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5575E" w:rsidRDefault="00F50D4F">
      <w:pPr>
        <w:rPr>
          <w:rFonts w:ascii="Arial" w:eastAsia="Arial" w:hAnsi="Arial" w:cs="Arial"/>
          <w:b/>
          <w:color w:val="92D050"/>
          <w:sz w:val="22"/>
          <w:szCs w:val="22"/>
        </w:rPr>
      </w:pPr>
      <w:r>
        <w:rPr>
          <w:rFonts w:ascii="Arial" w:eastAsia="Arial" w:hAnsi="Arial" w:cs="Arial"/>
          <w:b/>
          <w:color w:val="92D050"/>
          <w:sz w:val="22"/>
          <w:szCs w:val="22"/>
        </w:rPr>
        <w:t>Win with Barnardo's: raffle terms and conditions</w:t>
      </w:r>
    </w:p>
    <w:p w14:paraId="00000002" w14:textId="77777777" w:rsidR="0085575E" w:rsidRDefault="0085575E">
      <w:pPr>
        <w:pBdr>
          <w:top w:val="nil"/>
          <w:left w:val="nil"/>
          <w:bottom w:val="nil"/>
          <w:right w:val="nil"/>
          <w:between w:val="nil"/>
        </w:pBdr>
        <w:rPr>
          <w:rFonts w:ascii="Arial" w:eastAsia="Arial" w:hAnsi="Arial" w:cs="Arial"/>
          <w:color w:val="1D1D1D"/>
          <w:sz w:val="22"/>
          <w:szCs w:val="22"/>
        </w:rPr>
      </w:pPr>
    </w:p>
    <w:p w14:paraId="00000003" w14:textId="37A4992F" w:rsidR="0085575E" w:rsidRDefault="43150461" w:rsidP="25D2F652">
      <w:pPr>
        <w:pBdr>
          <w:top w:val="nil"/>
          <w:left w:val="nil"/>
          <w:bottom w:val="nil"/>
          <w:right w:val="nil"/>
          <w:between w:val="nil"/>
        </w:pBdr>
        <w:rPr>
          <w:rFonts w:ascii="Arial" w:eastAsia="Arial" w:hAnsi="Arial" w:cs="Arial"/>
          <w:sz w:val="22"/>
          <w:szCs w:val="22"/>
        </w:rPr>
      </w:pPr>
      <w:r w:rsidRPr="25D2F652">
        <w:rPr>
          <w:rFonts w:ascii="Arial" w:eastAsia="Arial" w:hAnsi="Arial" w:cs="Arial"/>
          <w:color w:val="1D1D1D"/>
          <w:sz w:val="22"/>
          <w:szCs w:val="22"/>
        </w:rPr>
        <w:t>1. The Barnardo’s raffle is a ‘society lottery’ and is operated on behalf of Barnardo’s by StarVale Management &amp; Technologies Limited</w:t>
      </w:r>
      <w:r w:rsidR="40296F98" w:rsidRPr="25D2F652">
        <w:rPr>
          <w:rFonts w:ascii="Arial" w:eastAsia="Arial" w:hAnsi="Arial" w:cs="Arial"/>
          <w:color w:val="1D1D1D"/>
          <w:sz w:val="22"/>
          <w:szCs w:val="22"/>
        </w:rPr>
        <w:t xml:space="preserve">, </w:t>
      </w:r>
      <w:r w:rsidRPr="25D2F652">
        <w:rPr>
          <w:rFonts w:ascii="Arial" w:eastAsia="Arial" w:hAnsi="Arial" w:cs="Arial"/>
          <w:color w:val="1D1D1D"/>
          <w:sz w:val="22"/>
          <w:szCs w:val="22"/>
        </w:rPr>
        <w:t>The Tannery, Chapel Lane, Galgate, Lancaster, LA2 0PR, an External Lottery Manager who conducts multiple society lotteries on behalf of societies such as Barnardo’s. StarVale Management &amp; Technologies Limited is licensed and regulated in Great Britain by t</w:t>
      </w:r>
      <w:r w:rsidR="7000E3F8" w:rsidRPr="25D2F652">
        <w:rPr>
          <w:rFonts w:ascii="Arial" w:eastAsia="Arial" w:hAnsi="Arial" w:cs="Arial"/>
          <w:color w:val="1D1D1D"/>
          <w:sz w:val="22"/>
          <w:szCs w:val="22"/>
        </w:rPr>
        <w:t>he </w:t>
      </w:r>
      <w:hyperlink r:id="rId12">
        <w:r w:rsidR="7000E3F8" w:rsidRPr="25D2F652">
          <w:rPr>
            <w:rFonts w:ascii="Arial" w:eastAsia="Arial" w:hAnsi="Arial" w:cs="Arial"/>
            <w:color w:val="0000FF"/>
            <w:sz w:val="22"/>
            <w:szCs w:val="22"/>
            <w:u w:val="single"/>
          </w:rPr>
          <w:t>Gambling Commission</w:t>
        </w:r>
      </w:hyperlink>
      <w:r w:rsidR="7000E3F8" w:rsidRPr="25D2F652">
        <w:rPr>
          <w:rFonts w:ascii="Arial" w:eastAsia="Arial" w:hAnsi="Arial" w:cs="Arial"/>
          <w:color w:val="1D1D1D"/>
          <w:sz w:val="22"/>
          <w:szCs w:val="22"/>
        </w:rPr>
        <w:t xml:space="preserve"> </w:t>
      </w:r>
      <w:r w:rsidRPr="25D2F652">
        <w:rPr>
          <w:rFonts w:ascii="Arial" w:eastAsia="Arial" w:hAnsi="Arial" w:cs="Arial"/>
          <w:color w:val="1D1D1D"/>
          <w:sz w:val="22"/>
          <w:szCs w:val="22"/>
        </w:rPr>
        <w:t xml:space="preserve">and under account number </w:t>
      </w:r>
      <w:hyperlink r:id="rId13" w:history="1">
        <w:r w:rsidR="41553C2D" w:rsidRPr="00B31566">
          <w:rPr>
            <w:rStyle w:val="Hyperlink"/>
            <w:rFonts w:ascii="Arial" w:eastAsia="Arial" w:hAnsi="Arial" w:cs="Arial"/>
            <w:sz w:val="22"/>
            <w:szCs w:val="22"/>
          </w:rPr>
          <w:t>3273</w:t>
        </w:r>
      </w:hyperlink>
      <w:r w:rsidR="41553C2D" w:rsidRPr="25D2F652">
        <w:rPr>
          <w:rFonts w:ascii="Arial" w:eastAsia="Arial" w:hAnsi="Arial" w:cs="Arial"/>
          <w:color w:val="1D1D1D"/>
          <w:sz w:val="22"/>
          <w:szCs w:val="22"/>
        </w:rPr>
        <w:t xml:space="preserve">. </w:t>
      </w:r>
    </w:p>
    <w:p w14:paraId="00000004" w14:textId="77777777" w:rsidR="0085575E" w:rsidRDefault="0085575E">
      <w:pPr>
        <w:pBdr>
          <w:top w:val="nil"/>
          <w:left w:val="nil"/>
          <w:bottom w:val="nil"/>
          <w:right w:val="nil"/>
          <w:between w:val="nil"/>
        </w:pBdr>
        <w:rPr>
          <w:rFonts w:ascii="Arial" w:eastAsia="Arial" w:hAnsi="Arial" w:cs="Arial"/>
          <w:color w:val="1D1D1D"/>
          <w:sz w:val="22"/>
          <w:szCs w:val="22"/>
        </w:rPr>
      </w:pPr>
    </w:p>
    <w:p w14:paraId="7122A4B7" w14:textId="77777777" w:rsidR="007F1F24" w:rsidRPr="007F1F24" w:rsidRDefault="007F1F24" w:rsidP="007F1F24">
      <w:pPr>
        <w:pBdr>
          <w:top w:val="nil"/>
          <w:left w:val="nil"/>
          <w:bottom w:val="nil"/>
          <w:right w:val="nil"/>
          <w:between w:val="nil"/>
        </w:pBdr>
        <w:rPr>
          <w:rFonts w:ascii="Arial" w:eastAsia="Arial" w:hAnsi="Arial" w:cs="Arial"/>
          <w:color w:val="1D1D1D"/>
          <w:sz w:val="22"/>
          <w:szCs w:val="22"/>
        </w:rPr>
      </w:pPr>
      <w:r w:rsidRPr="007F1F24">
        <w:rPr>
          <w:rFonts w:ascii="Arial" w:eastAsia="Arial" w:hAnsi="Arial" w:cs="Arial"/>
          <w:color w:val="1D1D1D"/>
          <w:sz w:val="22"/>
          <w:szCs w:val="22"/>
        </w:rPr>
        <w:t>2. Barnardo’s (the promoter) is licensed and regulated in Great Britain by the </w:t>
      </w:r>
      <w:hyperlink r:id="rId14" w:history="1">
        <w:r w:rsidRPr="007F1F24">
          <w:rPr>
            <w:rStyle w:val="Hyperlink"/>
            <w:rFonts w:ascii="Arial" w:eastAsia="Arial" w:hAnsi="Arial" w:cs="Arial"/>
            <w:sz w:val="22"/>
            <w:szCs w:val="22"/>
          </w:rPr>
          <w:t>Gambling Commission</w:t>
        </w:r>
      </w:hyperlink>
      <w:r w:rsidRPr="007F1F24">
        <w:rPr>
          <w:rFonts w:ascii="Arial" w:eastAsia="Arial" w:hAnsi="Arial" w:cs="Arial"/>
          <w:color w:val="1D1D1D"/>
          <w:sz w:val="22"/>
          <w:szCs w:val="22"/>
        </w:rPr>
        <w:t> under account number </w:t>
      </w:r>
      <w:hyperlink r:id="rId15" w:history="1">
        <w:r w:rsidRPr="007F1F24">
          <w:rPr>
            <w:rStyle w:val="Hyperlink"/>
            <w:rFonts w:ascii="Arial" w:eastAsia="Arial" w:hAnsi="Arial" w:cs="Arial"/>
            <w:sz w:val="22"/>
            <w:szCs w:val="22"/>
          </w:rPr>
          <w:t>4642</w:t>
        </w:r>
      </w:hyperlink>
      <w:r w:rsidRPr="007F1F24">
        <w:rPr>
          <w:rFonts w:ascii="Arial" w:eastAsia="Arial" w:hAnsi="Arial" w:cs="Arial"/>
          <w:color w:val="1D1D1D"/>
          <w:sz w:val="22"/>
          <w:szCs w:val="22"/>
        </w:rPr>
        <w:t>. This lottery is subject to the laws of England, Wales and Scotland and run under the rules laid down by the Gambling Act 2005.</w:t>
      </w:r>
    </w:p>
    <w:p w14:paraId="51C25DBB" w14:textId="77777777" w:rsidR="007F1F24" w:rsidRDefault="007F1F24" w:rsidP="007F1F24">
      <w:pPr>
        <w:pBdr>
          <w:top w:val="nil"/>
          <w:left w:val="nil"/>
          <w:bottom w:val="nil"/>
          <w:right w:val="nil"/>
          <w:between w:val="nil"/>
        </w:pBdr>
        <w:rPr>
          <w:rFonts w:ascii="Arial" w:eastAsia="Arial" w:hAnsi="Arial" w:cs="Arial"/>
          <w:color w:val="1D1D1D"/>
          <w:sz w:val="22"/>
          <w:szCs w:val="22"/>
        </w:rPr>
      </w:pPr>
    </w:p>
    <w:p w14:paraId="591605ED" w14:textId="62E3A1C8" w:rsidR="007F1F24" w:rsidRPr="007F1F24" w:rsidRDefault="007F1F24" w:rsidP="007F1F24">
      <w:pPr>
        <w:pBdr>
          <w:top w:val="nil"/>
          <w:left w:val="nil"/>
          <w:bottom w:val="nil"/>
          <w:right w:val="nil"/>
          <w:between w:val="nil"/>
        </w:pBdr>
        <w:rPr>
          <w:rFonts w:ascii="Arial" w:eastAsia="Arial" w:hAnsi="Arial" w:cs="Arial"/>
          <w:color w:val="1D1D1D"/>
          <w:sz w:val="22"/>
          <w:szCs w:val="22"/>
        </w:rPr>
      </w:pPr>
      <w:r w:rsidRPr="007F1F24">
        <w:rPr>
          <w:rFonts w:ascii="Arial" w:eastAsia="Arial" w:hAnsi="Arial" w:cs="Arial"/>
          <w:color w:val="1D1D1D"/>
          <w:sz w:val="22"/>
          <w:szCs w:val="22"/>
        </w:rPr>
        <w:t xml:space="preserve">3. All proceeds from this raffle go to Barnardo’s Children’s Charity (Registered office address: Tanners Lane, Barkingside, Ilford, Essex IG6 1QG). Registered Charity No: 216250 / SC037605. The responsible person for all raffles </w:t>
      </w:r>
      <w:r w:rsidRPr="00663F92">
        <w:rPr>
          <w:rFonts w:ascii="Arial" w:eastAsia="Arial" w:hAnsi="Arial" w:cs="Arial"/>
          <w:color w:val="1D1D1D"/>
          <w:sz w:val="22"/>
          <w:szCs w:val="22"/>
        </w:rPr>
        <w:t>is Fiona Meyers, Barnardo's</w:t>
      </w:r>
      <w:r w:rsidRPr="007F1F24">
        <w:rPr>
          <w:rFonts w:ascii="Arial" w:eastAsia="Arial" w:hAnsi="Arial" w:cs="Arial"/>
          <w:color w:val="1D1D1D"/>
          <w:sz w:val="22"/>
          <w:szCs w:val="22"/>
        </w:rPr>
        <w:t>, Tanners Lane, Barkingside, Ilford, Essex IG6 1QG.</w:t>
      </w:r>
    </w:p>
    <w:p w14:paraId="1A881D2B" w14:textId="77777777" w:rsidR="007F1F24" w:rsidRDefault="007F1F24">
      <w:pPr>
        <w:pBdr>
          <w:top w:val="nil"/>
          <w:left w:val="nil"/>
          <w:bottom w:val="nil"/>
          <w:right w:val="nil"/>
          <w:between w:val="nil"/>
        </w:pBdr>
        <w:rPr>
          <w:rFonts w:ascii="Arial" w:eastAsia="Arial" w:hAnsi="Arial" w:cs="Arial"/>
          <w:color w:val="1D1D1D"/>
          <w:sz w:val="22"/>
          <w:szCs w:val="22"/>
        </w:rPr>
      </w:pPr>
    </w:p>
    <w:p w14:paraId="57BB57E6" w14:textId="77777777" w:rsidR="007F1F24" w:rsidRDefault="007F1F24">
      <w:pPr>
        <w:pBdr>
          <w:top w:val="nil"/>
          <w:left w:val="nil"/>
          <w:bottom w:val="nil"/>
          <w:right w:val="nil"/>
          <w:between w:val="nil"/>
        </w:pBdr>
        <w:rPr>
          <w:rFonts w:ascii="Arial" w:eastAsia="Arial" w:hAnsi="Arial" w:cs="Arial"/>
          <w:color w:val="1D1D1D"/>
          <w:sz w:val="22"/>
          <w:szCs w:val="22"/>
        </w:rPr>
      </w:pPr>
    </w:p>
    <w:p w14:paraId="00000009" w14:textId="77777777" w:rsidR="0085575E" w:rsidRDefault="0085575E">
      <w:pPr>
        <w:pBdr>
          <w:top w:val="nil"/>
          <w:left w:val="nil"/>
          <w:bottom w:val="nil"/>
          <w:right w:val="nil"/>
          <w:between w:val="nil"/>
        </w:pBdr>
        <w:rPr>
          <w:rFonts w:ascii="Arial" w:eastAsia="Arial" w:hAnsi="Arial" w:cs="Arial"/>
          <w:color w:val="1D1D1D"/>
          <w:sz w:val="22"/>
          <w:szCs w:val="22"/>
        </w:rPr>
      </w:pPr>
    </w:p>
    <w:p w14:paraId="0000000A" w14:textId="77777777" w:rsidR="0085575E" w:rsidRDefault="00F50D4F">
      <w:pPr>
        <w:pBdr>
          <w:top w:val="nil"/>
          <w:left w:val="nil"/>
          <w:bottom w:val="nil"/>
          <w:right w:val="nil"/>
          <w:between w:val="nil"/>
        </w:pBdr>
        <w:rPr>
          <w:rFonts w:ascii="Arial" w:eastAsia="Arial" w:hAnsi="Arial" w:cs="Arial"/>
          <w:b/>
          <w:color w:val="1D1D1D"/>
          <w:sz w:val="22"/>
          <w:szCs w:val="22"/>
        </w:rPr>
      </w:pPr>
      <w:r>
        <w:rPr>
          <w:rFonts w:ascii="Arial" w:eastAsia="Arial" w:hAnsi="Arial" w:cs="Arial"/>
          <w:b/>
          <w:color w:val="1D1D1D"/>
          <w:sz w:val="22"/>
          <w:szCs w:val="22"/>
        </w:rPr>
        <w:t>Age verification</w:t>
      </w:r>
    </w:p>
    <w:p w14:paraId="0000000B" w14:textId="77777777" w:rsidR="0085575E" w:rsidRDefault="0085575E">
      <w:pPr>
        <w:pBdr>
          <w:top w:val="nil"/>
          <w:left w:val="nil"/>
          <w:bottom w:val="nil"/>
          <w:right w:val="nil"/>
          <w:between w:val="nil"/>
        </w:pBdr>
        <w:rPr>
          <w:rFonts w:ascii="Arial" w:eastAsia="Arial" w:hAnsi="Arial" w:cs="Arial"/>
          <w:color w:val="1D1D1D"/>
          <w:sz w:val="22"/>
          <w:szCs w:val="22"/>
        </w:rPr>
      </w:pPr>
    </w:p>
    <w:p w14:paraId="40712FFA" w14:textId="30F79366" w:rsidR="007F1F24" w:rsidRPr="007F1F24" w:rsidRDefault="007F1F24" w:rsidP="007F1F24">
      <w:pPr>
        <w:pBdr>
          <w:top w:val="nil"/>
          <w:left w:val="nil"/>
          <w:bottom w:val="nil"/>
          <w:right w:val="nil"/>
          <w:between w:val="nil"/>
        </w:pBdr>
        <w:rPr>
          <w:rFonts w:ascii="Arial" w:eastAsia="Arial" w:hAnsi="Arial" w:cs="Arial"/>
          <w:color w:val="1D1D1D"/>
          <w:sz w:val="22"/>
          <w:szCs w:val="22"/>
        </w:rPr>
      </w:pPr>
      <w:r w:rsidRPr="007F1F24">
        <w:rPr>
          <w:rFonts w:ascii="Arial" w:eastAsia="Arial" w:hAnsi="Arial" w:cs="Arial"/>
          <w:color w:val="1D1D1D"/>
          <w:sz w:val="22"/>
          <w:szCs w:val="22"/>
        </w:rPr>
        <w:t xml:space="preserve">4. It is an offence for anyone under the age of 16 to enter a society lottery. Barnardo’s has determined that the minimum age that has been established for players to participate in this lottery is 18. By submitting your </w:t>
      </w:r>
      <w:r w:rsidR="006757AB" w:rsidRPr="007F1F24">
        <w:rPr>
          <w:rFonts w:ascii="Arial" w:eastAsia="Arial" w:hAnsi="Arial" w:cs="Arial"/>
          <w:color w:val="1D1D1D"/>
          <w:sz w:val="22"/>
          <w:szCs w:val="22"/>
        </w:rPr>
        <w:t>request,</w:t>
      </w:r>
      <w:r w:rsidRPr="007F1F24">
        <w:rPr>
          <w:rFonts w:ascii="Arial" w:eastAsia="Arial" w:hAnsi="Arial" w:cs="Arial"/>
          <w:color w:val="1D1D1D"/>
          <w:sz w:val="22"/>
          <w:szCs w:val="22"/>
        </w:rPr>
        <w:t xml:space="preserve"> you confirm that:</w:t>
      </w:r>
    </w:p>
    <w:p w14:paraId="67759F41" w14:textId="77777777" w:rsidR="007F1F24" w:rsidRDefault="007F1F24" w:rsidP="007F1F24">
      <w:pPr>
        <w:pBdr>
          <w:top w:val="nil"/>
          <w:left w:val="nil"/>
          <w:bottom w:val="nil"/>
          <w:right w:val="nil"/>
          <w:between w:val="nil"/>
        </w:pBdr>
        <w:ind w:left="720"/>
        <w:rPr>
          <w:rFonts w:ascii="Arial" w:eastAsia="Arial" w:hAnsi="Arial" w:cs="Arial"/>
          <w:color w:val="1D1D1D"/>
          <w:sz w:val="22"/>
          <w:szCs w:val="22"/>
        </w:rPr>
      </w:pPr>
    </w:p>
    <w:p w14:paraId="514A5E7D" w14:textId="0A2C7AF4" w:rsidR="007F1F24" w:rsidRDefault="43150461" w:rsidP="40296F98">
      <w:pPr>
        <w:pBdr>
          <w:top w:val="nil"/>
          <w:left w:val="nil"/>
          <w:bottom w:val="nil"/>
          <w:right w:val="nil"/>
          <w:between w:val="nil"/>
        </w:pBdr>
        <w:rPr>
          <w:rFonts w:ascii="Arial" w:eastAsia="Arial" w:hAnsi="Arial" w:cs="Arial"/>
          <w:color w:val="1D1D1D"/>
          <w:sz w:val="22"/>
          <w:szCs w:val="22"/>
        </w:rPr>
      </w:pPr>
      <w:r w:rsidRPr="40296F98">
        <w:rPr>
          <w:rFonts w:ascii="Arial" w:eastAsia="Arial" w:hAnsi="Arial" w:cs="Arial"/>
          <w:color w:val="1D1D1D"/>
          <w:sz w:val="22"/>
          <w:szCs w:val="22"/>
        </w:rPr>
        <w:t>a) you are 18 years of age or over.</w:t>
      </w:r>
    </w:p>
    <w:p w14:paraId="164A3A38" w14:textId="77777777" w:rsidR="007F1F24" w:rsidRPr="007F1F24" w:rsidRDefault="007F1F24" w:rsidP="007F1F24">
      <w:pPr>
        <w:pBdr>
          <w:top w:val="nil"/>
          <w:left w:val="nil"/>
          <w:bottom w:val="nil"/>
          <w:right w:val="nil"/>
          <w:between w:val="nil"/>
        </w:pBdr>
        <w:ind w:left="720"/>
        <w:rPr>
          <w:rFonts w:ascii="Arial" w:eastAsia="Arial" w:hAnsi="Arial" w:cs="Arial"/>
          <w:color w:val="1D1D1D"/>
          <w:sz w:val="22"/>
          <w:szCs w:val="22"/>
        </w:rPr>
      </w:pPr>
    </w:p>
    <w:p w14:paraId="2D17C4FE" w14:textId="77777777" w:rsidR="007F1F24" w:rsidRPr="007F1F24" w:rsidRDefault="43150461" w:rsidP="40296F98">
      <w:pPr>
        <w:pBdr>
          <w:top w:val="nil"/>
          <w:left w:val="nil"/>
          <w:bottom w:val="nil"/>
          <w:right w:val="nil"/>
          <w:between w:val="nil"/>
        </w:pBdr>
        <w:rPr>
          <w:rFonts w:ascii="Arial" w:eastAsia="Arial" w:hAnsi="Arial" w:cs="Arial"/>
          <w:color w:val="1D1D1D"/>
          <w:sz w:val="22"/>
          <w:szCs w:val="22"/>
        </w:rPr>
      </w:pPr>
      <w:r w:rsidRPr="40296F98">
        <w:rPr>
          <w:rFonts w:ascii="Arial" w:eastAsia="Arial" w:hAnsi="Arial" w:cs="Arial"/>
          <w:color w:val="1D1D1D"/>
          <w:sz w:val="22"/>
          <w:szCs w:val="22"/>
        </w:rPr>
        <w:t>b) you are a resident of Great Britain.</w:t>
      </w:r>
    </w:p>
    <w:p w14:paraId="26FE7787" w14:textId="77777777" w:rsidR="007F1F24" w:rsidRDefault="007F1F24" w:rsidP="007F1F24">
      <w:pPr>
        <w:pBdr>
          <w:top w:val="nil"/>
          <w:left w:val="nil"/>
          <w:bottom w:val="nil"/>
          <w:right w:val="nil"/>
          <w:between w:val="nil"/>
        </w:pBdr>
        <w:ind w:left="720"/>
        <w:rPr>
          <w:rFonts w:ascii="Arial" w:eastAsia="Arial" w:hAnsi="Arial" w:cs="Arial"/>
          <w:color w:val="1D1D1D"/>
          <w:sz w:val="22"/>
          <w:szCs w:val="22"/>
        </w:rPr>
      </w:pPr>
    </w:p>
    <w:p w14:paraId="03ED071D" w14:textId="38A82E21" w:rsidR="007F1F24" w:rsidRPr="007F1F24" w:rsidRDefault="43150461" w:rsidP="40296F98">
      <w:pPr>
        <w:pBdr>
          <w:top w:val="nil"/>
          <w:left w:val="nil"/>
          <w:bottom w:val="nil"/>
          <w:right w:val="nil"/>
          <w:between w:val="nil"/>
        </w:pBdr>
        <w:rPr>
          <w:rFonts w:ascii="Arial" w:eastAsia="Arial" w:hAnsi="Arial" w:cs="Arial"/>
          <w:color w:val="1D1D1D"/>
          <w:sz w:val="22"/>
          <w:szCs w:val="22"/>
        </w:rPr>
      </w:pPr>
      <w:r w:rsidRPr="40296F98">
        <w:rPr>
          <w:rFonts w:ascii="Arial" w:eastAsia="Arial" w:hAnsi="Arial" w:cs="Arial"/>
          <w:color w:val="1D1D1D"/>
          <w:sz w:val="22"/>
          <w:szCs w:val="22"/>
        </w:rPr>
        <w:t>c) you will not buy or purport to buy an entry to the raffle on behalf of anybody under the age of 18.</w:t>
      </w:r>
    </w:p>
    <w:p w14:paraId="1FDAB06D" w14:textId="77777777" w:rsidR="007F1F24" w:rsidRDefault="007F1F24" w:rsidP="007F1F24">
      <w:pPr>
        <w:pBdr>
          <w:top w:val="nil"/>
          <w:left w:val="nil"/>
          <w:bottom w:val="nil"/>
          <w:right w:val="nil"/>
          <w:between w:val="nil"/>
        </w:pBdr>
        <w:ind w:left="720"/>
        <w:rPr>
          <w:rFonts w:ascii="Arial" w:eastAsia="Arial" w:hAnsi="Arial" w:cs="Arial"/>
          <w:color w:val="1D1D1D"/>
          <w:sz w:val="22"/>
          <w:szCs w:val="22"/>
        </w:rPr>
      </w:pPr>
    </w:p>
    <w:p w14:paraId="373697E9" w14:textId="0B3C3570" w:rsidR="007F1F24" w:rsidRPr="007F1F24" w:rsidRDefault="43150461" w:rsidP="40296F98">
      <w:pPr>
        <w:pBdr>
          <w:top w:val="nil"/>
          <w:left w:val="nil"/>
          <w:bottom w:val="nil"/>
          <w:right w:val="nil"/>
          <w:between w:val="nil"/>
        </w:pBdr>
        <w:rPr>
          <w:rFonts w:ascii="Arial" w:eastAsia="Arial" w:hAnsi="Arial" w:cs="Arial"/>
          <w:color w:val="1D1D1D"/>
          <w:sz w:val="22"/>
          <w:szCs w:val="22"/>
        </w:rPr>
      </w:pPr>
      <w:r w:rsidRPr="40296F98">
        <w:rPr>
          <w:rFonts w:ascii="Arial" w:eastAsia="Arial" w:hAnsi="Arial" w:cs="Arial"/>
          <w:color w:val="1D1D1D"/>
          <w:sz w:val="22"/>
          <w:szCs w:val="22"/>
        </w:rPr>
        <w:t>d) you will provide the promoter with accurate entry information and you accept that it is your responsibility to keep the promoter informed of any changes as soon as they arise and in any event before the raffle is drawn.</w:t>
      </w:r>
    </w:p>
    <w:p w14:paraId="0FCEC371" w14:textId="77777777" w:rsidR="007F1F24" w:rsidRDefault="007F1F24" w:rsidP="007F1F24">
      <w:pPr>
        <w:pBdr>
          <w:top w:val="nil"/>
          <w:left w:val="nil"/>
          <w:bottom w:val="nil"/>
          <w:right w:val="nil"/>
          <w:between w:val="nil"/>
        </w:pBdr>
        <w:ind w:left="720"/>
        <w:rPr>
          <w:rFonts w:ascii="Arial" w:eastAsia="Arial" w:hAnsi="Arial" w:cs="Arial"/>
          <w:color w:val="1D1D1D"/>
          <w:sz w:val="22"/>
          <w:szCs w:val="22"/>
        </w:rPr>
      </w:pPr>
    </w:p>
    <w:p w14:paraId="446E9E36" w14:textId="23AF1BEB" w:rsidR="007F1F24" w:rsidRPr="007F1F24" w:rsidRDefault="43150461" w:rsidP="40296F98">
      <w:pPr>
        <w:pBdr>
          <w:top w:val="nil"/>
          <w:left w:val="nil"/>
          <w:bottom w:val="nil"/>
          <w:right w:val="nil"/>
          <w:between w:val="nil"/>
        </w:pBdr>
        <w:rPr>
          <w:rFonts w:ascii="Arial" w:eastAsia="Arial" w:hAnsi="Arial" w:cs="Arial"/>
          <w:color w:val="1D1D1D"/>
          <w:sz w:val="22"/>
          <w:szCs w:val="22"/>
        </w:rPr>
      </w:pPr>
      <w:r w:rsidRPr="40296F98">
        <w:rPr>
          <w:rFonts w:ascii="Arial" w:eastAsia="Arial" w:hAnsi="Arial" w:cs="Arial"/>
          <w:color w:val="1D1D1D"/>
          <w:sz w:val="22"/>
          <w:szCs w:val="22"/>
        </w:rPr>
        <w:t>e) you shall not be entitled to receive any prize if you are unable to substantiate, to the promoter’s satisfaction, your representations under paragraphs 4(a), (b) and (c) above are both factual and correct.</w:t>
      </w:r>
    </w:p>
    <w:p w14:paraId="2DE40EC4" w14:textId="77777777" w:rsidR="007F1F24" w:rsidRDefault="007F1F24" w:rsidP="007F1F24">
      <w:pPr>
        <w:pBdr>
          <w:top w:val="nil"/>
          <w:left w:val="nil"/>
          <w:bottom w:val="nil"/>
          <w:right w:val="nil"/>
          <w:between w:val="nil"/>
        </w:pBdr>
        <w:rPr>
          <w:rFonts w:ascii="Arial" w:eastAsia="Arial" w:hAnsi="Arial" w:cs="Arial"/>
          <w:color w:val="1D1D1D"/>
          <w:sz w:val="22"/>
          <w:szCs w:val="22"/>
        </w:rPr>
      </w:pPr>
    </w:p>
    <w:p w14:paraId="62B84BEA" w14:textId="40957EA2" w:rsidR="007F1F24" w:rsidRPr="007F1F24" w:rsidRDefault="007F1F24" w:rsidP="007F1F24">
      <w:pPr>
        <w:pBdr>
          <w:top w:val="nil"/>
          <w:left w:val="nil"/>
          <w:bottom w:val="nil"/>
          <w:right w:val="nil"/>
          <w:between w:val="nil"/>
        </w:pBdr>
        <w:rPr>
          <w:rFonts w:ascii="Arial" w:eastAsia="Arial" w:hAnsi="Arial" w:cs="Arial"/>
          <w:color w:val="1D1D1D"/>
          <w:sz w:val="22"/>
          <w:szCs w:val="22"/>
        </w:rPr>
      </w:pPr>
      <w:r w:rsidRPr="007F1F24">
        <w:rPr>
          <w:rFonts w:ascii="Arial" w:eastAsia="Arial" w:hAnsi="Arial" w:cs="Arial"/>
          <w:color w:val="1D1D1D"/>
          <w:sz w:val="22"/>
          <w:szCs w:val="22"/>
        </w:rPr>
        <w:t>5. The promoter reserves the right to carry out any checks which it deems necessary to confirm age eligibility for entry into any raffle draw.</w:t>
      </w:r>
    </w:p>
    <w:p w14:paraId="1C37B32E" w14:textId="77777777" w:rsidR="007F1F24" w:rsidRDefault="007F1F24" w:rsidP="007F1F24">
      <w:pPr>
        <w:pBdr>
          <w:top w:val="nil"/>
          <w:left w:val="nil"/>
          <w:bottom w:val="nil"/>
          <w:right w:val="nil"/>
          <w:between w:val="nil"/>
        </w:pBdr>
        <w:rPr>
          <w:rFonts w:ascii="Arial" w:eastAsia="Arial" w:hAnsi="Arial" w:cs="Arial"/>
          <w:color w:val="1D1D1D"/>
          <w:sz w:val="22"/>
          <w:szCs w:val="22"/>
        </w:rPr>
      </w:pPr>
    </w:p>
    <w:p w14:paraId="53454917" w14:textId="00AD8799" w:rsidR="007F1F24" w:rsidRPr="007F1F24" w:rsidRDefault="007F1F24" w:rsidP="007F1F24">
      <w:pPr>
        <w:pBdr>
          <w:top w:val="nil"/>
          <w:left w:val="nil"/>
          <w:bottom w:val="nil"/>
          <w:right w:val="nil"/>
          <w:between w:val="nil"/>
        </w:pBdr>
        <w:rPr>
          <w:rFonts w:ascii="Arial" w:eastAsia="Arial" w:hAnsi="Arial" w:cs="Arial"/>
          <w:color w:val="1D1D1D"/>
          <w:sz w:val="22"/>
          <w:szCs w:val="22"/>
        </w:rPr>
      </w:pPr>
      <w:r w:rsidRPr="007F1F24">
        <w:rPr>
          <w:rFonts w:ascii="Arial" w:eastAsia="Arial" w:hAnsi="Arial" w:cs="Arial"/>
          <w:color w:val="1D1D1D"/>
          <w:sz w:val="22"/>
          <w:szCs w:val="22"/>
        </w:rPr>
        <w:t>6. Any person found to be under 18 years of age who has entered the raffle will be excluded from future entries and any monies paid over by them will be returned and, if applicable, any prizes won will be withheld.</w:t>
      </w:r>
    </w:p>
    <w:p w14:paraId="10B3267E" w14:textId="77777777" w:rsidR="007F1F24" w:rsidRDefault="007F1F24">
      <w:pPr>
        <w:pBdr>
          <w:top w:val="nil"/>
          <w:left w:val="nil"/>
          <w:bottom w:val="nil"/>
          <w:right w:val="nil"/>
          <w:between w:val="nil"/>
        </w:pBdr>
        <w:rPr>
          <w:rFonts w:ascii="Arial" w:eastAsia="Arial" w:hAnsi="Arial" w:cs="Arial"/>
          <w:color w:val="1D1D1D"/>
          <w:sz w:val="22"/>
          <w:szCs w:val="22"/>
        </w:rPr>
      </w:pPr>
    </w:p>
    <w:p w14:paraId="0000001C" w14:textId="77777777" w:rsidR="0085575E" w:rsidRDefault="0085575E">
      <w:pPr>
        <w:pBdr>
          <w:top w:val="nil"/>
          <w:left w:val="nil"/>
          <w:bottom w:val="nil"/>
          <w:right w:val="nil"/>
          <w:between w:val="nil"/>
        </w:pBdr>
        <w:rPr>
          <w:rFonts w:ascii="Arial" w:eastAsia="Arial" w:hAnsi="Arial" w:cs="Arial"/>
          <w:color w:val="1D1D1D"/>
          <w:sz w:val="22"/>
          <w:szCs w:val="22"/>
        </w:rPr>
      </w:pPr>
    </w:p>
    <w:p w14:paraId="0000001D" w14:textId="77777777" w:rsidR="0085575E" w:rsidRDefault="00F50D4F">
      <w:pPr>
        <w:pBdr>
          <w:top w:val="nil"/>
          <w:left w:val="nil"/>
          <w:bottom w:val="nil"/>
          <w:right w:val="nil"/>
          <w:between w:val="nil"/>
        </w:pBdr>
        <w:rPr>
          <w:rFonts w:ascii="Arial" w:eastAsia="Arial" w:hAnsi="Arial" w:cs="Arial"/>
          <w:b/>
          <w:color w:val="1D1D1D"/>
          <w:sz w:val="22"/>
          <w:szCs w:val="22"/>
        </w:rPr>
      </w:pPr>
      <w:r>
        <w:rPr>
          <w:rFonts w:ascii="Arial" w:eastAsia="Arial" w:hAnsi="Arial" w:cs="Arial"/>
          <w:b/>
          <w:color w:val="1D1D1D"/>
          <w:sz w:val="22"/>
          <w:szCs w:val="22"/>
        </w:rPr>
        <w:t>Entering the raffle</w:t>
      </w:r>
    </w:p>
    <w:p w14:paraId="0000001E" w14:textId="77777777" w:rsidR="0085575E" w:rsidRDefault="0085575E">
      <w:pPr>
        <w:pBdr>
          <w:top w:val="nil"/>
          <w:left w:val="nil"/>
          <w:bottom w:val="nil"/>
          <w:right w:val="nil"/>
          <w:between w:val="nil"/>
        </w:pBdr>
        <w:rPr>
          <w:rFonts w:ascii="Arial" w:eastAsia="Arial" w:hAnsi="Arial" w:cs="Arial"/>
          <w:color w:val="1D1D1D"/>
          <w:sz w:val="22"/>
          <w:szCs w:val="22"/>
        </w:rPr>
      </w:pPr>
    </w:p>
    <w:p w14:paraId="46513254" w14:textId="5371927A" w:rsidR="007F1F24" w:rsidRDefault="007F1F24" w:rsidP="44217736">
      <w:pPr>
        <w:pBdr>
          <w:top w:val="nil"/>
          <w:left w:val="nil"/>
          <w:bottom w:val="nil"/>
          <w:right w:val="nil"/>
          <w:between w:val="nil"/>
        </w:pBdr>
        <w:rPr>
          <w:rFonts w:ascii="Arial" w:eastAsia="Arial" w:hAnsi="Arial" w:cs="Arial"/>
          <w:sz w:val="22"/>
          <w:szCs w:val="22"/>
        </w:rPr>
      </w:pPr>
      <w:r w:rsidRPr="44217736">
        <w:rPr>
          <w:rFonts w:ascii="Arial" w:eastAsia="Arial" w:hAnsi="Arial" w:cs="Arial"/>
          <w:color w:val="1D1D1D"/>
          <w:sz w:val="22"/>
          <w:szCs w:val="22"/>
        </w:rPr>
        <w:lastRenderedPageBreak/>
        <w:t xml:space="preserve">7. Participants in </w:t>
      </w:r>
      <w:r w:rsidRPr="44217736">
        <w:rPr>
          <w:rFonts w:ascii="Arial" w:eastAsia="Arial" w:hAnsi="Arial" w:cs="Arial"/>
          <w:sz w:val="22"/>
          <w:szCs w:val="22"/>
        </w:rPr>
        <w:t xml:space="preserve">the Barnardo’s </w:t>
      </w:r>
      <w:r w:rsidR="00B31566">
        <w:rPr>
          <w:rFonts w:ascii="Arial" w:eastAsia="Arial" w:hAnsi="Arial" w:cs="Arial"/>
          <w:sz w:val="22"/>
          <w:szCs w:val="22"/>
        </w:rPr>
        <w:t>Christmas</w:t>
      </w:r>
      <w:commentRangeStart w:id="0"/>
      <w:r w:rsidRPr="44217736">
        <w:rPr>
          <w:rFonts w:ascii="Arial" w:eastAsia="Arial" w:hAnsi="Arial" w:cs="Arial"/>
          <w:sz w:val="22"/>
          <w:szCs w:val="22"/>
        </w:rPr>
        <w:t> Raffle 202</w:t>
      </w:r>
      <w:r w:rsidR="00784835" w:rsidRPr="44217736">
        <w:rPr>
          <w:rFonts w:ascii="Arial" w:eastAsia="Arial" w:hAnsi="Arial" w:cs="Arial"/>
          <w:sz w:val="22"/>
          <w:szCs w:val="22"/>
        </w:rPr>
        <w:t>3</w:t>
      </w:r>
      <w:r w:rsidRPr="44217736">
        <w:rPr>
          <w:rFonts w:ascii="Arial" w:eastAsia="Arial" w:hAnsi="Arial" w:cs="Arial"/>
          <w:color w:val="1D1D1D"/>
          <w:sz w:val="22"/>
          <w:szCs w:val="22"/>
        </w:rPr>
        <w:t> </w:t>
      </w:r>
      <w:commentRangeEnd w:id="0"/>
      <w:r>
        <w:rPr>
          <w:rStyle w:val="CommentReference"/>
        </w:rPr>
        <w:commentReference w:id="0"/>
      </w:r>
      <w:r w:rsidRPr="44217736">
        <w:rPr>
          <w:rFonts w:ascii="Arial" w:eastAsia="Arial" w:hAnsi="Arial" w:cs="Arial"/>
          <w:color w:val="1D1D1D"/>
          <w:sz w:val="22"/>
          <w:szCs w:val="22"/>
        </w:rPr>
        <w:t>(the raffle) whose paid entries are received by</w:t>
      </w:r>
      <w:r w:rsidRPr="44217736">
        <w:rPr>
          <w:rFonts w:ascii="Arial" w:eastAsia="Arial" w:hAnsi="Arial" w:cs="Arial"/>
          <w:sz w:val="22"/>
          <w:szCs w:val="22"/>
        </w:rPr>
        <w:t> </w:t>
      </w:r>
      <w:r w:rsidR="00B31566">
        <w:rPr>
          <w:rFonts w:ascii="Arial" w:eastAsia="Arial" w:hAnsi="Arial" w:cs="Arial"/>
          <w:sz w:val="22"/>
          <w:szCs w:val="22"/>
        </w:rPr>
        <w:t>1</w:t>
      </w:r>
      <w:commentRangeStart w:id="1"/>
      <w:r w:rsidRPr="44217736">
        <w:rPr>
          <w:rFonts w:ascii="Arial" w:eastAsia="Arial" w:hAnsi="Arial" w:cs="Arial"/>
          <w:sz w:val="22"/>
          <w:szCs w:val="22"/>
        </w:rPr>
        <w:t xml:space="preserve"> </w:t>
      </w:r>
      <w:r w:rsidR="00B31566">
        <w:rPr>
          <w:rFonts w:ascii="Arial" w:eastAsia="Arial" w:hAnsi="Arial" w:cs="Arial"/>
          <w:sz w:val="22"/>
          <w:szCs w:val="22"/>
        </w:rPr>
        <w:t>December</w:t>
      </w:r>
      <w:r w:rsidRPr="44217736">
        <w:rPr>
          <w:rFonts w:ascii="Arial" w:eastAsia="Arial" w:hAnsi="Arial" w:cs="Arial"/>
          <w:sz w:val="22"/>
          <w:szCs w:val="22"/>
        </w:rPr>
        <w:t xml:space="preserve"> 202</w:t>
      </w:r>
      <w:r w:rsidR="00784835" w:rsidRPr="44217736">
        <w:rPr>
          <w:rFonts w:ascii="Arial" w:eastAsia="Arial" w:hAnsi="Arial" w:cs="Arial"/>
          <w:sz w:val="22"/>
          <w:szCs w:val="22"/>
        </w:rPr>
        <w:t>3</w:t>
      </w:r>
      <w:commentRangeEnd w:id="1"/>
      <w:r>
        <w:rPr>
          <w:rStyle w:val="CommentReference"/>
        </w:rPr>
        <w:commentReference w:id="1"/>
      </w:r>
      <w:r w:rsidRPr="44217736">
        <w:rPr>
          <w:rFonts w:ascii="Arial" w:eastAsia="Arial" w:hAnsi="Arial" w:cs="Arial"/>
          <w:sz w:val="22"/>
          <w:szCs w:val="22"/>
        </w:rPr>
        <w:t> </w:t>
      </w:r>
      <w:r w:rsidRPr="44217736">
        <w:rPr>
          <w:rFonts w:ascii="Arial" w:eastAsia="Arial" w:hAnsi="Arial" w:cs="Arial"/>
          <w:color w:val="1D1D1D"/>
          <w:sz w:val="22"/>
          <w:szCs w:val="22"/>
        </w:rPr>
        <w:t xml:space="preserve">will be entered into a draw to win: </w:t>
      </w:r>
      <w:commentRangeStart w:id="2"/>
      <w:r w:rsidRPr="44217736">
        <w:rPr>
          <w:rFonts w:ascii="Arial" w:eastAsia="Arial" w:hAnsi="Arial" w:cs="Arial"/>
          <w:color w:val="1D1D1D"/>
          <w:sz w:val="22"/>
          <w:szCs w:val="22"/>
        </w:rPr>
        <w:t>one prize</w:t>
      </w:r>
      <w:commentRangeEnd w:id="2"/>
      <w:r>
        <w:rPr>
          <w:rStyle w:val="CommentReference"/>
        </w:rPr>
        <w:commentReference w:id="2"/>
      </w:r>
      <w:r w:rsidRPr="44217736">
        <w:rPr>
          <w:rFonts w:ascii="Arial" w:eastAsia="Arial" w:hAnsi="Arial" w:cs="Arial"/>
          <w:color w:val="1D1D1D"/>
          <w:sz w:val="22"/>
          <w:szCs w:val="22"/>
        </w:rPr>
        <w:t xml:space="preserve"> of £15,000; one prize of £1,000; </w:t>
      </w:r>
      <w:r w:rsidR="49DFC1A7" w:rsidRPr="44217736">
        <w:rPr>
          <w:rFonts w:ascii="Arial" w:eastAsia="Arial" w:hAnsi="Arial" w:cs="Arial"/>
          <w:color w:val="1D1D1D"/>
          <w:sz w:val="22"/>
          <w:szCs w:val="22"/>
        </w:rPr>
        <w:t>5</w:t>
      </w:r>
      <w:r w:rsidRPr="44217736">
        <w:rPr>
          <w:rFonts w:ascii="Arial" w:eastAsia="Arial" w:hAnsi="Arial" w:cs="Arial"/>
          <w:color w:val="1D1D1D"/>
          <w:sz w:val="22"/>
          <w:szCs w:val="22"/>
        </w:rPr>
        <w:t xml:space="preserve"> prizes of £100; </w:t>
      </w:r>
      <w:r w:rsidR="5BAC73DF" w:rsidRPr="44217736">
        <w:rPr>
          <w:rFonts w:ascii="Arial" w:eastAsia="Arial" w:hAnsi="Arial" w:cs="Arial"/>
          <w:color w:val="1D1D1D"/>
          <w:sz w:val="22"/>
          <w:szCs w:val="22"/>
        </w:rPr>
        <w:t>100</w:t>
      </w:r>
      <w:r w:rsidRPr="44217736">
        <w:rPr>
          <w:rFonts w:ascii="Arial" w:eastAsia="Arial" w:hAnsi="Arial" w:cs="Arial"/>
          <w:color w:val="1D1D1D"/>
          <w:sz w:val="22"/>
          <w:szCs w:val="22"/>
        </w:rPr>
        <w:t xml:space="preserve"> prizes of £10. The cost of each entry into the raffle is £1. Players can purchase up to a maximum of 50 tickets. Once a raffle ticket has been purchased it is not possible to cancel the entry into the raffle nor is it possible to refund the cost of the ticket(s).</w:t>
      </w:r>
      <w:r w:rsidRPr="44217736">
        <w:rPr>
          <w:rFonts w:ascii="Arial" w:eastAsia="Arial" w:hAnsi="Arial" w:cs="Arial"/>
          <w:color w:val="1D1D1D"/>
        </w:rPr>
        <w:t xml:space="preserve"> </w:t>
      </w:r>
      <w:r w:rsidR="4E0F4CCC" w:rsidRPr="44217736">
        <w:rPr>
          <w:rFonts w:ascii="Arial" w:eastAsia="Arial" w:hAnsi="Arial" w:cs="Arial"/>
          <w:color w:val="333333"/>
          <w:sz w:val="22"/>
          <w:szCs w:val="22"/>
        </w:rPr>
        <w:t xml:space="preserve"> By entering the Barnardo’s </w:t>
      </w:r>
      <w:r w:rsidR="00B31566">
        <w:rPr>
          <w:rFonts w:ascii="Arial" w:eastAsia="Arial" w:hAnsi="Arial" w:cs="Arial"/>
          <w:color w:val="333333"/>
          <w:sz w:val="22"/>
          <w:szCs w:val="22"/>
        </w:rPr>
        <w:t>Christmas</w:t>
      </w:r>
      <w:r w:rsidR="4E0F4CCC" w:rsidRPr="44217736">
        <w:rPr>
          <w:rFonts w:ascii="Arial" w:eastAsia="Arial" w:hAnsi="Arial" w:cs="Arial"/>
          <w:color w:val="333333"/>
          <w:sz w:val="22"/>
          <w:szCs w:val="22"/>
        </w:rPr>
        <w:t xml:space="preserve"> Raffle 202</w:t>
      </w:r>
      <w:r w:rsidR="00784835" w:rsidRPr="44217736">
        <w:rPr>
          <w:rFonts w:ascii="Arial" w:eastAsia="Arial" w:hAnsi="Arial" w:cs="Arial"/>
          <w:color w:val="333333"/>
          <w:sz w:val="22"/>
          <w:szCs w:val="22"/>
        </w:rPr>
        <w:t>3</w:t>
      </w:r>
      <w:r w:rsidR="4E0F4CCC" w:rsidRPr="44217736">
        <w:rPr>
          <w:rFonts w:ascii="Arial" w:eastAsia="Arial" w:hAnsi="Arial" w:cs="Arial"/>
          <w:color w:val="333333"/>
          <w:sz w:val="22"/>
          <w:szCs w:val="22"/>
        </w:rPr>
        <w:t>, entrants may be asked to provide a photo and quote about their win, and for the Promoter to use their photo and quote on promotional material relating to the Raffle and related activities. Entrants agree to provide their title, surname and home county in relation to being a winner of the Raffle on the Promoter’s website only at play.barnardos.org.uk The publication of these details on promotional materials relating to the Raffle and related activities is optional.</w:t>
      </w:r>
    </w:p>
    <w:p w14:paraId="00000020" w14:textId="77777777" w:rsidR="0085575E" w:rsidRDefault="0085575E">
      <w:pPr>
        <w:pBdr>
          <w:top w:val="nil"/>
          <w:left w:val="nil"/>
          <w:bottom w:val="nil"/>
          <w:right w:val="nil"/>
          <w:between w:val="nil"/>
        </w:pBdr>
        <w:rPr>
          <w:rFonts w:ascii="Arial" w:eastAsia="Arial" w:hAnsi="Arial" w:cs="Arial"/>
          <w:color w:val="1D1D1D"/>
          <w:sz w:val="22"/>
          <w:szCs w:val="22"/>
        </w:rPr>
      </w:pPr>
    </w:p>
    <w:p w14:paraId="297B0682" w14:textId="07EB32FF" w:rsidR="007F1F24" w:rsidRDefault="007F1F24">
      <w:pPr>
        <w:pBdr>
          <w:top w:val="nil"/>
          <w:left w:val="nil"/>
          <w:bottom w:val="nil"/>
          <w:right w:val="nil"/>
          <w:between w:val="nil"/>
        </w:pBdr>
        <w:rPr>
          <w:rFonts w:ascii="Arial" w:eastAsia="Arial" w:hAnsi="Arial" w:cs="Arial"/>
          <w:color w:val="1D1D1D"/>
          <w:sz w:val="22"/>
          <w:szCs w:val="22"/>
        </w:rPr>
      </w:pPr>
      <w:r w:rsidRPr="007F1F24">
        <w:rPr>
          <w:rFonts w:ascii="Arial" w:eastAsia="Arial" w:hAnsi="Arial" w:cs="Arial"/>
          <w:color w:val="1D1D1D"/>
          <w:sz w:val="22"/>
          <w:szCs w:val="22"/>
        </w:rPr>
        <w:t>8. To enter the raffle, players must purchase one or more raffle tickets. Each ticket is unique and has a serial number. This serial number is used to determine the winner. Due to changes initiated by the Gambling Commission, it is no longer possible to pay for any online or telephone entry into Barnardo’s Weekly Lottery or any Raffle utilising a Credit Card.</w:t>
      </w:r>
    </w:p>
    <w:p w14:paraId="00000022" w14:textId="77777777" w:rsidR="0085575E" w:rsidRDefault="0085575E">
      <w:pPr>
        <w:pBdr>
          <w:top w:val="nil"/>
          <w:left w:val="nil"/>
          <w:bottom w:val="nil"/>
          <w:right w:val="nil"/>
          <w:between w:val="nil"/>
        </w:pBdr>
        <w:rPr>
          <w:rFonts w:ascii="Arial" w:eastAsia="Arial" w:hAnsi="Arial" w:cs="Arial"/>
          <w:color w:val="1D1D1D"/>
          <w:sz w:val="22"/>
          <w:szCs w:val="22"/>
        </w:rPr>
      </w:pPr>
    </w:p>
    <w:p w14:paraId="502BD92B" w14:textId="040BECDF" w:rsidR="007F1F24" w:rsidRDefault="007F1F24">
      <w:pPr>
        <w:pBdr>
          <w:top w:val="nil"/>
          <w:left w:val="nil"/>
          <w:bottom w:val="nil"/>
          <w:right w:val="nil"/>
          <w:between w:val="nil"/>
        </w:pBdr>
        <w:rPr>
          <w:rFonts w:ascii="Arial" w:eastAsia="Arial" w:hAnsi="Arial" w:cs="Arial"/>
          <w:color w:val="1D1D1D"/>
          <w:sz w:val="22"/>
          <w:szCs w:val="22"/>
        </w:rPr>
      </w:pPr>
      <w:r w:rsidRPr="25D2F652">
        <w:rPr>
          <w:rFonts w:ascii="Arial" w:eastAsia="Arial" w:hAnsi="Arial" w:cs="Arial"/>
          <w:color w:val="1D1D1D"/>
          <w:sz w:val="22"/>
          <w:szCs w:val="22"/>
        </w:rPr>
        <w:t>9. All ticket stubs must be returned as instructed by the closing date</w:t>
      </w:r>
      <w:r w:rsidRPr="25D2F652">
        <w:rPr>
          <w:rFonts w:ascii="Arial" w:eastAsia="Arial" w:hAnsi="Arial" w:cs="Arial"/>
          <w:sz w:val="22"/>
          <w:szCs w:val="22"/>
        </w:rPr>
        <w:t xml:space="preserve"> (</w:t>
      </w:r>
      <w:r w:rsidR="00B31566">
        <w:rPr>
          <w:rFonts w:ascii="Arial" w:eastAsia="Arial" w:hAnsi="Arial" w:cs="Arial"/>
          <w:sz w:val="22"/>
          <w:szCs w:val="22"/>
        </w:rPr>
        <w:t>1</w:t>
      </w:r>
      <w:r w:rsidRPr="25D2F652">
        <w:rPr>
          <w:rFonts w:ascii="Arial" w:eastAsia="Arial" w:hAnsi="Arial" w:cs="Arial"/>
          <w:sz w:val="22"/>
          <w:szCs w:val="22"/>
        </w:rPr>
        <w:t xml:space="preserve"> </w:t>
      </w:r>
      <w:r w:rsidR="00B31566">
        <w:rPr>
          <w:rFonts w:ascii="Arial" w:eastAsia="Arial" w:hAnsi="Arial" w:cs="Arial"/>
          <w:sz w:val="22"/>
          <w:szCs w:val="22"/>
        </w:rPr>
        <w:t>December</w:t>
      </w:r>
      <w:r w:rsidR="00784835">
        <w:rPr>
          <w:rFonts w:ascii="Arial" w:eastAsia="Arial" w:hAnsi="Arial" w:cs="Arial"/>
          <w:sz w:val="22"/>
          <w:szCs w:val="22"/>
        </w:rPr>
        <w:t xml:space="preserve"> 2023</w:t>
      </w:r>
      <w:r w:rsidRPr="25D2F652">
        <w:rPr>
          <w:rFonts w:ascii="Arial" w:eastAsia="Arial" w:hAnsi="Arial" w:cs="Arial"/>
          <w:sz w:val="22"/>
          <w:szCs w:val="22"/>
        </w:rPr>
        <w:t>)</w:t>
      </w:r>
      <w:r w:rsidRPr="25D2F652">
        <w:rPr>
          <w:rFonts w:ascii="Arial" w:eastAsia="Arial" w:hAnsi="Arial" w:cs="Arial"/>
          <w:color w:val="1D1D1D"/>
          <w:sz w:val="22"/>
          <w:szCs w:val="22"/>
        </w:rPr>
        <w:t xml:space="preserve"> in order to gain entry into the raffle. The closing date and the raffle draw date are clearly displayed on each raffle ticket.</w:t>
      </w:r>
    </w:p>
    <w:p w14:paraId="00000024" w14:textId="77777777" w:rsidR="0085575E" w:rsidRDefault="0085575E">
      <w:pPr>
        <w:pBdr>
          <w:top w:val="nil"/>
          <w:left w:val="nil"/>
          <w:bottom w:val="nil"/>
          <w:right w:val="nil"/>
          <w:between w:val="nil"/>
        </w:pBdr>
        <w:rPr>
          <w:rFonts w:ascii="Arial" w:eastAsia="Arial" w:hAnsi="Arial" w:cs="Arial"/>
          <w:color w:val="1D1D1D"/>
          <w:sz w:val="22"/>
          <w:szCs w:val="22"/>
        </w:rPr>
      </w:pPr>
    </w:p>
    <w:p w14:paraId="5A2F1A2E" w14:textId="77777777" w:rsidR="007F1F24" w:rsidRPr="007F1F24" w:rsidRDefault="007F1F24" w:rsidP="007F1F24">
      <w:pPr>
        <w:pBdr>
          <w:top w:val="nil"/>
          <w:left w:val="nil"/>
          <w:bottom w:val="nil"/>
          <w:right w:val="nil"/>
          <w:between w:val="nil"/>
        </w:pBdr>
        <w:rPr>
          <w:rFonts w:ascii="Arial" w:eastAsia="Arial" w:hAnsi="Arial" w:cs="Arial"/>
          <w:color w:val="1D1D1D"/>
          <w:sz w:val="22"/>
          <w:szCs w:val="22"/>
        </w:rPr>
      </w:pPr>
      <w:r w:rsidRPr="007F1F24">
        <w:rPr>
          <w:rFonts w:ascii="Arial" w:eastAsia="Arial" w:hAnsi="Arial" w:cs="Arial"/>
          <w:color w:val="1D1D1D"/>
          <w:sz w:val="22"/>
          <w:szCs w:val="22"/>
        </w:rPr>
        <w:t>10. All players should retain the tickets themselves, as the information written on them is important and players may be asked to show the tickets as proof of entry if a query were to arise following the raffle draw taking place.</w:t>
      </w:r>
    </w:p>
    <w:p w14:paraId="2D1F9337" w14:textId="77777777" w:rsidR="007F1F24" w:rsidRDefault="007F1F24" w:rsidP="007F1F24">
      <w:pPr>
        <w:pBdr>
          <w:top w:val="nil"/>
          <w:left w:val="nil"/>
          <w:bottom w:val="nil"/>
          <w:right w:val="nil"/>
          <w:between w:val="nil"/>
        </w:pBdr>
        <w:rPr>
          <w:rFonts w:ascii="Arial" w:eastAsia="Arial" w:hAnsi="Arial" w:cs="Arial"/>
          <w:color w:val="1D1D1D"/>
          <w:sz w:val="22"/>
          <w:szCs w:val="22"/>
        </w:rPr>
      </w:pPr>
    </w:p>
    <w:p w14:paraId="543F28F0" w14:textId="139A9FC9" w:rsidR="007F1F24" w:rsidRDefault="007F1F24">
      <w:pPr>
        <w:pBdr>
          <w:top w:val="nil"/>
          <w:left w:val="nil"/>
          <w:bottom w:val="nil"/>
          <w:right w:val="nil"/>
          <w:between w:val="nil"/>
        </w:pBdr>
        <w:rPr>
          <w:rFonts w:ascii="Arial" w:eastAsia="Arial" w:hAnsi="Arial" w:cs="Arial"/>
          <w:color w:val="1D1D1D"/>
          <w:sz w:val="22"/>
          <w:szCs w:val="22"/>
        </w:rPr>
      </w:pPr>
      <w:r w:rsidRPr="007F1F24">
        <w:rPr>
          <w:rFonts w:ascii="Arial" w:eastAsia="Arial" w:hAnsi="Arial" w:cs="Arial"/>
          <w:color w:val="1D1D1D"/>
          <w:sz w:val="22"/>
          <w:szCs w:val="22"/>
        </w:rPr>
        <w:t>11. By entering into any of the raffles every player is agreeing to abide by the above terms and conditions of the raffle.</w:t>
      </w:r>
    </w:p>
    <w:p w14:paraId="00000028" w14:textId="77777777" w:rsidR="0085575E" w:rsidRDefault="0085575E">
      <w:pPr>
        <w:pBdr>
          <w:top w:val="nil"/>
          <w:left w:val="nil"/>
          <w:bottom w:val="nil"/>
          <w:right w:val="nil"/>
          <w:between w:val="nil"/>
        </w:pBdr>
        <w:rPr>
          <w:rFonts w:ascii="Arial" w:eastAsia="Arial" w:hAnsi="Arial" w:cs="Arial"/>
          <w:color w:val="1D1D1D"/>
          <w:sz w:val="22"/>
          <w:szCs w:val="22"/>
        </w:rPr>
      </w:pPr>
    </w:p>
    <w:p w14:paraId="00000029" w14:textId="77777777" w:rsidR="0085575E" w:rsidRDefault="0085575E">
      <w:pPr>
        <w:pBdr>
          <w:top w:val="nil"/>
          <w:left w:val="nil"/>
          <w:bottom w:val="nil"/>
          <w:right w:val="nil"/>
          <w:between w:val="nil"/>
        </w:pBdr>
        <w:rPr>
          <w:rFonts w:ascii="Arial" w:eastAsia="Arial" w:hAnsi="Arial" w:cs="Arial"/>
          <w:color w:val="1D1D1D"/>
          <w:sz w:val="22"/>
          <w:szCs w:val="22"/>
        </w:rPr>
      </w:pPr>
    </w:p>
    <w:p w14:paraId="0000002A" w14:textId="77777777" w:rsidR="0085575E" w:rsidRDefault="00F50D4F">
      <w:pPr>
        <w:pBdr>
          <w:top w:val="nil"/>
          <w:left w:val="nil"/>
          <w:bottom w:val="nil"/>
          <w:right w:val="nil"/>
          <w:between w:val="nil"/>
        </w:pBdr>
        <w:rPr>
          <w:rFonts w:ascii="Arial" w:eastAsia="Arial" w:hAnsi="Arial" w:cs="Arial"/>
          <w:b/>
          <w:color w:val="1D1D1D"/>
          <w:sz w:val="22"/>
          <w:szCs w:val="22"/>
        </w:rPr>
      </w:pPr>
      <w:r>
        <w:rPr>
          <w:rFonts w:ascii="Arial" w:eastAsia="Arial" w:hAnsi="Arial" w:cs="Arial"/>
          <w:b/>
          <w:color w:val="1D1D1D"/>
          <w:sz w:val="22"/>
          <w:szCs w:val="22"/>
        </w:rPr>
        <w:t>Prize payments</w:t>
      </w:r>
    </w:p>
    <w:p w14:paraId="0000002B" w14:textId="77777777" w:rsidR="0085575E" w:rsidRDefault="0085575E">
      <w:pPr>
        <w:pBdr>
          <w:top w:val="nil"/>
          <w:left w:val="nil"/>
          <w:bottom w:val="nil"/>
          <w:right w:val="nil"/>
          <w:between w:val="nil"/>
        </w:pBdr>
        <w:rPr>
          <w:rFonts w:ascii="Arial" w:eastAsia="Arial" w:hAnsi="Arial" w:cs="Arial"/>
          <w:color w:val="1D1D1D"/>
          <w:sz w:val="22"/>
          <w:szCs w:val="22"/>
        </w:rPr>
      </w:pPr>
    </w:p>
    <w:p w14:paraId="49FA2658" w14:textId="1FD7DCF4" w:rsidR="00E37314" w:rsidRDefault="00E37314">
      <w:pPr>
        <w:pBdr>
          <w:top w:val="nil"/>
          <w:left w:val="nil"/>
          <w:bottom w:val="nil"/>
          <w:right w:val="nil"/>
          <w:between w:val="nil"/>
        </w:pBdr>
        <w:rPr>
          <w:rFonts w:ascii="Arial" w:eastAsia="Arial" w:hAnsi="Arial" w:cs="Arial"/>
          <w:color w:val="1D1D1D"/>
          <w:sz w:val="22"/>
          <w:szCs w:val="22"/>
        </w:rPr>
      </w:pPr>
      <w:r w:rsidRPr="00E37314">
        <w:rPr>
          <w:rFonts w:ascii="Arial" w:eastAsia="Arial" w:hAnsi="Arial" w:cs="Arial"/>
          <w:color w:val="1D1D1D"/>
          <w:sz w:val="22"/>
          <w:szCs w:val="22"/>
        </w:rPr>
        <w:t>12. All late entries received after the closing date will be voided and the monies received for these entries will be treated as a cash donation to Barnardo’s. Barnardo’s or StarVale Management &amp; Technologies Limited will not be held responsible for any lost, late or incorrectly formatted entries.</w:t>
      </w:r>
    </w:p>
    <w:p w14:paraId="0000002D" w14:textId="77777777" w:rsidR="0085575E" w:rsidRDefault="0085575E">
      <w:pPr>
        <w:pBdr>
          <w:top w:val="nil"/>
          <w:left w:val="nil"/>
          <w:bottom w:val="nil"/>
          <w:right w:val="nil"/>
          <w:between w:val="nil"/>
        </w:pBdr>
        <w:rPr>
          <w:rFonts w:ascii="Arial" w:eastAsia="Arial" w:hAnsi="Arial" w:cs="Arial"/>
          <w:color w:val="1D1D1D"/>
          <w:sz w:val="22"/>
          <w:szCs w:val="22"/>
        </w:rPr>
      </w:pPr>
    </w:p>
    <w:p w14:paraId="39E6413A" w14:textId="33A26241" w:rsidR="00E37314" w:rsidRDefault="4D1F0078" w:rsidP="44217736">
      <w:pPr>
        <w:pBdr>
          <w:top w:val="nil"/>
          <w:left w:val="nil"/>
          <w:bottom w:val="nil"/>
          <w:right w:val="nil"/>
          <w:between w:val="nil"/>
        </w:pBdr>
        <w:rPr>
          <w:rFonts w:ascii="Arial" w:eastAsia="Arial" w:hAnsi="Arial" w:cs="Arial"/>
          <w:sz w:val="22"/>
          <w:szCs w:val="22"/>
        </w:rPr>
      </w:pPr>
      <w:r w:rsidRPr="44217736">
        <w:rPr>
          <w:rFonts w:ascii="Arial" w:eastAsia="Arial" w:hAnsi="Arial" w:cs="Arial"/>
          <w:color w:val="1D1D1D"/>
          <w:sz w:val="22"/>
          <w:szCs w:val="22"/>
        </w:rPr>
        <w:t>13. All ticket stubs will be held securely until the date of the draw (</w:t>
      </w:r>
      <w:r w:rsidR="00B31566">
        <w:rPr>
          <w:rFonts w:ascii="Arial" w:eastAsia="Arial" w:hAnsi="Arial" w:cs="Arial"/>
          <w:sz w:val="22"/>
          <w:szCs w:val="22"/>
        </w:rPr>
        <w:t>8</w:t>
      </w:r>
      <w:r w:rsidR="00784835" w:rsidRPr="44217736">
        <w:rPr>
          <w:rFonts w:ascii="Arial" w:eastAsia="Arial" w:hAnsi="Arial" w:cs="Arial"/>
          <w:sz w:val="22"/>
          <w:szCs w:val="22"/>
        </w:rPr>
        <w:t xml:space="preserve"> </w:t>
      </w:r>
      <w:r w:rsidR="00B31566">
        <w:rPr>
          <w:rFonts w:ascii="Arial" w:eastAsia="Arial" w:hAnsi="Arial" w:cs="Arial"/>
          <w:sz w:val="22"/>
          <w:szCs w:val="22"/>
        </w:rPr>
        <w:t>December</w:t>
      </w:r>
      <w:r w:rsidR="00784835" w:rsidRPr="44217736">
        <w:rPr>
          <w:rFonts w:ascii="Arial" w:eastAsia="Arial" w:hAnsi="Arial" w:cs="Arial"/>
          <w:sz w:val="22"/>
          <w:szCs w:val="22"/>
        </w:rPr>
        <w:t xml:space="preserve"> 2023</w:t>
      </w:r>
      <w:r w:rsidRPr="44217736">
        <w:rPr>
          <w:rFonts w:ascii="Arial" w:eastAsia="Arial" w:hAnsi="Arial" w:cs="Arial"/>
          <w:color w:val="1D1D1D"/>
          <w:sz w:val="22"/>
          <w:szCs w:val="22"/>
        </w:rPr>
        <w:t>). Winning tickets will be determined by a random process in a secure environment</w:t>
      </w:r>
      <w:r w:rsidR="2B8B8D41" w:rsidRPr="44217736">
        <w:rPr>
          <w:rFonts w:ascii="Arial" w:eastAsia="Arial" w:hAnsi="Arial" w:cs="Arial"/>
          <w:color w:val="1D1D1D"/>
          <w:sz w:val="22"/>
          <w:szCs w:val="22"/>
        </w:rPr>
        <w:t>, using a Random Number Generator (RNG) proven by a Gambling Commission approved third party test house.</w:t>
      </w:r>
      <w:r w:rsidRPr="44217736">
        <w:rPr>
          <w:rFonts w:ascii="Arial" w:eastAsia="Arial" w:hAnsi="Arial" w:cs="Arial"/>
          <w:color w:val="1D1D1D"/>
          <w:sz w:val="22"/>
          <w:szCs w:val="22"/>
        </w:rPr>
        <w:t xml:space="preserve"> The order of determination of the winning tickets will determine the order of prizes allocated i.e. the first ticket drawn wins the first prize and so on. Please note that this is not a ‘fixed odds’ raffle. </w:t>
      </w:r>
      <w:r w:rsidR="672B9DFB" w:rsidRPr="44217736">
        <w:rPr>
          <w:rFonts w:ascii="Arial" w:eastAsia="Arial" w:hAnsi="Arial" w:cs="Arial"/>
          <w:color w:val="1D1D1D"/>
          <w:sz w:val="22"/>
          <w:szCs w:val="22"/>
        </w:rPr>
        <w:t>For full terms and conditions, the % of proceeds raised and declared as profit from our lotteries in</w:t>
      </w:r>
      <w:commentRangeStart w:id="3"/>
      <w:commentRangeStart w:id="4"/>
      <w:r w:rsidR="672B9DFB" w:rsidRPr="44217736">
        <w:rPr>
          <w:rFonts w:ascii="Arial" w:eastAsia="Arial" w:hAnsi="Arial" w:cs="Arial"/>
          <w:color w:val="1D1D1D"/>
          <w:sz w:val="22"/>
          <w:szCs w:val="22"/>
        </w:rPr>
        <w:t xml:space="preserve"> 202</w:t>
      </w:r>
      <w:r w:rsidR="00B31566">
        <w:rPr>
          <w:rFonts w:ascii="Arial" w:eastAsia="Arial" w:hAnsi="Arial" w:cs="Arial"/>
          <w:color w:val="1D1D1D"/>
          <w:sz w:val="22"/>
          <w:szCs w:val="22"/>
        </w:rPr>
        <w:t>2</w:t>
      </w:r>
      <w:r w:rsidR="672B9DFB" w:rsidRPr="44217736">
        <w:rPr>
          <w:rFonts w:ascii="Arial" w:eastAsia="Arial" w:hAnsi="Arial" w:cs="Arial"/>
          <w:color w:val="1D1D1D"/>
          <w:sz w:val="22"/>
          <w:szCs w:val="22"/>
        </w:rPr>
        <w:t xml:space="preserve"> b</w:t>
      </w:r>
      <w:commentRangeEnd w:id="3"/>
      <w:r>
        <w:rPr>
          <w:rStyle w:val="CommentReference"/>
        </w:rPr>
        <w:commentReference w:id="3"/>
      </w:r>
      <w:commentRangeEnd w:id="4"/>
      <w:r w:rsidR="00822BDF">
        <w:rPr>
          <w:rStyle w:val="CommentReference"/>
        </w:rPr>
        <w:commentReference w:id="4"/>
      </w:r>
      <w:r w:rsidR="672B9DFB" w:rsidRPr="44217736">
        <w:rPr>
          <w:rFonts w:ascii="Arial" w:eastAsia="Arial" w:hAnsi="Arial" w:cs="Arial"/>
          <w:color w:val="1D1D1D"/>
          <w:sz w:val="22"/>
          <w:szCs w:val="22"/>
        </w:rPr>
        <w:t>y Barnardo’s and the likelihood of winning a prize visit play.barnardos.org.uk or call 0800 008 7005 to request a copy by post or email.</w:t>
      </w:r>
    </w:p>
    <w:p w14:paraId="18199DC0" w14:textId="77777777" w:rsidR="00E37314" w:rsidRDefault="00E37314">
      <w:pPr>
        <w:pBdr>
          <w:top w:val="nil"/>
          <w:left w:val="nil"/>
          <w:bottom w:val="nil"/>
          <w:right w:val="nil"/>
          <w:between w:val="nil"/>
        </w:pBdr>
        <w:rPr>
          <w:rFonts w:ascii="Arial" w:eastAsia="Arial" w:hAnsi="Arial" w:cs="Arial"/>
          <w:color w:val="1D1D1D"/>
          <w:sz w:val="22"/>
          <w:szCs w:val="22"/>
        </w:rPr>
      </w:pPr>
    </w:p>
    <w:p w14:paraId="63D47E24" w14:textId="77777777" w:rsidR="00E37314" w:rsidRPr="00E37314" w:rsidRDefault="00E37314" w:rsidP="00E37314">
      <w:pPr>
        <w:rPr>
          <w:rFonts w:ascii="Arial" w:eastAsia="Arial" w:hAnsi="Arial" w:cs="Arial"/>
          <w:color w:val="1D1D1D"/>
          <w:sz w:val="22"/>
          <w:szCs w:val="22"/>
        </w:rPr>
      </w:pPr>
      <w:r w:rsidRPr="00E37314">
        <w:rPr>
          <w:rFonts w:ascii="Arial" w:eastAsia="Arial" w:hAnsi="Arial" w:cs="Arial"/>
          <w:color w:val="1D1D1D"/>
          <w:sz w:val="22"/>
          <w:szCs w:val="22"/>
        </w:rPr>
        <w:t>14. Winners will be notified by post, or by phone within 28 days of the draw.</w:t>
      </w:r>
    </w:p>
    <w:p w14:paraId="3022DB60" w14:textId="77777777" w:rsidR="00E37314" w:rsidRDefault="00E37314" w:rsidP="00E37314">
      <w:pPr>
        <w:rPr>
          <w:rFonts w:ascii="Arial" w:eastAsia="Arial" w:hAnsi="Arial" w:cs="Arial"/>
          <w:color w:val="1D1D1D"/>
          <w:sz w:val="22"/>
          <w:szCs w:val="22"/>
        </w:rPr>
      </w:pPr>
    </w:p>
    <w:p w14:paraId="69F8060A" w14:textId="36838065" w:rsidR="00E37314" w:rsidRPr="00E37314" w:rsidRDefault="00E37314" w:rsidP="00E37314">
      <w:pPr>
        <w:rPr>
          <w:rFonts w:ascii="Arial" w:eastAsia="Arial" w:hAnsi="Arial" w:cs="Arial"/>
          <w:color w:val="1D1D1D"/>
          <w:sz w:val="22"/>
          <w:szCs w:val="22"/>
        </w:rPr>
      </w:pPr>
      <w:r w:rsidRPr="44217736">
        <w:rPr>
          <w:rFonts w:ascii="Arial" w:eastAsia="Arial" w:hAnsi="Arial" w:cs="Arial"/>
          <w:color w:val="1D1D1D"/>
          <w:sz w:val="22"/>
          <w:szCs w:val="22"/>
        </w:rPr>
        <w:lastRenderedPageBreak/>
        <w:t xml:space="preserve">15. By entering the raffle, entrants also agree that if they win, their titles, surnames and county or town will be published on the website. A list of winners will be available on the Barnardo's website within seven days of the draw at play.barnardos.org.uk/results or by sending a self-addressed envelope to the Supporter </w:t>
      </w:r>
      <w:r w:rsidR="50D9D03F" w:rsidRPr="44217736">
        <w:rPr>
          <w:rFonts w:ascii="Arial" w:eastAsia="Arial" w:hAnsi="Arial" w:cs="Arial"/>
          <w:color w:val="1D1D1D"/>
          <w:sz w:val="22"/>
          <w:szCs w:val="22"/>
        </w:rPr>
        <w:t>Care</w:t>
      </w:r>
      <w:r w:rsidRPr="44217736">
        <w:rPr>
          <w:rFonts w:ascii="Arial" w:eastAsia="Arial" w:hAnsi="Arial" w:cs="Arial"/>
          <w:color w:val="1D1D1D"/>
          <w:sz w:val="22"/>
          <w:szCs w:val="22"/>
        </w:rPr>
        <w:t xml:space="preserve"> team, Barnardo's, Tanners Lane, Barkingside, Ilford, Essex IG6 1QG.</w:t>
      </w:r>
    </w:p>
    <w:p w14:paraId="507E381E" w14:textId="77777777" w:rsidR="00E37314" w:rsidRDefault="00E37314" w:rsidP="00E37314">
      <w:pPr>
        <w:rPr>
          <w:rFonts w:ascii="Arial" w:eastAsia="Arial" w:hAnsi="Arial" w:cs="Arial"/>
          <w:color w:val="1D1D1D"/>
          <w:sz w:val="22"/>
          <w:szCs w:val="22"/>
        </w:rPr>
      </w:pPr>
    </w:p>
    <w:p w14:paraId="6B0C9B1A" w14:textId="60C3BEDE" w:rsidR="00E37314" w:rsidRPr="00E37314" w:rsidRDefault="00E37314" w:rsidP="00E37314">
      <w:pPr>
        <w:rPr>
          <w:rFonts w:ascii="Arial" w:eastAsia="Arial" w:hAnsi="Arial" w:cs="Arial"/>
          <w:color w:val="1D1D1D"/>
          <w:sz w:val="22"/>
          <w:szCs w:val="22"/>
        </w:rPr>
      </w:pPr>
      <w:r w:rsidRPr="00E37314">
        <w:rPr>
          <w:rFonts w:ascii="Arial" w:eastAsia="Arial" w:hAnsi="Arial" w:cs="Arial"/>
          <w:color w:val="1D1D1D"/>
          <w:sz w:val="22"/>
          <w:szCs w:val="22"/>
        </w:rPr>
        <w:t>16. There are no alternatives to the cash prize where cash is the only prize on offer and no interest is payable.</w:t>
      </w:r>
    </w:p>
    <w:p w14:paraId="7E857418" w14:textId="77777777" w:rsidR="00E37314" w:rsidRDefault="00E37314" w:rsidP="00E37314">
      <w:pPr>
        <w:rPr>
          <w:rFonts w:ascii="Arial" w:eastAsia="Arial" w:hAnsi="Arial" w:cs="Arial"/>
          <w:color w:val="1D1D1D"/>
          <w:sz w:val="22"/>
          <w:szCs w:val="22"/>
        </w:rPr>
      </w:pPr>
    </w:p>
    <w:p w14:paraId="5DA71CBE" w14:textId="3456E7A3" w:rsidR="00E37314" w:rsidRPr="00E37314" w:rsidRDefault="00E37314" w:rsidP="00E37314">
      <w:pPr>
        <w:rPr>
          <w:rFonts w:ascii="Arial" w:eastAsia="Arial" w:hAnsi="Arial" w:cs="Arial"/>
          <w:color w:val="1D1D1D"/>
          <w:sz w:val="22"/>
          <w:szCs w:val="22"/>
        </w:rPr>
      </w:pPr>
      <w:r w:rsidRPr="44217736">
        <w:rPr>
          <w:rFonts w:ascii="Arial" w:eastAsia="Arial" w:hAnsi="Arial" w:cs="Arial"/>
          <w:color w:val="1D1D1D"/>
          <w:sz w:val="22"/>
          <w:szCs w:val="22"/>
        </w:rPr>
        <w:t xml:space="preserve">17. The promoter will pay prizes directly to winners of the raffle by cheque or BACS payment. If the winner is a current Barnardo’s Weekly Lottery player, they will receive their prize as a BACS payment within 28 days of the draw. </w:t>
      </w:r>
      <w:commentRangeStart w:id="6"/>
      <w:r w:rsidRPr="44217736">
        <w:rPr>
          <w:rFonts w:ascii="Arial" w:eastAsia="Arial" w:hAnsi="Arial" w:cs="Arial"/>
          <w:color w:val="1D1D1D"/>
          <w:sz w:val="22"/>
          <w:szCs w:val="22"/>
        </w:rPr>
        <w:t xml:space="preserve">All other prize winners will either receive their prize as a cheque, or we may get in contact to retrieve bank account details in order to make a BACS payment. We will do this by contacting winners by phone or by post asking for these details. </w:t>
      </w:r>
      <w:commentRangeEnd w:id="6"/>
      <w:r>
        <w:rPr>
          <w:rStyle w:val="CommentReference"/>
        </w:rPr>
        <w:commentReference w:id="6"/>
      </w:r>
      <w:r w:rsidRPr="44217736">
        <w:rPr>
          <w:rFonts w:ascii="Arial" w:eastAsia="Arial" w:hAnsi="Arial" w:cs="Arial"/>
          <w:color w:val="1D1D1D"/>
          <w:sz w:val="22"/>
          <w:szCs w:val="22"/>
        </w:rPr>
        <w:t>If there are any delays, winners will be able to find live updates on play.barnardos.org.uk. In the event of a delay, we will also aim to notify winners by post or telephone as soon as reasonably possible.</w:t>
      </w:r>
    </w:p>
    <w:p w14:paraId="59F2DA89" w14:textId="77777777" w:rsidR="00E37314" w:rsidRDefault="00E37314" w:rsidP="00E37314">
      <w:pPr>
        <w:rPr>
          <w:rFonts w:ascii="Arial" w:eastAsia="Arial" w:hAnsi="Arial" w:cs="Arial"/>
          <w:color w:val="1D1D1D"/>
          <w:sz w:val="22"/>
          <w:szCs w:val="22"/>
        </w:rPr>
      </w:pPr>
    </w:p>
    <w:p w14:paraId="6F069F3B" w14:textId="780B0605" w:rsidR="00E37314" w:rsidRPr="00E37314" w:rsidRDefault="00E37314" w:rsidP="00E37314">
      <w:pPr>
        <w:rPr>
          <w:rFonts w:ascii="Arial" w:eastAsia="Arial" w:hAnsi="Arial" w:cs="Arial"/>
          <w:color w:val="1D1D1D"/>
          <w:sz w:val="22"/>
          <w:szCs w:val="22"/>
        </w:rPr>
      </w:pPr>
      <w:r w:rsidRPr="00E37314">
        <w:rPr>
          <w:rFonts w:ascii="Arial" w:eastAsia="Arial" w:hAnsi="Arial" w:cs="Arial"/>
          <w:color w:val="1D1D1D"/>
          <w:sz w:val="22"/>
          <w:szCs w:val="22"/>
        </w:rPr>
        <w:t>18. Whilst every effort will be made to contact winners, if we are unable to make contact within 90 days of the draw, unclaimed prizes will be used to fund Barnardo’s vital work.</w:t>
      </w:r>
    </w:p>
    <w:p w14:paraId="3FF6BF05" w14:textId="77777777" w:rsidR="00E37314" w:rsidRDefault="00E37314" w:rsidP="00E37314">
      <w:pPr>
        <w:rPr>
          <w:rFonts w:ascii="Arial" w:eastAsia="Arial" w:hAnsi="Arial" w:cs="Arial"/>
          <w:color w:val="1D1D1D"/>
          <w:sz w:val="22"/>
          <w:szCs w:val="22"/>
        </w:rPr>
      </w:pPr>
    </w:p>
    <w:p w14:paraId="6C177E16" w14:textId="3A754577" w:rsidR="00E37314" w:rsidRPr="00E37314" w:rsidRDefault="00E37314" w:rsidP="00E37314">
      <w:pPr>
        <w:rPr>
          <w:rFonts w:ascii="Arial" w:eastAsia="Arial" w:hAnsi="Arial" w:cs="Arial"/>
          <w:color w:val="1D1D1D"/>
          <w:sz w:val="22"/>
          <w:szCs w:val="22"/>
        </w:rPr>
      </w:pPr>
      <w:r w:rsidRPr="00E37314">
        <w:rPr>
          <w:rFonts w:ascii="Arial" w:eastAsia="Arial" w:hAnsi="Arial" w:cs="Arial"/>
          <w:color w:val="1D1D1D"/>
          <w:sz w:val="22"/>
          <w:szCs w:val="22"/>
        </w:rPr>
        <w:t>19. If a cheque payment from the promoter remains uncashed after 90 days of the draw, this prize will be forfeited and used to fund Barnardo’s vital work.</w:t>
      </w:r>
    </w:p>
    <w:p w14:paraId="380888CF" w14:textId="77777777" w:rsidR="00E37314" w:rsidRDefault="00E37314" w:rsidP="00E37314">
      <w:pPr>
        <w:rPr>
          <w:rFonts w:ascii="Arial" w:eastAsia="Arial" w:hAnsi="Arial" w:cs="Arial"/>
          <w:color w:val="1D1D1D"/>
          <w:sz w:val="22"/>
          <w:szCs w:val="22"/>
        </w:rPr>
      </w:pPr>
    </w:p>
    <w:p w14:paraId="5C4D024F" w14:textId="494D5D7E" w:rsidR="00E37314" w:rsidRPr="00E37314" w:rsidRDefault="00E37314" w:rsidP="00E37314">
      <w:pPr>
        <w:rPr>
          <w:rFonts w:ascii="Arial" w:eastAsia="Arial" w:hAnsi="Arial" w:cs="Arial"/>
          <w:color w:val="1D1D1D"/>
          <w:sz w:val="22"/>
          <w:szCs w:val="22"/>
        </w:rPr>
      </w:pPr>
      <w:r w:rsidRPr="00E37314">
        <w:rPr>
          <w:rFonts w:ascii="Arial" w:eastAsia="Arial" w:hAnsi="Arial" w:cs="Arial"/>
          <w:color w:val="1D1D1D"/>
          <w:sz w:val="22"/>
          <w:szCs w:val="22"/>
        </w:rPr>
        <w:t>20. The promoter accepts no liability for loss, theft or delay and is not liable for any late bank payments.</w:t>
      </w:r>
    </w:p>
    <w:p w14:paraId="7A3473DA" w14:textId="77777777" w:rsidR="00E37314" w:rsidRDefault="00E37314" w:rsidP="00E37314">
      <w:pPr>
        <w:rPr>
          <w:rFonts w:ascii="Arial" w:eastAsia="Arial" w:hAnsi="Arial" w:cs="Arial"/>
          <w:color w:val="1D1D1D"/>
          <w:sz w:val="22"/>
          <w:szCs w:val="22"/>
        </w:rPr>
      </w:pPr>
    </w:p>
    <w:p w14:paraId="115E7555" w14:textId="1085DB22" w:rsidR="00E37314" w:rsidRPr="00E37314" w:rsidRDefault="00E37314" w:rsidP="00E37314">
      <w:pPr>
        <w:rPr>
          <w:rFonts w:ascii="Arial" w:eastAsia="Arial" w:hAnsi="Arial" w:cs="Arial"/>
          <w:color w:val="1D1D1D"/>
          <w:sz w:val="22"/>
          <w:szCs w:val="22"/>
        </w:rPr>
      </w:pPr>
      <w:r w:rsidRPr="00E37314">
        <w:rPr>
          <w:rFonts w:ascii="Arial" w:eastAsia="Arial" w:hAnsi="Arial" w:cs="Arial"/>
          <w:color w:val="1D1D1D"/>
          <w:sz w:val="22"/>
          <w:szCs w:val="22"/>
        </w:rPr>
        <w:t>21. Barnardo’s employees who have direct involvement with lottery or raffle products are excluded from playing the raffle.</w:t>
      </w:r>
    </w:p>
    <w:p w14:paraId="185B8DE6" w14:textId="77777777" w:rsidR="00E37314" w:rsidRDefault="00E37314">
      <w:pPr>
        <w:rPr>
          <w:rFonts w:ascii="Arial" w:eastAsia="Arial" w:hAnsi="Arial" w:cs="Arial"/>
          <w:color w:val="1D1D1D"/>
          <w:sz w:val="22"/>
          <w:szCs w:val="22"/>
        </w:rPr>
      </w:pPr>
    </w:p>
    <w:p w14:paraId="00000040" w14:textId="77777777" w:rsidR="0085575E" w:rsidRDefault="0085575E">
      <w:pPr>
        <w:rPr>
          <w:rFonts w:ascii="Arial" w:eastAsia="Arial" w:hAnsi="Arial" w:cs="Arial"/>
          <w:color w:val="1D1D1D"/>
          <w:sz w:val="22"/>
          <w:szCs w:val="22"/>
        </w:rPr>
      </w:pPr>
    </w:p>
    <w:p w14:paraId="00000041" w14:textId="77777777" w:rsidR="0085575E" w:rsidRDefault="00F50D4F">
      <w:pPr>
        <w:rPr>
          <w:rFonts w:ascii="Arial" w:eastAsia="Arial" w:hAnsi="Arial" w:cs="Arial"/>
          <w:b/>
          <w:color w:val="1D1D1D"/>
          <w:sz w:val="22"/>
          <w:szCs w:val="22"/>
        </w:rPr>
      </w:pPr>
      <w:r>
        <w:rPr>
          <w:rFonts w:ascii="Arial" w:eastAsia="Arial" w:hAnsi="Arial" w:cs="Arial"/>
          <w:b/>
          <w:color w:val="1D1D1D"/>
          <w:sz w:val="22"/>
          <w:szCs w:val="22"/>
        </w:rPr>
        <w:t>Responsible gaming</w:t>
      </w:r>
    </w:p>
    <w:p w14:paraId="00000042" w14:textId="77777777" w:rsidR="0085575E" w:rsidRDefault="0085575E">
      <w:pPr>
        <w:rPr>
          <w:rFonts w:ascii="Arial" w:eastAsia="Arial" w:hAnsi="Arial" w:cs="Arial"/>
          <w:color w:val="1D1D1D"/>
          <w:sz w:val="22"/>
          <w:szCs w:val="22"/>
        </w:rPr>
      </w:pPr>
    </w:p>
    <w:p w14:paraId="00000045" w14:textId="60C95517" w:rsidR="0085575E" w:rsidRDefault="00E37314">
      <w:pPr>
        <w:rPr>
          <w:rFonts w:ascii="Arial" w:eastAsia="Arial" w:hAnsi="Arial" w:cs="Arial"/>
          <w:color w:val="1D1D1D"/>
          <w:sz w:val="22"/>
          <w:szCs w:val="22"/>
        </w:rPr>
      </w:pPr>
      <w:r w:rsidRPr="00E37314">
        <w:rPr>
          <w:rFonts w:ascii="Arial" w:eastAsia="Arial" w:hAnsi="Arial" w:cs="Arial"/>
          <w:color w:val="1D1D1D"/>
          <w:sz w:val="22"/>
          <w:szCs w:val="22"/>
        </w:rPr>
        <w:t>22. The raffle is intended to be a fun way to support the promoter’s work. If you feel you have a problem with gambling visit the promotor's </w:t>
      </w:r>
      <w:hyperlink r:id="rId20" w:history="1">
        <w:r w:rsidRPr="00E37314">
          <w:rPr>
            <w:rStyle w:val="Hyperlink"/>
            <w:rFonts w:ascii="Arial" w:eastAsia="Arial" w:hAnsi="Arial" w:cs="Arial"/>
            <w:sz w:val="22"/>
            <w:szCs w:val="22"/>
          </w:rPr>
          <w:t>self-exclusion and responsible gambling page</w:t>
        </w:r>
      </w:hyperlink>
      <w:r w:rsidRPr="00E37314">
        <w:rPr>
          <w:rFonts w:ascii="Arial" w:eastAsia="Arial" w:hAnsi="Arial" w:cs="Arial"/>
          <w:color w:val="1D1D1D"/>
          <w:sz w:val="22"/>
          <w:szCs w:val="22"/>
        </w:rPr>
        <w:t> or the </w:t>
      </w:r>
      <w:hyperlink r:id="rId21" w:history="1">
        <w:r w:rsidRPr="00E37314">
          <w:rPr>
            <w:rStyle w:val="Hyperlink"/>
            <w:rFonts w:ascii="Arial" w:eastAsia="Arial" w:hAnsi="Arial" w:cs="Arial"/>
            <w:sz w:val="22"/>
            <w:szCs w:val="22"/>
          </w:rPr>
          <w:t>BeGambleaware website</w:t>
        </w:r>
      </w:hyperlink>
      <w:r w:rsidRPr="00E37314">
        <w:rPr>
          <w:rFonts w:ascii="Arial" w:eastAsia="Arial" w:hAnsi="Arial" w:cs="Arial"/>
          <w:color w:val="1D1D1D"/>
          <w:sz w:val="22"/>
          <w:szCs w:val="22"/>
        </w:rPr>
        <w:t>, or call the National Helpline on 0808 8020 133 – lines are open 8.00am until midnight – where you can get help and advice.</w:t>
      </w:r>
    </w:p>
    <w:p w14:paraId="66BACE6C" w14:textId="77777777" w:rsidR="00E37314" w:rsidRDefault="00E37314">
      <w:pPr>
        <w:rPr>
          <w:rFonts w:ascii="Arial" w:eastAsia="Arial" w:hAnsi="Arial" w:cs="Arial"/>
          <w:color w:val="1D1D1D"/>
          <w:sz w:val="22"/>
          <w:szCs w:val="22"/>
        </w:rPr>
      </w:pPr>
    </w:p>
    <w:p w14:paraId="00000046" w14:textId="77777777" w:rsidR="0085575E" w:rsidRDefault="00F50D4F">
      <w:pPr>
        <w:rPr>
          <w:rFonts w:ascii="Arial" w:eastAsia="Arial" w:hAnsi="Arial" w:cs="Arial"/>
          <w:b/>
          <w:color w:val="1D1D1D"/>
          <w:sz w:val="22"/>
          <w:szCs w:val="22"/>
        </w:rPr>
      </w:pPr>
      <w:r>
        <w:rPr>
          <w:rFonts w:ascii="Arial" w:eastAsia="Arial" w:hAnsi="Arial" w:cs="Arial"/>
          <w:b/>
          <w:color w:val="1D1D1D"/>
          <w:sz w:val="22"/>
          <w:szCs w:val="22"/>
        </w:rPr>
        <w:t>Self-exclusion</w:t>
      </w:r>
    </w:p>
    <w:p w14:paraId="00000047" w14:textId="77777777" w:rsidR="0085575E" w:rsidRDefault="0085575E">
      <w:pPr>
        <w:rPr>
          <w:rFonts w:ascii="Arial" w:eastAsia="Arial" w:hAnsi="Arial" w:cs="Arial"/>
          <w:color w:val="1D1D1D"/>
          <w:sz w:val="22"/>
          <w:szCs w:val="22"/>
        </w:rPr>
      </w:pPr>
    </w:p>
    <w:p w14:paraId="1CD325A6" w14:textId="77777777" w:rsidR="00E37314" w:rsidRPr="00E37314" w:rsidRDefault="00E37314" w:rsidP="00E37314">
      <w:pPr>
        <w:rPr>
          <w:rFonts w:ascii="Arial" w:eastAsia="Arial" w:hAnsi="Arial" w:cs="Arial"/>
          <w:color w:val="1D1D1D"/>
          <w:sz w:val="22"/>
          <w:szCs w:val="22"/>
        </w:rPr>
      </w:pPr>
      <w:r w:rsidRPr="00E37314">
        <w:rPr>
          <w:rFonts w:ascii="Arial" w:eastAsia="Arial" w:hAnsi="Arial" w:cs="Arial"/>
          <w:color w:val="1D1D1D"/>
          <w:sz w:val="22"/>
          <w:szCs w:val="22"/>
        </w:rPr>
        <w:t>23. You can self-exclude from the raffle and ALL of the promoter’s lotteries for a minimum period of six months and up to a period of five years if it is needed. Any self-exclusion period may, on request, be extended for one or more further periods of at least six months.</w:t>
      </w:r>
    </w:p>
    <w:p w14:paraId="5DFC9B28" w14:textId="77777777" w:rsidR="00E37314" w:rsidRDefault="00E37314" w:rsidP="00E37314">
      <w:pPr>
        <w:rPr>
          <w:rFonts w:ascii="Arial" w:eastAsia="Arial" w:hAnsi="Arial" w:cs="Arial"/>
          <w:color w:val="1D1D1D"/>
          <w:sz w:val="22"/>
          <w:szCs w:val="22"/>
        </w:rPr>
      </w:pPr>
    </w:p>
    <w:p w14:paraId="6B5810C4" w14:textId="359088E7" w:rsidR="00E37314" w:rsidRPr="00E37314" w:rsidRDefault="00E37314" w:rsidP="00E37314">
      <w:pPr>
        <w:rPr>
          <w:rFonts w:ascii="Arial" w:eastAsia="Arial" w:hAnsi="Arial" w:cs="Arial"/>
          <w:color w:val="1D1D1D"/>
          <w:sz w:val="22"/>
          <w:szCs w:val="22"/>
        </w:rPr>
      </w:pPr>
      <w:r w:rsidRPr="44217736">
        <w:rPr>
          <w:rFonts w:ascii="Arial" w:eastAsia="Arial" w:hAnsi="Arial" w:cs="Arial"/>
          <w:color w:val="1D1D1D"/>
          <w:sz w:val="22"/>
          <w:szCs w:val="22"/>
        </w:rPr>
        <w:t>24. This can be done by filling in the self-exclusion form on the promoter's </w:t>
      </w:r>
      <w:hyperlink r:id="rId22">
        <w:r w:rsidRPr="44217736">
          <w:rPr>
            <w:rStyle w:val="Hyperlink"/>
            <w:rFonts w:ascii="Arial" w:eastAsia="Arial" w:hAnsi="Arial" w:cs="Arial"/>
            <w:sz w:val="22"/>
            <w:szCs w:val="22"/>
          </w:rPr>
          <w:t>self-exclusion and responsible gambling page</w:t>
        </w:r>
      </w:hyperlink>
      <w:r w:rsidRPr="44217736">
        <w:rPr>
          <w:rFonts w:ascii="Arial" w:eastAsia="Arial" w:hAnsi="Arial" w:cs="Arial"/>
          <w:color w:val="1D1D1D"/>
          <w:sz w:val="22"/>
          <w:szCs w:val="22"/>
        </w:rPr>
        <w:t xml:space="preserve"> or making the request in writing to the Supporter </w:t>
      </w:r>
      <w:r w:rsidR="407A22FA" w:rsidRPr="44217736">
        <w:rPr>
          <w:rFonts w:ascii="Arial" w:eastAsia="Arial" w:hAnsi="Arial" w:cs="Arial"/>
          <w:color w:val="1D1D1D"/>
          <w:sz w:val="22"/>
          <w:szCs w:val="22"/>
        </w:rPr>
        <w:t xml:space="preserve">Care </w:t>
      </w:r>
      <w:r w:rsidRPr="44217736">
        <w:rPr>
          <w:rFonts w:ascii="Arial" w:eastAsia="Arial" w:hAnsi="Arial" w:cs="Arial"/>
          <w:color w:val="1D1D1D"/>
          <w:sz w:val="22"/>
          <w:szCs w:val="22"/>
        </w:rPr>
        <w:t>team at the promoter’s registered office address (see paragraph 3). You should read the guidance notes on the consequences of self-exclusion and agree to them before the period commences.</w:t>
      </w:r>
    </w:p>
    <w:p w14:paraId="6164ED82" w14:textId="77777777" w:rsidR="00E37314" w:rsidRDefault="00E37314">
      <w:pPr>
        <w:rPr>
          <w:rFonts w:ascii="Arial" w:eastAsia="Arial" w:hAnsi="Arial" w:cs="Arial"/>
          <w:color w:val="1D1D1D"/>
          <w:sz w:val="22"/>
          <w:szCs w:val="22"/>
        </w:rPr>
      </w:pPr>
    </w:p>
    <w:p w14:paraId="0000004C" w14:textId="77777777" w:rsidR="0085575E" w:rsidRDefault="0085575E">
      <w:pPr>
        <w:rPr>
          <w:rFonts w:ascii="Arial" w:eastAsia="Arial" w:hAnsi="Arial" w:cs="Arial"/>
          <w:color w:val="1D1D1D"/>
          <w:sz w:val="22"/>
          <w:szCs w:val="22"/>
        </w:rPr>
      </w:pPr>
    </w:p>
    <w:p w14:paraId="0000004D" w14:textId="77777777" w:rsidR="0085575E" w:rsidRDefault="00F50D4F">
      <w:pPr>
        <w:rPr>
          <w:rFonts w:ascii="Arial" w:eastAsia="Arial" w:hAnsi="Arial" w:cs="Arial"/>
          <w:b/>
          <w:color w:val="1D1D1D"/>
          <w:sz w:val="22"/>
          <w:szCs w:val="22"/>
        </w:rPr>
      </w:pPr>
      <w:r>
        <w:rPr>
          <w:rFonts w:ascii="Arial" w:eastAsia="Arial" w:hAnsi="Arial" w:cs="Arial"/>
          <w:b/>
          <w:color w:val="1D1D1D"/>
          <w:sz w:val="22"/>
          <w:szCs w:val="22"/>
        </w:rPr>
        <w:t>Data protection</w:t>
      </w:r>
    </w:p>
    <w:p w14:paraId="0000004E" w14:textId="77777777" w:rsidR="0085575E" w:rsidRDefault="0085575E">
      <w:pPr>
        <w:rPr>
          <w:rFonts w:ascii="Arial" w:eastAsia="Arial" w:hAnsi="Arial" w:cs="Arial"/>
          <w:color w:val="1D1D1D"/>
          <w:sz w:val="22"/>
          <w:szCs w:val="22"/>
        </w:rPr>
      </w:pPr>
    </w:p>
    <w:p w14:paraId="7343B47D" w14:textId="34D6F14F" w:rsidR="00E37314" w:rsidRDefault="00E37314">
      <w:pPr>
        <w:rPr>
          <w:rFonts w:ascii="Arial" w:eastAsia="Arial" w:hAnsi="Arial" w:cs="Arial"/>
          <w:color w:val="1D1D1D"/>
          <w:sz w:val="22"/>
          <w:szCs w:val="22"/>
        </w:rPr>
      </w:pPr>
      <w:r w:rsidRPr="00E37314">
        <w:rPr>
          <w:rFonts w:ascii="Arial" w:eastAsia="Arial" w:hAnsi="Arial" w:cs="Arial"/>
          <w:color w:val="1D1D1D"/>
          <w:sz w:val="22"/>
          <w:szCs w:val="22"/>
        </w:rPr>
        <w:t>25. The promoter will comply with any relevant data protection legislation (GDPR and Data Protection Act 2018) to protect your personal data for the purposes of administering your participation in the raffle and communicating with you about the raffle. The promoter will not share your data with third parties for marketing purposes. Unless otherwise indicated by you, the promoter may occasionally send you information to keep you up to date with the work that your contributions help fund and other ways in which you can support the promoter.</w:t>
      </w:r>
    </w:p>
    <w:p w14:paraId="00000050" w14:textId="77777777" w:rsidR="0085575E" w:rsidRDefault="0085575E">
      <w:pPr>
        <w:rPr>
          <w:rFonts w:ascii="Arial" w:eastAsia="Arial" w:hAnsi="Arial" w:cs="Arial"/>
          <w:color w:val="1D1D1D"/>
          <w:sz w:val="22"/>
          <w:szCs w:val="22"/>
        </w:rPr>
      </w:pPr>
    </w:p>
    <w:p w14:paraId="00000051" w14:textId="77777777" w:rsidR="0085575E" w:rsidRDefault="0085575E">
      <w:pPr>
        <w:rPr>
          <w:rFonts w:ascii="Arial" w:eastAsia="Arial" w:hAnsi="Arial" w:cs="Arial"/>
          <w:color w:val="1D1D1D"/>
          <w:sz w:val="22"/>
          <w:szCs w:val="22"/>
        </w:rPr>
      </w:pPr>
    </w:p>
    <w:p w14:paraId="00000052" w14:textId="77777777" w:rsidR="0085575E" w:rsidRDefault="00F50D4F">
      <w:pPr>
        <w:rPr>
          <w:rFonts w:ascii="Arial" w:eastAsia="Arial" w:hAnsi="Arial" w:cs="Arial"/>
          <w:b/>
          <w:color w:val="1D1D1D"/>
          <w:sz w:val="22"/>
          <w:szCs w:val="22"/>
        </w:rPr>
      </w:pPr>
      <w:r>
        <w:rPr>
          <w:rFonts w:ascii="Arial" w:eastAsia="Arial" w:hAnsi="Arial" w:cs="Arial"/>
          <w:b/>
          <w:color w:val="1D1D1D"/>
          <w:sz w:val="22"/>
          <w:szCs w:val="22"/>
        </w:rPr>
        <w:t>Complaints</w:t>
      </w:r>
    </w:p>
    <w:p w14:paraId="00000053" w14:textId="77777777" w:rsidR="0085575E" w:rsidRDefault="0085575E">
      <w:pPr>
        <w:rPr>
          <w:rFonts w:ascii="Arial" w:eastAsia="Arial" w:hAnsi="Arial" w:cs="Arial"/>
          <w:color w:val="1D1D1D"/>
          <w:sz w:val="22"/>
          <w:szCs w:val="22"/>
        </w:rPr>
      </w:pPr>
    </w:p>
    <w:p w14:paraId="7BF31596" w14:textId="77777777" w:rsidR="00E37314" w:rsidRPr="00E37314" w:rsidRDefault="00E37314" w:rsidP="00E37314">
      <w:pPr>
        <w:rPr>
          <w:rFonts w:ascii="Arial" w:eastAsia="Arial" w:hAnsi="Arial" w:cs="Arial"/>
          <w:color w:val="1D1D1D"/>
          <w:sz w:val="22"/>
          <w:szCs w:val="22"/>
        </w:rPr>
      </w:pPr>
      <w:r w:rsidRPr="00E37314">
        <w:rPr>
          <w:rFonts w:ascii="Arial" w:eastAsia="Arial" w:hAnsi="Arial" w:cs="Arial"/>
          <w:color w:val="1D1D1D"/>
          <w:sz w:val="22"/>
          <w:szCs w:val="22"/>
        </w:rPr>
        <w:t>26. All complaints and disputes relating to the raffle will be dealt with by the promoter in accordance with the promoter’s gaming-specific complaints and disputes policy and procedure.</w:t>
      </w:r>
    </w:p>
    <w:p w14:paraId="3790121B" w14:textId="77777777" w:rsidR="00E37314" w:rsidRPr="00E37314" w:rsidRDefault="00E37314" w:rsidP="00E37314">
      <w:pPr>
        <w:rPr>
          <w:rFonts w:ascii="Arial" w:eastAsia="Arial" w:hAnsi="Arial" w:cs="Arial"/>
          <w:color w:val="1D1D1D"/>
          <w:sz w:val="22"/>
          <w:szCs w:val="22"/>
        </w:rPr>
      </w:pPr>
      <w:r w:rsidRPr="00E37314">
        <w:rPr>
          <w:rFonts w:ascii="Arial" w:eastAsia="Arial" w:hAnsi="Arial" w:cs="Arial"/>
          <w:color w:val="1D1D1D"/>
          <w:sz w:val="22"/>
          <w:szCs w:val="22"/>
        </w:rPr>
        <w:t>Find out how to </w:t>
      </w:r>
      <w:hyperlink r:id="rId23" w:history="1">
        <w:r w:rsidRPr="00E37314">
          <w:rPr>
            <w:rStyle w:val="Hyperlink"/>
            <w:rFonts w:ascii="Arial" w:eastAsia="Arial" w:hAnsi="Arial" w:cs="Arial"/>
            <w:sz w:val="22"/>
            <w:szCs w:val="22"/>
          </w:rPr>
          <w:t>make a complaint about a Barnardo's lottery or raffle</w:t>
        </w:r>
      </w:hyperlink>
    </w:p>
    <w:p w14:paraId="4A67985F" w14:textId="77777777" w:rsidR="00E37314" w:rsidRDefault="00E37314" w:rsidP="00E37314">
      <w:pPr>
        <w:rPr>
          <w:rFonts w:ascii="Arial" w:eastAsia="Arial" w:hAnsi="Arial" w:cs="Arial"/>
          <w:color w:val="1D1D1D"/>
          <w:sz w:val="22"/>
          <w:szCs w:val="22"/>
        </w:rPr>
      </w:pPr>
    </w:p>
    <w:p w14:paraId="2D135DF7" w14:textId="6B48295C" w:rsidR="00E37314" w:rsidRPr="00E37314" w:rsidRDefault="00E37314" w:rsidP="00E37314">
      <w:pPr>
        <w:rPr>
          <w:rFonts w:ascii="Arial" w:eastAsia="Arial" w:hAnsi="Arial" w:cs="Arial"/>
          <w:color w:val="1D1D1D"/>
          <w:sz w:val="22"/>
          <w:szCs w:val="22"/>
        </w:rPr>
      </w:pPr>
      <w:r w:rsidRPr="00E37314">
        <w:rPr>
          <w:rFonts w:ascii="Arial" w:eastAsia="Arial" w:hAnsi="Arial" w:cs="Arial"/>
          <w:color w:val="1D1D1D"/>
          <w:sz w:val="22"/>
          <w:szCs w:val="22"/>
        </w:rPr>
        <w:t>27. In the event a ‘dispute’ (as defined within the promoter’s policy) cannot be resolved by these means then it may be referred to alternative dispute resolution (ADR). As a member of the Lotteries Council, the promoter’s ADR entity will be The Independent Betting Adjudication Service (IBAS). IBAS is a free to use service and its contact details are set out below:</w:t>
      </w:r>
    </w:p>
    <w:p w14:paraId="0062D9BF" w14:textId="77777777" w:rsidR="00E37314" w:rsidRDefault="00E37314" w:rsidP="00E37314">
      <w:pPr>
        <w:rPr>
          <w:rFonts w:ascii="Arial" w:eastAsia="Arial" w:hAnsi="Arial" w:cs="Arial"/>
          <w:color w:val="1D1D1D"/>
          <w:sz w:val="22"/>
          <w:szCs w:val="22"/>
        </w:rPr>
      </w:pPr>
    </w:p>
    <w:p w14:paraId="5B08A37F" w14:textId="4061BB7F" w:rsidR="00E37314" w:rsidRPr="00E37314" w:rsidRDefault="00E37314" w:rsidP="00E37314">
      <w:pPr>
        <w:rPr>
          <w:rFonts w:ascii="Arial" w:eastAsia="Arial" w:hAnsi="Arial" w:cs="Arial"/>
          <w:color w:val="1D1D1D"/>
          <w:sz w:val="22"/>
          <w:szCs w:val="22"/>
        </w:rPr>
      </w:pPr>
      <w:r w:rsidRPr="00E37314">
        <w:rPr>
          <w:rFonts w:ascii="Arial" w:eastAsia="Arial" w:hAnsi="Arial" w:cs="Arial"/>
          <w:color w:val="1D1D1D"/>
          <w:sz w:val="22"/>
          <w:szCs w:val="22"/>
        </w:rPr>
        <w:t>Independent Betting Adjudication Service, PO Box 62639, London, EC3P 3AS</w:t>
      </w:r>
    </w:p>
    <w:p w14:paraId="2D6CC22B" w14:textId="77777777" w:rsidR="00E37314" w:rsidRDefault="00E37314" w:rsidP="00E37314">
      <w:pPr>
        <w:rPr>
          <w:rFonts w:ascii="Arial" w:eastAsia="Arial" w:hAnsi="Arial" w:cs="Arial"/>
          <w:color w:val="1D1D1D"/>
          <w:sz w:val="22"/>
          <w:szCs w:val="22"/>
        </w:rPr>
      </w:pPr>
    </w:p>
    <w:p w14:paraId="75752603" w14:textId="033F45FE" w:rsidR="00E37314" w:rsidRPr="00E37314" w:rsidRDefault="00E37314" w:rsidP="00E37314">
      <w:pPr>
        <w:rPr>
          <w:rFonts w:ascii="Arial" w:eastAsia="Arial" w:hAnsi="Arial" w:cs="Arial"/>
          <w:color w:val="1D1D1D"/>
          <w:sz w:val="22"/>
          <w:szCs w:val="22"/>
        </w:rPr>
      </w:pPr>
      <w:r w:rsidRPr="00E37314">
        <w:rPr>
          <w:rFonts w:ascii="Arial" w:eastAsia="Arial" w:hAnsi="Arial" w:cs="Arial"/>
          <w:color w:val="1D1D1D"/>
          <w:sz w:val="22"/>
          <w:szCs w:val="22"/>
        </w:rPr>
        <w:t>Telephone: 020 7347 5883</w:t>
      </w:r>
    </w:p>
    <w:p w14:paraId="073E7C9D" w14:textId="77777777" w:rsidR="00E37314" w:rsidRDefault="00E37314" w:rsidP="00E37314">
      <w:pPr>
        <w:rPr>
          <w:rFonts w:ascii="Arial" w:eastAsia="Arial" w:hAnsi="Arial" w:cs="Arial"/>
          <w:color w:val="1D1D1D"/>
          <w:sz w:val="22"/>
          <w:szCs w:val="22"/>
        </w:rPr>
      </w:pPr>
    </w:p>
    <w:p w14:paraId="2A4029FE" w14:textId="5CF9E149" w:rsidR="00E37314" w:rsidRPr="00E37314" w:rsidRDefault="00000000" w:rsidP="44217736">
      <w:pPr>
        <w:rPr>
          <w:rFonts w:ascii="Arial" w:eastAsia="Arial" w:hAnsi="Arial" w:cs="Arial"/>
          <w:sz w:val="22"/>
          <w:szCs w:val="22"/>
        </w:rPr>
      </w:pPr>
      <w:hyperlink r:id="rId24">
        <w:r w:rsidR="00E37314" w:rsidRPr="44217736">
          <w:rPr>
            <w:rStyle w:val="Hyperlink"/>
            <w:rFonts w:ascii="Arial" w:eastAsia="Arial" w:hAnsi="Arial" w:cs="Arial"/>
            <w:sz w:val="22"/>
            <w:szCs w:val="22"/>
          </w:rPr>
          <w:t>Email: </w:t>
        </w:r>
        <w:r w:rsidR="429DD313" w:rsidRPr="44217736">
          <w:rPr>
            <w:rStyle w:val="Hyperlink"/>
            <w:rFonts w:ascii="Arial" w:eastAsia="Arial" w:hAnsi="Arial" w:cs="Arial"/>
            <w:sz w:val="22"/>
            <w:szCs w:val="22"/>
          </w:rPr>
          <w:t>ibasteam@ibas-uk.co.uk</w:t>
        </w:r>
      </w:hyperlink>
      <w:r w:rsidR="429DD313" w:rsidRPr="44217736">
        <w:rPr>
          <w:rFonts w:ascii="Arial" w:eastAsia="Arial" w:hAnsi="Arial" w:cs="Arial"/>
          <w:color w:val="1D1D1D"/>
          <w:sz w:val="22"/>
          <w:szCs w:val="22"/>
        </w:rPr>
        <w:t xml:space="preserve"> </w:t>
      </w:r>
    </w:p>
    <w:p w14:paraId="663C1902" w14:textId="77777777" w:rsidR="00E37314" w:rsidRDefault="00E37314">
      <w:pPr>
        <w:rPr>
          <w:rFonts w:ascii="Arial" w:eastAsia="Arial" w:hAnsi="Arial" w:cs="Arial"/>
          <w:color w:val="1D1D1D"/>
          <w:sz w:val="22"/>
          <w:szCs w:val="22"/>
        </w:rPr>
      </w:pPr>
    </w:p>
    <w:p w14:paraId="00000060" w14:textId="77777777" w:rsidR="0085575E" w:rsidRDefault="0085575E">
      <w:pPr>
        <w:rPr>
          <w:rFonts w:ascii="Arial" w:eastAsia="Arial" w:hAnsi="Arial" w:cs="Arial"/>
          <w:color w:val="1D1D1D"/>
          <w:sz w:val="22"/>
          <w:szCs w:val="22"/>
        </w:rPr>
      </w:pPr>
    </w:p>
    <w:p w14:paraId="00000061" w14:textId="77777777" w:rsidR="0085575E" w:rsidRDefault="00F50D4F">
      <w:pPr>
        <w:rPr>
          <w:rFonts w:ascii="Arial" w:eastAsia="Arial" w:hAnsi="Arial" w:cs="Arial"/>
          <w:b/>
          <w:color w:val="1D1D1D"/>
          <w:sz w:val="22"/>
          <w:szCs w:val="22"/>
        </w:rPr>
      </w:pPr>
      <w:r>
        <w:rPr>
          <w:rFonts w:ascii="Arial" w:eastAsia="Arial" w:hAnsi="Arial" w:cs="Arial"/>
          <w:b/>
          <w:color w:val="1D1D1D"/>
          <w:sz w:val="22"/>
          <w:szCs w:val="22"/>
        </w:rPr>
        <w:t>Raffle prize fund</w:t>
      </w:r>
    </w:p>
    <w:p w14:paraId="00000062" w14:textId="77777777" w:rsidR="0085575E" w:rsidRDefault="0085575E">
      <w:pPr>
        <w:rPr>
          <w:rFonts w:ascii="Arial" w:eastAsia="Arial" w:hAnsi="Arial" w:cs="Arial"/>
          <w:color w:val="1D1D1D"/>
          <w:sz w:val="22"/>
          <w:szCs w:val="22"/>
        </w:rPr>
      </w:pPr>
    </w:p>
    <w:p w14:paraId="02DEA0AB" w14:textId="573A832E" w:rsidR="00E37314" w:rsidRDefault="00E37314">
      <w:pPr>
        <w:rPr>
          <w:rFonts w:ascii="Arial" w:eastAsia="Arial" w:hAnsi="Arial" w:cs="Arial"/>
          <w:color w:val="1D1D1D"/>
          <w:sz w:val="22"/>
          <w:szCs w:val="22"/>
        </w:rPr>
      </w:pPr>
      <w:r w:rsidRPr="00E37314">
        <w:rPr>
          <w:rFonts w:ascii="Arial" w:eastAsia="Arial" w:hAnsi="Arial" w:cs="Arial"/>
          <w:color w:val="1D1D1D"/>
          <w:sz w:val="22"/>
          <w:szCs w:val="22"/>
        </w:rPr>
        <w:t>28. The promoter will hold all customer funds, as defined by the Gambling Commission, in a segregated bank account with trust status to protect them against the insolvency of the promoter. This is considered a ‘medium’ level of protection by the Gambling Commission. Customer funds include raffle prize funds that have been allocated but not yet paid to the winner.</w:t>
      </w:r>
    </w:p>
    <w:p w14:paraId="00000064" w14:textId="77777777" w:rsidR="0085575E" w:rsidRDefault="0085575E">
      <w:pPr>
        <w:rPr>
          <w:rFonts w:ascii="Arial" w:eastAsia="Arial" w:hAnsi="Arial" w:cs="Arial"/>
          <w:color w:val="1D1D1D"/>
          <w:sz w:val="22"/>
          <w:szCs w:val="22"/>
        </w:rPr>
      </w:pPr>
    </w:p>
    <w:p w14:paraId="00000065" w14:textId="77777777" w:rsidR="0085575E" w:rsidRDefault="0085575E">
      <w:pPr>
        <w:rPr>
          <w:rFonts w:ascii="Arial" w:eastAsia="Arial" w:hAnsi="Arial" w:cs="Arial"/>
          <w:color w:val="1D1D1D"/>
          <w:sz w:val="22"/>
          <w:szCs w:val="22"/>
        </w:rPr>
      </w:pPr>
    </w:p>
    <w:p w14:paraId="00000066" w14:textId="77777777" w:rsidR="0085575E" w:rsidRDefault="00F50D4F">
      <w:pPr>
        <w:rPr>
          <w:rFonts w:ascii="Arial" w:eastAsia="Arial" w:hAnsi="Arial" w:cs="Arial"/>
          <w:b/>
          <w:color w:val="1D1D1D"/>
          <w:sz w:val="22"/>
          <w:szCs w:val="22"/>
        </w:rPr>
      </w:pPr>
      <w:r>
        <w:rPr>
          <w:rFonts w:ascii="Arial" w:eastAsia="Arial" w:hAnsi="Arial" w:cs="Arial"/>
          <w:b/>
          <w:color w:val="1D1D1D"/>
          <w:sz w:val="22"/>
          <w:szCs w:val="22"/>
        </w:rPr>
        <w:t>Promoter rights</w:t>
      </w:r>
    </w:p>
    <w:p w14:paraId="00000067" w14:textId="77777777" w:rsidR="0085575E" w:rsidRDefault="0085575E">
      <w:pPr>
        <w:rPr>
          <w:rFonts w:ascii="Arial" w:eastAsia="Arial" w:hAnsi="Arial" w:cs="Arial"/>
          <w:color w:val="1D1D1D"/>
          <w:sz w:val="22"/>
          <w:szCs w:val="22"/>
        </w:rPr>
      </w:pPr>
    </w:p>
    <w:p w14:paraId="0C917378" w14:textId="7130B491" w:rsidR="00E37314" w:rsidRPr="00E37314" w:rsidRDefault="00E37314" w:rsidP="00E37314">
      <w:pPr>
        <w:rPr>
          <w:rFonts w:ascii="Arial" w:eastAsia="Arial" w:hAnsi="Arial" w:cs="Arial"/>
          <w:color w:val="1D1D1D"/>
          <w:sz w:val="22"/>
          <w:szCs w:val="22"/>
        </w:rPr>
      </w:pPr>
      <w:r w:rsidRPr="44217736">
        <w:rPr>
          <w:rFonts w:ascii="Arial" w:eastAsia="Arial" w:hAnsi="Arial" w:cs="Arial"/>
          <w:color w:val="1D1D1D"/>
          <w:sz w:val="22"/>
          <w:szCs w:val="22"/>
        </w:rPr>
        <w:t xml:space="preserve">29. The promoter has the right to change or update the raffle rules and/or prize fund at its discretion and raffle participants are invited to regularly check the website for updates. The promoter will update this page to reflect any changes. Changes will also be available from Barnardo’s Supporter </w:t>
      </w:r>
      <w:r w:rsidR="2C9E41C0" w:rsidRPr="44217736">
        <w:rPr>
          <w:rFonts w:ascii="Arial" w:eastAsia="Arial" w:hAnsi="Arial" w:cs="Arial"/>
          <w:color w:val="1D1D1D"/>
          <w:sz w:val="22"/>
          <w:szCs w:val="22"/>
        </w:rPr>
        <w:t>Care</w:t>
      </w:r>
      <w:r w:rsidRPr="44217736">
        <w:rPr>
          <w:rFonts w:ascii="Arial" w:eastAsia="Arial" w:hAnsi="Arial" w:cs="Arial"/>
          <w:color w:val="1D1D1D"/>
          <w:sz w:val="22"/>
          <w:szCs w:val="22"/>
        </w:rPr>
        <w:t xml:space="preserve"> team.</w:t>
      </w:r>
    </w:p>
    <w:p w14:paraId="01A3890C" w14:textId="77777777" w:rsidR="00E37314" w:rsidRDefault="00E37314" w:rsidP="00E37314">
      <w:pPr>
        <w:rPr>
          <w:rFonts w:ascii="Arial" w:eastAsia="Arial" w:hAnsi="Arial" w:cs="Arial"/>
          <w:color w:val="1D1D1D"/>
          <w:sz w:val="22"/>
          <w:szCs w:val="22"/>
        </w:rPr>
      </w:pPr>
    </w:p>
    <w:p w14:paraId="430781D5" w14:textId="6139CE13" w:rsidR="00E37314" w:rsidRPr="00E37314" w:rsidRDefault="00E37314" w:rsidP="00E37314">
      <w:pPr>
        <w:rPr>
          <w:rFonts w:ascii="Arial" w:eastAsia="Arial" w:hAnsi="Arial" w:cs="Arial"/>
          <w:color w:val="1D1D1D"/>
          <w:sz w:val="22"/>
          <w:szCs w:val="22"/>
        </w:rPr>
      </w:pPr>
      <w:r w:rsidRPr="00E37314">
        <w:rPr>
          <w:rFonts w:ascii="Arial" w:eastAsia="Arial" w:hAnsi="Arial" w:cs="Arial"/>
          <w:color w:val="1D1D1D"/>
          <w:sz w:val="22"/>
          <w:szCs w:val="22"/>
        </w:rPr>
        <w:t>30. The promoter reserves the right without notice or reason to cancel or refuse entry to the raffle. This decision shall be final and binding.</w:t>
      </w:r>
    </w:p>
    <w:p w14:paraId="500AD79E" w14:textId="77777777" w:rsidR="00E37314" w:rsidRDefault="00E37314">
      <w:pPr>
        <w:rPr>
          <w:rFonts w:ascii="Arial" w:eastAsia="Arial" w:hAnsi="Arial" w:cs="Arial"/>
          <w:color w:val="1D1D1D"/>
          <w:sz w:val="22"/>
          <w:szCs w:val="22"/>
        </w:rPr>
      </w:pPr>
    </w:p>
    <w:p w14:paraId="3B134293" w14:textId="79CD322D" w:rsidR="00E37314" w:rsidRDefault="00E37314">
      <w:pPr>
        <w:rPr>
          <w:rFonts w:ascii="Arial" w:eastAsia="Arial" w:hAnsi="Arial" w:cs="Arial"/>
          <w:color w:val="1D1D1D"/>
          <w:sz w:val="22"/>
          <w:szCs w:val="22"/>
        </w:rPr>
      </w:pPr>
      <w:r w:rsidRPr="00E37314">
        <w:rPr>
          <w:rFonts w:ascii="Arial" w:eastAsia="Arial" w:hAnsi="Arial" w:cs="Arial"/>
          <w:color w:val="1D1D1D"/>
          <w:sz w:val="22"/>
          <w:szCs w:val="22"/>
        </w:rPr>
        <w:lastRenderedPageBreak/>
        <w:t>31. The promoter accepts no responsibility for raffle entries, communications or prizes which are lost, stolen or delayed in the post, damaged or illegible or for raffle entries from which the prize winner cannot be identified or which have insufficient postage. Proof of posting is not proof of receipt.</w:t>
      </w:r>
    </w:p>
    <w:p w14:paraId="76F2F1F9" w14:textId="77777777" w:rsidR="00E37314" w:rsidRDefault="00E37314">
      <w:pPr>
        <w:rPr>
          <w:rFonts w:ascii="Arial" w:eastAsia="Arial" w:hAnsi="Arial" w:cs="Arial"/>
          <w:color w:val="1D1D1D"/>
          <w:sz w:val="22"/>
          <w:szCs w:val="22"/>
        </w:rPr>
      </w:pPr>
    </w:p>
    <w:p w14:paraId="0000006E" w14:textId="77777777" w:rsidR="0085575E" w:rsidRDefault="0085575E">
      <w:pPr>
        <w:rPr>
          <w:rFonts w:ascii="Arial" w:eastAsia="Arial" w:hAnsi="Arial" w:cs="Arial"/>
          <w:color w:val="1D1D1D"/>
          <w:sz w:val="22"/>
          <w:szCs w:val="22"/>
        </w:rPr>
      </w:pPr>
    </w:p>
    <w:p w14:paraId="0000006F" w14:textId="77777777" w:rsidR="0085575E" w:rsidRDefault="00F50D4F">
      <w:pPr>
        <w:rPr>
          <w:rFonts w:ascii="Arial" w:eastAsia="Arial" w:hAnsi="Arial" w:cs="Arial"/>
          <w:b/>
          <w:color w:val="1D1D1D"/>
          <w:sz w:val="22"/>
          <w:szCs w:val="22"/>
        </w:rPr>
      </w:pPr>
      <w:r>
        <w:rPr>
          <w:rFonts w:ascii="Arial" w:eastAsia="Arial" w:hAnsi="Arial" w:cs="Arial"/>
          <w:b/>
          <w:color w:val="1D1D1D"/>
          <w:sz w:val="22"/>
          <w:szCs w:val="22"/>
        </w:rPr>
        <w:t>Express prize draw terms and conditions</w:t>
      </w:r>
    </w:p>
    <w:p w14:paraId="25DC4D3F" w14:textId="0F8C3D96" w:rsidR="00E37314" w:rsidRDefault="00E37314">
      <w:pPr>
        <w:rPr>
          <w:rFonts w:ascii="Arial" w:eastAsia="Arial" w:hAnsi="Arial" w:cs="Arial"/>
          <w:sz w:val="22"/>
          <w:szCs w:val="22"/>
        </w:rPr>
      </w:pPr>
      <w:bookmarkStart w:id="7" w:name="_heading=h.gjdgxs" w:colFirst="0" w:colLast="0"/>
      <w:bookmarkEnd w:id="7"/>
    </w:p>
    <w:p w14:paraId="1549D7E7" w14:textId="1EB783BA" w:rsidR="00E37314" w:rsidRPr="00E37314" w:rsidRDefault="00E37314" w:rsidP="00E37314">
      <w:pPr>
        <w:rPr>
          <w:rFonts w:ascii="Arial" w:eastAsia="Arial" w:hAnsi="Arial" w:cs="Arial"/>
          <w:sz w:val="22"/>
          <w:szCs w:val="22"/>
        </w:rPr>
      </w:pPr>
      <w:r w:rsidRPr="44217736">
        <w:rPr>
          <w:rFonts w:ascii="Arial" w:eastAsia="Arial" w:hAnsi="Arial" w:cs="Arial"/>
          <w:sz w:val="22"/>
          <w:szCs w:val="22"/>
        </w:rPr>
        <w:t>1. Participants in the Barnardo’s</w:t>
      </w:r>
      <w:r w:rsidR="00B04299">
        <w:rPr>
          <w:rFonts w:ascii="Arial" w:eastAsia="Arial" w:hAnsi="Arial" w:cs="Arial"/>
          <w:sz w:val="22"/>
          <w:szCs w:val="22"/>
        </w:rPr>
        <w:t xml:space="preserve"> Christmas </w:t>
      </w:r>
      <w:r w:rsidRPr="44217736">
        <w:rPr>
          <w:rFonts w:ascii="Arial" w:eastAsia="Arial" w:hAnsi="Arial" w:cs="Arial"/>
          <w:sz w:val="22"/>
          <w:szCs w:val="22"/>
        </w:rPr>
        <w:t>Raffle 202</w:t>
      </w:r>
      <w:r w:rsidR="00784835" w:rsidRPr="44217736">
        <w:rPr>
          <w:rFonts w:ascii="Arial" w:eastAsia="Arial" w:hAnsi="Arial" w:cs="Arial"/>
          <w:sz w:val="22"/>
          <w:szCs w:val="22"/>
        </w:rPr>
        <w:t>3</w:t>
      </w:r>
      <w:r w:rsidRPr="44217736">
        <w:rPr>
          <w:rFonts w:ascii="Arial" w:eastAsia="Arial" w:hAnsi="Arial" w:cs="Arial"/>
          <w:sz w:val="22"/>
          <w:szCs w:val="22"/>
        </w:rPr>
        <w:t xml:space="preserve"> (the raffle) whose paid entries are received by the closing dates set out in paragraph 2 below will be automatically entered into a free prize draw </w:t>
      </w:r>
      <w:r w:rsidR="5ED8A284" w:rsidRPr="44217736">
        <w:rPr>
          <w:rFonts w:ascii="Arial" w:eastAsia="Arial" w:hAnsi="Arial" w:cs="Arial"/>
          <w:sz w:val="22"/>
          <w:szCs w:val="22"/>
        </w:rPr>
        <w:t xml:space="preserve">for ten chances </w:t>
      </w:r>
      <w:r w:rsidRPr="44217736">
        <w:rPr>
          <w:rFonts w:ascii="Arial" w:eastAsia="Arial" w:hAnsi="Arial" w:cs="Arial"/>
          <w:sz w:val="22"/>
          <w:szCs w:val="22"/>
        </w:rPr>
        <w:t xml:space="preserve">to win </w:t>
      </w:r>
      <w:commentRangeStart w:id="8"/>
      <w:r w:rsidRPr="44217736">
        <w:rPr>
          <w:rFonts w:ascii="Arial" w:eastAsia="Arial" w:hAnsi="Arial" w:cs="Arial"/>
          <w:sz w:val="22"/>
          <w:szCs w:val="22"/>
        </w:rPr>
        <w:t>£25</w:t>
      </w:r>
      <w:commentRangeEnd w:id="8"/>
      <w:r>
        <w:rPr>
          <w:rStyle w:val="CommentReference"/>
        </w:rPr>
        <w:commentReference w:id="8"/>
      </w:r>
      <w:r w:rsidRPr="44217736">
        <w:rPr>
          <w:rFonts w:ascii="Arial" w:eastAsia="Arial" w:hAnsi="Arial" w:cs="Arial"/>
          <w:sz w:val="22"/>
          <w:szCs w:val="22"/>
        </w:rPr>
        <w:t>.</w:t>
      </w:r>
    </w:p>
    <w:p w14:paraId="6849CFBC" w14:textId="77777777" w:rsidR="00E37314" w:rsidRDefault="00E37314" w:rsidP="00E37314">
      <w:pPr>
        <w:rPr>
          <w:rFonts w:ascii="Arial" w:eastAsia="Arial" w:hAnsi="Arial" w:cs="Arial"/>
          <w:sz w:val="22"/>
          <w:szCs w:val="22"/>
        </w:rPr>
      </w:pPr>
    </w:p>
    <w:p w14:paraId="4CEC695C" w14:textId="644C22F1" w:rsidR="00E37314" w:rsidRPr="00E37314" w:rsidRDefault="00E37314" w:rsidP="00E37314">
      <w:pPr>
        <w:rPr>
          <w:rFonts w:ascii="Arial" w:eastAsia="Arial" w:hAnsi="Arial" w:cs="Arial"/>
          <w:sz w:val="22"/>
          <w:szCs w:val="22"/>
        </w:rPr>
      </w:pPr>
      <w:r w:rsidRPr="09975DC9">
        <w:rPr>
          <w:rFonts w:ascii="Arial" w:eastAsia="Arial" w:hAnsi="Arial" w:cs="Arial"/>
          <w:sz w:val="22"/>
          <w:szCs w:val="22"/>
        </w:rPr>
        <w:t>2. Entries into this prize draw are restricted to one per person. The closing date for the receipt of entries by the promoter is</w:t>
      </w:r>
      <w:r w:rsidR="00784835">
        <w:rPr>
          <w:rFonts w:ascii="Arial" w:eastAsia="Arial" w:hAnsi="Arial" w:cs="Arial"/>
          <w:sz w:val="22"/>
          <w:szCs w:val="22"/>
        </w:rPr>
        <w:t xml:space="preserve"> </w:t>
      </w:r>
      <w:r w:rsidR="003E2C28">
        <w:rPr>
          <w:rFonts w:ascii="Arial" w:eastAsia="Arial" w:hAnsi="Arial" w:cs="Arial"/>
          <w:sz w:val="22"/>
          <w:szCs w:val="22"/>
        </w:rPr>
        <w:t xml:space="preserve">3 November </w:t>
      </w:r>
      <w:r w:rsidR="00784835">
        <w:rPr>
          <w:rFonts w:ascii="Arial" w:eastAsia="Arial" w:hAnsi="Arial" w:cs="Arial"/>
          <w:sz w:val="22"/>
          <w:szCs w:val="22"/>
        </w:rPr>
        <w:t>2023</w:t>
      </w:r>
      <w:r w:rsidRPr="09975DC9">
        <w:rPr>
          <w:rFonts w:ascii="Arial" w:eastAsia="Arial" w:hAnsi="Arial" w:cs="Arial"/>
          <w:sz w:val="22"/>
          <w:szCs w:val="22"/>
        </w:rPr>
        <w:t>. Entries received after this date will not be entered into this draw.</w:t>
      </w:r>
    </w:p>
    <w:p w14:paraId="378A08EC" w14:textId="77777777" w:rsidR="00E37314" w:rsidRDefault="00E37314" w:rsidP="00E37314">
      <w:pPr>
        <w:rPr>
          <w:rFonts w:ascii="Arial" w:eastAsia="Arial" w:hAnsi="Arial" w:cs="Arial"/>
          <w:sz w:val="22"/>
          <w:szCs w:val="22"/>
        </w:rPr>
      </w:pPr>
    </w:p>
    <w:p w14:paraId="2492C59A" w14:textId="39595D2B" w:rsidR="00E37314" w:rsidRPr="00E37314" w:rsidRDefault="00E37314" w:rsidP="00E37314">
      <w:pPr>
        <w:rPr>
          <w:rFonts w:ascii="Arial" w:eastAsia="Arial" w:hAnsi="Arial" w:cs="Arial"/>
          <w:sz w:val="22"/>
          <w:szCs w:val="22"/>
        </w:rPr>
      </w:pPr>
      <w:r w:rsidRPr="09975DC9">
        <w:rPr>
          <w:rFonts w:ascii="Arial" w:eastAsia="Arial" w:hAnsi="Arial" w:cs="Arial"/>
          <w:sz w:val="22"/>
          <w:szCs w:val="22"/>
        </w:rPr>
        <w:t>3. The winner will be the first name drawn randomly on </w:t>
      </w:r>
      <w:r w:rsidR="003E2C28">
        <w:rPr>
          <w:rFonts w:ascii="Arial" w:eastAsia="Arial" w:hAnsi="Arial" w:cs="Arial"/>
          <w:sz w:val="22"/>
          <w:szCs w:val="22"/>
        </w:rPr>
        <w:t>8</w:t>
      </w:r>
      <w:r w:rsidRPr="09975DC9">
        <w:rPr>
          <w:rFonts w:ascii="Arial" w:eastAsia="Arial" w:hAnsi="Arial" w:cs="Arial"/>
          <w:sz w:val="22"/>
          <w:szCs w:val="22"/>
        </w:rPr>
        <w:t xml:space="preserve"> </w:t>
      </w:r>
      <w:r w:rsidR="003E2C28">
        <w:rPr>
          <w:rFonts w:ascii="Arial" w:eastAsia="Arial" w:hAnsi="Arial" w:cs="Arial"/>
          <w:sz w:val="22"/>
          <w:szCs w:val="22"/>
        </w:rPr>
        <w:t>December</w:t>
      </w:r>
      <w:r w:rsidRPr="09975DC9">
        <w:rPr>
          <w:rFonts w:ascii="Arial" w:eastAsia="Arial" w:hAnsi="Arial" w:cs="Arial"/>
          <w:sz w:val="22"/>
          <w:szCs w:val="22"/>
        </w:rPr>
        <w:t xml:space="preserve"> 202</w:t>
      </w:r>
      <w:r w:rsidR="00784835">
        <w:rPr>
          <w:rFonts w:ascii="Arial" w:eastAsia="Arial" w:hAnsi="Arial" w:cs="Arial"/>
          <w:sz w:val="22"/>
          <w:szCs w:val="22"/>
        </w:rPr>
        <w:t>3</w:t>
      </w:r>
      <w:r w:rsidRPr="09975DC9">
        <w:rPr>
          <w:rFonts w:ascii="Arial" w:eastAsia="Arial" w:hAnsi="Arial" w:cs="Arial"/>
          <w:sz w:val="22"/>
          <w:szCs w:val="22"/>
        </w:rPr>
        <w:t>. Only entries for which full payment has been received will be eligible to win a prize. There is no additional payment required.</w:t>
      </w:r>
    </w:p>
    <w:p w14:paraId="1EDF9EAA" w14:textId="77777777" w:rsidR="00E37314" w:rsidRDefault="00E37314" w:rsidP="00E37314">
      <w:pPr>
        <w:rPr>
          <w:rFonts w:ascii="Arial" w:eastAsia="Arial" w:hAnsi="Arial" w:cs="Arial"/>
          <w:sz w:val="22"/>
          <w:szCs w:val="22"/>
        </w:rPr>
      </w:pPr>
    </w:p>
    <w:p w14:paraId="2DB37891" w14:textId="45851E13" w:rsidR="00E37314" w:rsidRPr="00E37314" w:rsidRDefault="00E37314" w:rsidP="00E37314">
      <w:pPr>
        <w:rPr>
          <w:rFonts w:ascii="Arial" w:eastAsia="Arial" w:hAnsi="Arial" w:cs="Arial"/>
          <w:sz w:val="22"/>
          <w:szCs w:val="22"/>
        </w:rPr>
      </w:pPr>
      <w:r w:rsidRPr="00E37314">
        <w:rPr>
          <w:rFonts w:ascii="Arial" w:eastAsia="Arial" w:hAnsi="Arial" w:cs="Arial"/>
          <w:sz w:val="22"/>
          <w:szCs w:val="22"/>
        </w:rPr>
        <w:t>4. The promoter’s decision in all matters relating to the prize draw is final and no communications will be entered into.</w:t>
      </w:r>
    </w:p>
    <w:p w14:paraId="45394BA9" w14:textId="77777777" w:rsidR="00E37314" w:rsidRDefault="00E37314" w:rsidP="00E37314">
      <w:pPr>
        <w:rPr>
          <w:rFonts w:ascii="Arial" w:eastAsia="Arial" w:hAnsi="Arial" w:cs="Arial"/>
          <w:sz w:val="22"/>
          <w:szCs w:val="22"/>
        </w:rPr>
      </w:pPr>
    </w:p>
    <w:p w14:paraId="5925216D" w14:textId="798F7C08" w:rsidR="00E37314" w:rsidRPr="00E37314" w:rsidRDefault="65C4D060" w:rsidP="00E37314">
      <w:pPr>
        <w:rPr>
          <w:rFonts w:ascii="Arial" w:eastAsia="Arial" w:hAnsi="Arial" w:cs="Arial"/>
          <w:sz w:val="22"/>
          <w:szCs w:val="22"/>
        </w:rPr>
      </w:pPr>
      <w:r w:rsidRPr="44217736">
        <w:rPr>
          <w:rFonts w:ascii="Arial" w:eastAsia="Arial" w:hAnsi="Arial" w:cs="Arial"/>
          <w:sz w:val="22"/>
          <w:szCs w:val="22"/>
        </w:rPr>
        <w:t>5. Winners will be notified by post within 28 days of the draw date. The promoter will send the</w:t>
      </w:r>
      <w:commentRangeStart w:id="9"/>
      <w:r w:rsidRPr="44217736">
        <w:rPr>
          <w:rFonts w:ascii="Arial" w:eastAsia="Arial" w:hAnsi="Arial" w:cs="Arial"/>
          <w:sz w:val="22"/>
          <w:szCs w:val="22"/>
        </w:rPr>
        <w:t xml:space="preserve"> prize</w:t>
      </w:r>
      <w:r w:rsidR="7B0EA082" w:rsidRPr="44217736">
        <w:rPr>
          <w:rFonts w:ascii="Arial" w:eastAsia="Arial" w:hAnsi="Arial" w:cs="Arial"/>
          <w:sz w:val="22"/>
          <w:szCs w:val="22"/>
        </w:rPr>
        <w:t xml:space="preserve"> as a cheque</w:t>
      </w:r>
      <w:r w:rsidRPr="44217736">
        <w:rPr>
          <w:rFonts w:ascii="Arial" w:eastAsia="Arial" w:hAnsi="Arial" w:cs="Arial"/>
          <w:sz w:val="22"/>
          <w:szCs w:val="22"/>
        </w:rPr>
        <w:t xml:space="preserve"> by post or by BACS paymen</w:t>
      </w:r>
      <w:commentRangeEnd w:id="9"/>
      <w:r>
        <w:rPr>
          <w:rStyle w:val="CommentReference"/>
        </w:rPr>
        <w:commentReference w:id="9"/>
      </w:r>
      <w:r w:rsidRPr="44217736">
        <w:rPr>
          <w:rFonts w:ascii="Arial" w:eastAsia="Arial" w:hAnsi="Arial" w:cs="Arial"/>
          <w:sz w:val="22"/>
          <w:szCs w:val="22"/>
        </w:rPr>
        <w:t>t. In the event of a delay, winners will be notified by post or telephone as soon as reasonably possible, and in the event of a delay, live updates will be available on play.barnardos.org.uk.</w:t>
      </w:r>
    </w:p>
    <w:p w14:paraId="3E42085E" w14:textId="77777777" w:rsidR="00E37314" w:rsidRDefault="00E37314" w:rsidP="00E37314">
      <w:pPr>
        <w:rPr>
          <w:rFonts w:ascii="Arial" w:eastAsia="Arial" w:hAnsi="Arial" w:cs="Arial"/>
          <w:sz w:val="22"/>
          <w:szCs w:val="22"/>
        </w:rPr>
      </w:pPr>
    </w:p>
    <w:p w14:paraId="008028C5" w14:textId="42186E08" w:rsidR="00E37314" w:rsidRPr="00E37314" w:rsidRDefault="00E37314" w:rsidP="00E37314">
      <w:pPr>
        <w:rPr>
          <w:rFonts w:ascii="Arial" w:eastAsia="Arial" w:hAnsi="Arial" w:cs="Arial"/>
          <w:sz w:val="22"/>
          <w:szCs w:val="22"/>
        </w:rPr>
      </w:pPr>
      <w:r w:rsidRPr="00E37314">
        <w:rPr>
          <w:rFonts w:ascii="Arial" w:eastAsia="Arial" w:hAnsi="Arial" w:cs="Arial"/>
          <w:sz w:val="22"/>
          <w:szCs w:val="22"/>
        </w:rPr>
        <w:t>6. This prize draw is open to individuals aged 18 years or over who live in Great Britain. The promoter reserves the right to require proof of identity and age.</w:t>
      </w:r>
    </w:p>
    <w:p w14:paraId="09D1BDA4" w14:textId="77777777" w:rsidR="00E37314" w:rsidRDefault="00E37314" w:rsidP="00E37314">
      <w:pPr>
        <w:rPr>
          <w:rFonts w:ascii="Arial" w:eastAsia="Arial" w:hAnsi="Arial" w:cs="Arial"/>
          <w:sz w:val="22"/>
          <w:szCs w:val="22"/>
        </w:rPr>
      </w:pPr>
    </w:p>
    <w:p w14:paraId="4FA8BCB2" w14:textId="0647C15D" w:rsidR="00E37314" w:rsidRPr="00E37314" w:rsidRDefault="00E37314" w:rsidP="00E37314">
      <w:pPr>
        <w:rPr>
          <w:rFonts w:ascii="Arial" w:eastAsia="Arial" w:hAnsi="Arial" w:cs="Arial"/>
          <w:sz w:val="22"/>
          <w:szCs w:val="22"/>
        </w:rPr>
      </w:pPr>
      <w:r w:rsidRPr="09975DC9">
        <w:rPr>
          <w:rFonts w:ascii="Arial" w:eastAsia="Arial" w:hAnsi="Arial" w:cs="Arial"/>
          <w:sz w:val="22"/>
          <w:szCs w:val="22"/>
        </w:rPr>
        <w:t>7. The prize draw is not open to employees or the immediate family members of the promoter and the agencies or any company involved with running the prize draw.</w:t>
      </w:r>
    </w:p>
    <w:p w14:paraId="13D27E4F" w14:textId="77777777" w:rsidR="00E37314" w:rsidRDefault="00E37314" w:rsidP="00E37314">
      <w:pPr>
        <w:rPr>
          <w:rFonts w:ascii="Arial" w:eastAsia="Arial" w:hAnsi="Arial" w:cs="Arial"/>
          <w:sz w:val="22"/>
          <w:szCs w:val="22"/>
        </w:rPr>
      </w:pPr>
    </w:p>
    <w:p w14:paraId="175BDC2C" w14:textId="4E65008A" w:rsidR="00E37314" w:rsidRPr="00E37314" w:rsidRDefault="00E37314" w:rsidP="00E37314">
      <w:pPr>
        <w:rPr>
          <w:rFonts w:ascii="Arial" w:eastAsia="Arial" w:hAnsi="Arial" w:cs="Arial"/>
          <w:sz w:val="22"/>
          <w:szCs w:val="22"/>
        </w:rPr>
      </w:pPr>
      <w:r w:rsidRPr="00E37314">
        <w:rPr>
          <w:rFonts w:ascii="Arial" w:eastAsia="Arial" w:hAnsi="Arial" w:cs="Arial"/>
          <w:sz w:val="22"/>
          <w:szCs w:val="22"/>
        </w:rPr>
        <w:t>8. The promoter reserves the right to reject any entry (and award any prize to an alternative winner) if it has grounds to believe the entrant has breached any of these terms and conditions, acted fraudulently or illegally, or on other reasonable grounds and shall have no liability to an entrant for any loss or damage arising from such rejection.</w:t>
      </w:r>
    </w:p>
    <w:p w14:paraId="12CFC87C" w14:textId="77777777" w:rsidR="00E37314" w:rsidRDefault="00E37314" w:rsidP="00E37314">
      <w:pPr>
        <w:rPr>
          <w:rFonts w:ascii="Arial" w:eastAsia="Arial" w:hAnsi="Arial" w:cs="Arial"/>
          <w:sz w:val="22"/>
          <w:szCs w:val="22"/>
        </w:rPr>
      </w:pPr>
    </w:p>
    <w:p w14:paraId="3A1A4B51" w14:textId="0D445DD1" w:rsidR="00E37314" w:rsidRPr="00E37314" w:rsidRDefault="00E37314" w:rsidP="00E37314">
      <w:pPr>
        <w:rPr>
          <w:rFonts w:ascii="Arial" w:eastAsia="Arial" w:hAnsi="Arial" w:cs="Arial"/>
          <w:sz w:val="22"/>
          <w:szCs w:val="22"/>
        </w:rPr>
      </w:pPr>
      <w:r w:rsidRPr="00E37314">
        <w:rPr>
          <w:rFonts w:ascii="Arial" w:eastAsia="Arial" w:hAnsi="Arial" w:cs="Arial"/>
          <w:sz w:val="22"/>
          <w:szCs w:val="22"/>
        </w:rPr>
        <w:t>9. By entering the prize draw, entrants agree to be bound by these terms and conditions (which may be amended at any time by the promoter). Prizes may be subject to additional terms and conditions of the prize provider. Any entries not complying with these terms and conditions will not be valid.</w:t>
      </w:r>
    </w:p>
    <w:p w14:paraId="007DF963" w14:textId="77777777" w:rsidR="00E37314" w:rsidRDefault="00E37314" w:rsidP="00E37314">
      <w:pPr>
        <w:rPr>
          <w:rFonts w:ascii="Arial" w:eastAsia="Arial" w:hAnsi="Arial" w:cs="Arial"/>
          <w:sz w:val="22"/>
          <w:szCs w:val="22"/>
        </w:rPr>
      </w:pPr>
    </w:p>
    <w:p w14:paraId="1DC83945" w14:textId="484B014E" w:rsidR="00E37314" w:rsidRPr="00E37314" w:rsidRDefault="00E37314" w:rsidP="00E37314">
      <w:pPr>
        <w:rPr>
          <w:rFonts w:ascii="Arial" w:eastAsia="Arial" w:hAnsi="Arial" w:cs="Arial"/>
          <w:sz w:val="22"/>
          <w:szCs w:val="22"/>
        </w:rPr>
      </w:pPr>
      <w:r w:rsidRPr="00E37314">
        <w:rPr>
          <w:rFonts w:ascii="Arial" w:eastAsia="Arial" w:hAnsi="Arial" w:cs="Arial"/>
          <w:sz w:val="22"/>
          <w:szCs w:val="22"/>
        </w:rPr>
        <w:t>10. Any participation instructions form part of these terms and conditions.</w:t>
      </w:r>
    </w:p>
    <w:p w14:paraId="34C4CBA4" w14:textId="77777777" w:rsidR="00E37314" w:rsidRDefault="00E37314" w:rsidP="00E37314">
      <w:pPr>
        <w:rPr>
          <w:rFonts w:ascii="Arial" w:eastAsia="Arial" w:hAnsi="Arial" w:cs="Arial"/>
          <w:sz w:val="22"/>
          <w:szCs w:val="22"/>
        </w:rPr>
      </w:pPr>
    </w:p>
    <w:p w14:paraId="2549D38D" w14:textId="7BD4FB97" w:rsidR="00E37314" w:rsidRPr="00E37314" w:rsidRDefault="00E37314" w:rsidP="00E37314">
      <w:pPr>
        <w:rPr>
          <w:rFonts w:ascii="Arial" w:eastAsia="Arial" w:hAnsi="Arial" w:cs="Arial"/>
          <w:sz w:val="22"/>
          <w:szCs w:val="22"/>
        </w:rPr>
      </w:pPr>
      <w:r w:rsidRPr="00E37314">
        <w:rPr>
          <w:rFonts w:ascii="Arial" w:eastAsia="Arial" w:hAnsi="Arial" w:cs="Arial"/>
          <w:sz w:val="22"/>
          <w:szCs w:val="22"/>
        </w:rPr>
        <w:t>11. Whilst every effort will be made to contact winners, if we are unable to make contact within 90 days of the draw, unclaimed prizes will be used to fund Barnardo’s vital work.</w:t>
      </w:r>
    </w:p>
    <w:p w14:paraId="2FA84030" w14:textId="77777777" w:rsidR="00E37314" w:rsidRDefault="00E37314" w:rsidP="00E37314">
      <w:pPr>
        <w:rPr>
          <w:rFonts w:ascii="Arial" w:eastAsia="Arial" w:hAnsi="Arial" w:cs="Arial"/>
          <w:sz w:val="22"/>
          <w:szCs w:val="22"/>
        </w:rPr>
      </w:pPr>
    </w:p>
    <w:p w14:paraId="1C4586A4" w14:textId="7CC51449" w:rsidR="00E37314" w:rsidRPr="00E37314" w:rsidRDefault="00E37314" w:rsidP="00E37314">
      <w:pPr>
        <w:rPr>
          <w:rFonts w:ascii="Arial" w:eastAsia="Arial" w:hAnsi="Arial" w:cs="Arial"/>
          <w:sz w:val="22"/>
          <w:szCs w:val="22"/>
        </w:rPr>
      </w:pPr>
      <w:r w:rsidRPr="00E37314">
        <w:rPr>
          <w:rFonts w:ascii="Arial" w:eastAsia="Arial" w:hAnsi="Arial" w:cs="Arial"/>
          <w:sz w:val="22"/>
          <w:szCs w:val="22"/>
        </w:rPr>
        <w:t>12. If a cheque payment from the promoter remains uncashed after 90 days of the draw, this prize will be forfeited and used to fund Barnardo’s vital work.</w:t>
      </w:r>
    </w:p>
    <w:p w14:paraId="4AEED066" w14:textId="77777777" w:rsidR="00E37314" w:rsidRDefault="00E37314" w:rsidP="00E37314">
      <w:pPr>
        <w:rPr>
          <w:rFonts w:ascii="Arial" w:eastAsia="Arial" w:hAnsi="Arial" w:cs="Arial"/>
          <w:sz w:val="22"/>
          <w:szCs w:val="22"/>
        </w:rPr>
      </w:pPr>
    </w:p>
    <w:p w14:paraId="324B00D2" w14:textId="64B33B17" w:rsidR="00E37314" w:rsidRPr="00E37314" w:rsidRDefault="00E37314" w:rsidP="00E37314">
      <w:pPr>
        <w:rPr>
          <w:rFonts w:ascii="Arial" w:eastAsia="Arial" w:hAnsi="Arial" w:cs="Arial"/>
          <w:sz w:val="22"/>
          <w:szCs w:val="22"/>
        </w:rPr>
      </w:pPr>
      <w:r w:rsidRPr="00E37314">
        <w:rPr>
          <w:rFonts w:ascii="Arial" w:eastAsia="Arial" w:hAnsi="Arial" w:cs="Arial"/>
          <w:sz w:val="22"/>
          <w:szCs w:val="22"/>
        </w:rPr>
        <w:t>13. The promoter will use your information for the purposes of administering the prize draw. For more information about how the promoter uses personal data see </w:t>
      </w:r>
      <w:hyperlink r:id="rId25" w:history="1">
        <w:r w:rsidRPr="00E37314">
          <w:rPr>
            <w:rStyle w:val="Hyperlink"/>
            <w:rFonts w:ascii="Arial" w:eastAsia="Arial" w:hAnsi="Arial" w:cs="Arial"/>
            <w:sz w:val="22"/>
            <w:szCs w:val="22"/>
          </w:rPr>
          <w:t>Barnardo’s privacy statement</w:t>
        </w:r>
      </w:hyperlink>
      <w:r w:rsidRPr="00E37314">
        <w:rPr>
          <w:rFonts w:ascii="Arial" w:eastAsia="Arial" w:hAnsi="Arial" w:cs="Arial"/>
          <w:sz w:val="22"/>
          <w:szCs w:val="22"/>
        </w:rPr>
        <w:t>.</w:t>
      </w:r>
    </w:p>
    <w:p w14:paraId="779E8030" w14:textId="77777777" w:rsidR="00E37314" w:rsidRDefault="00E37314" w:rsidP="00E37314">
      <w:pPr>
        <w:rPr>
          <w:rFonts w:ascii="Arial" w:eastAsia="Arial" w:hAnsi="Arial" w:cs="Arial"/>
          <w:sz w:val="22"/>
          <w:szCs w:val="22"/>
        </w:rPr>
      </w:pPr>
    </w:p>
    <w:p w14:paraId="026B3775" w14:textId="0D8E10F5" w:rsidR="00E37314" w:rsidRPr="00E37314" w:rsidRDefault="00E37314" w:rsidP="00E37314">
      <w:pPr>
        <w:rPr>
          <w:rFonts w:ascii="Arial" w:eastAsia="Arial" w:hAnsi="Arial" w:cs="Arial"/>
          <w:sz w:val="22"/>
          <w:szCs w:val="22"/>
        </w:rPr>
      </w:pPr>
      <w:r w:rsidRPr="44217736">
        <w:rPr>
          <w:rFonts w:ascii="Arial" w:eastAsia="Arial" w:hAnsi="Arial" w:cs="Arial"/>
          <w:sz w:val="22"/>
          <w:szCs w:val="22"/>
        </w:rPr>
        <w:t xml:space="preserve">14. A list of winners is available on request within seven days of the draw by sending a self-addressed envelope to the Supporter </w:t>
      </w:r>
      <w:r w:rsidR="7EC666F5" w:rsidRPr="44217736">
        <w:rPr>
          <w:rFonts w:ascii="Arial" w:eastAsia="Arial" w:hAnsi="Arial" w:cs="Arial"/>
          <w:sz w:val="22"/>
          <w:szCs w:val="22"/>
        </w:rPr>
        <w:t>Care</w:t>
      </w:r>
      <w:r w:rsidRPr="44217736">
        <w:rPr>
          <w:rFonts w:ascii="Arial" w:eastAsia="Arial" w:hAnsi="Arial" w:cs="Arial"/>
          <w:sz w:val="22"/>
          <w:szCs w:val="22"/>
        </w:rPr>
        <w:t xml:space="preserve"> team, Barnardo's, Tanners Lane, Barkingside, Ilford, Essex IG6 1QG.</w:t>
      </w:r>
    </w:p>
    <w:p w14:paraId="5D9A5604" w14:textId="77777777" w:rsidR="00E37314" w:rsidRDefault="00E37314" w:rsidP="00E37314">
      <w:pPr>
        <w:rPr>
          <w:rFonts w:ascii="Arial" w:eastAsia="Arial" w:hAnsi="Arial" w:cs="Arial"/>
          <w:sz w:val="22"/>
          <w:szCs w:val="22"/>
        </w:rPr>
      </w:pPr>
    </w:p>
    <w:p w14:paraId="663B3BB3" w14:textId="16A89CF6" w:rsidR="00E37314" w:rsidRPr="00E37314" w:rsidRDefault="00E37314" w:rsidP="00E37314">
      <w:pPr>
        <w:rPr>
          <w:rFonts w:ascii="Arial" w:eastAsia="Arial" w:hAnsi="Arial" w:cs="Arial"/>
          <w:sz w:val="22"/>
          <w:szCs w:val="22"/>
        </w:rPr>
      </w:pPr>
      <w:r w:rsidRPr="00E37314">
        <w:rPr>
          <w:rFonts w:ascii="Arial" w:eastAsia="Arial" w:hAnsi="Arial" w:cs="Arial"/>
          <w:sz w:val="22"/>
          <w:szCs w:val="22"/>
        </w:rPr>
        <w:t>15. The promoter accepts no responsibility for raffle entries, communications or prizes which are lost, stolen or delayed in the post, damaged or illegible, or for raffle entries from which the prize winner cannot be identified or which have insufficient postage. Proof of posting is not proof of receipt.</w:t>
      </w:r>
    </w:p>
    <w:p w14:paraId="0C6CC5BC" w14:textId="77777777" w:rsidR="00E37314" w:rsidRDefault="00E37314" w:rsidP="00E37314">
      <w:pPr>
        <w:rPr>
          <w:rFonts w:ascii="Arial" w:eastAsia="Arial" w:hAnsi="Arial" w:cs="Arial"/>
          <w:sz w:val="22"/>
          <w:szCs w:val="22"/>
        </w:rPr>
      </w:pPr>
    </w:p>
    <w:p w14:paraId="096E24B7" w14:textId="04E2D0B1" w:rsidR="00E37314" w:rsidRPr="00E37314" w:rsidRDefault="00E37314" w:rsidP="00E37314">
      <w:pPr>
        <w:rPr>
          <w:rFonts w:ascii="Arial" w:eastAsia="Arial" w:hAnsi="Arial" w:cs="Arial"/>
          <w:sz w:val="22"/>
          <w:szCs w:val="22"/>
        </w:rPr>
      </w:pPr>
      <w:r w:rsidRPr="00E37314">
        <w:rPr>
          <w:rFonts w:ascii="Arial" w:eastAsia="Arial" w:hAnsi="Arial" w:cs="Arial"/>
          <w:sz w:val="22"/>
          <w:szCs w:val="22"/>
        </w:rPr>
        <w:t>16. These terms and conditions are governed by English law and entrants submit to the exclusive jurisdiction of the English courts.</w:t>
      </w:r>
    </w:p>
    <w:p w14:paraId="13D58F07" w14:textId="77777777" w:rsidR="00E37314" w:rsidRDefault="00E37314">
      <w:pPr>
        <w:rPr>
          <w:rFonts w:ascii="Arial" w:eastAsia="Arial" w:hAnsi="Arial" w:cs="Arial"/>
          <w:sz w:val="22"/>
          <w:szCs w:val="22"/>
        </w:rPr>
      </w:pPr>
    </w:p>
    <w:p w14:paraId="122352DA" w14:textId="61CB52D3" w:rsidR="00E37314" w:rsidRDefault="00E37314">
      <w:pPr>
        <w:rPr>
          <w:rFonts w:ascii="Arial" w:eastAsia="Arial" w:hAnsi="Arial" w:cs="Arial"/>
          <w:sz w:val="22"/>
          <w:szCs w:val="22"/>
        </w:rPr>
      </w:pPr>
      <w:r w:rsidRPr="44217736">
        <w:rPr>
          <w:rFonts w:ascii="Arial" w:eastAsia="Arial" w:hAnsi="Arial" w:cs="Arial"/>
          <w:sz w:val="22"/>
          <w:szCs w:val="22"/>
        </w:rPr>
        <w:t xml:space="preserve">17. If you have any queries or complaints please contact the </w:t>
      </w:r>
      <w:commentRangeStart w:id="10"/>
      <w:r w:rsidRPr="44217736">
        <w:rPr>
          <w:rFonts w:ascii="Arial" w:eastAsia="Arial" w:hAnsi="Arial" w:cs="Arial"/>
          <w:sz w:val="22"/>
          <w:szCs w:val="22"/>
        </w:rPr>
        <w:t xml:space="preserve">Supporter </w:t>
      </w:r>
      <w:r w:rsidR="7B7D692C" w:rsidRPr="44217736">
        <w:rPr>
          <w:rFonts w:ascii="Arial" w:eastAsia="Arial" w:hAnsi="Arial" w:cs="Arial"/>
          <w:sz w:val="22"/>
          <w:szCs w:val="22"/>
        </w:rPr>
        <w:t>Care</w:t>
      </w:r>
      <w:commentRangeEnd w:id="10"/>
      <w:r>
        <w:rPr>
          <w:rStyle w:val="CommentReference"/>
        </w:rPr>
        <w:commentReference w:id="10"/>
      </w:r>
      <w:r w:rsidRPr="44217736">
        <w:rPr>
          <w:rFonts w:ascii="Arial" w:eastAsia="Arial" w:hAnsi="Arial" w:cs="Arial"/>
          <w:sz w:val="22"/>
          <w:szCs w:val="22"/>
        </w:rPr>
        <w:t xml:space="preserve"> team by writing to Barnardo's, Tanners Lane, Barkingside, Ilford, Essex IG6 1QG.</w:t>
      </w:r>
    </w:p>
    <w:sectPr w:rsidR="00E37314">
      <w:headerReference w:type="default" r:id="rId26"/>
      <w:pgSz w:w="12240" w:h="15840"/>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ephine Fowler" w:date="2023-02-28T14:58:00Z" w:initials="JF">
    <w:p w14:paraId="3C91801E" w14:textId="4D646CF4" w:rsidR="23C3CDD6" w:rsidRDefault="23C3CDD6">
      <w:pPr>
        <w:pStyle w:val="CommentText"/>
      </w:pPr>
      <w:r>
        <w:t>Name updated</w:t>
      </w:r>
      <w:r>
        <w:rPr>
          <w:rStyle w:val="CommentReference"/>
        </w:rPr>
        <w:annotationRef/>
      </w:r>
      <w:r>
        <w:rPr>
          <w:rStyle w:val="CommentReference"/>
        </w:rPr>
        <w:annotationRef/>
      </w:r>
    </w:p>
  </w:comment>
  <w:comment w:id="1" w:author="Josephine Fowler" w:date="2023-02-28T14:58:00Z" w:initials="JF">
    <w:p w14:paraId="6D3E1E9F" w14:textId="62ABA2B0" w:rsidR="23C3CDD6" w:rsidRDefault="23C3CDD6">
      <w:pPr>
        <w:pStyle w:val="CommentText"/>
      </w:pPr>
      <w:r>
        <w:t>All dates updated</w:t>
      </w:r>
      <w:r>
        <w:rPr>
          <w:rStyle w:val="CommentReference"/>
        </w:rPr>
        <w:annotationRef/>
      </w:r>
      <w:r>
        <w:rPr>
          <w:rStyle w:val="CommentReference"/>
        </w:rPr>
        <w:annotationRef/>
      </w:r>
    </w:p>
  </w:comment>
  <w:comment w:id="2" w:author="Josephine Fowler" w:date="2023-02-28T14:56:00Z" w:initials="JF">
    <w:p w14:paraId="4D9A6F09" w14:textId="35A7CA46" w:rsidR="23C3CDD6" w:rsidRDefault="23C3CDD6">
      <w:pPr>
        <w:pStyle w:val="CommentText"/>
      </w:pPr>
      <w:r>
        <w:t>Prize structure may change - tbc</w:t>
      </w:r>
      <w:r>
        <w:rPr>
          <w:rStyle w:val="CommentReference"/>
        </w:rPr>
        <w:annotationRef/>
      </w:r>
      <w:r>
        <w:rPr>
          <w:rStyle w:val="CommentReference"/>
        </w:rPr>
        <w:annotationRef/>
      </w:r>
    </w:p>
  </w:comment>
  <w:comment w:id="3" w:author="Josephine Fowler" w:date="2023-02-28T14:56:00Z" w:initials="JF">
    <w:p w14:paraId="46489EDC" w14:textId="6F73F563" w:rsidR="23C3CDD6" w:rsidRDefault="23C3CDD6">
      <w:pPr>
        <w:pStyle w:val="CommentText"/>
      </w:pPr>
      <w:r>
        <w:t>I need to check if we have a figure for 2022</w:t>
      </w:r>
      <w:r>
        <w:rPr>
          <w:rStyle w:val="CommentReference"/>
        </w:rPr>
        <w:annotationRef/>
      </w:r>
      <w:r>
        <w:rPr>
          <w:rStyle w:val="CommentReference"/>
        </w:rPr>
        <w:annotationRef/>
      </w:r>
    </w:p>
  </w:comment>
  <w:comment w:id="4" w:author="Danielle Morgan" w:date="2023-09-25T16:26:00Z" w:initials="DM">
    <w:p w14:paraId="2775AD92" w14:textId="50E1D445" w:rsidR="00822BDF" w:rsidRDefault="00822BDF" w:rsidP="000429EB">
      <w:pPr>
        <w:pStyle w:val="CommentText"/>
      </w:pPr>
      <w:r>
        <w:rPr>
          <w:rStyle w:val="CommentReference"/>
        </w:rPr>
        <w:annotationRef/>
      </w:r>
      <w:r>
        <w:fldChar w:fldCharType="begin"/>
      </w:r>
      <w:r>
        <w:instrText>HYPERLINK "mailto:josephine.fowler@barnardos.org.uk"</w:instrText>
      </w:r>
      <w:bookmarkStart w:id="5" w:name="_@_3C5425A7E6C14C5888CF2D102E32150DZ"/>
      <w:r>
        <w:fldChar w:fldCharType="separate"/>
      </w:r>
      <w:bookmarkEnd w:id="5"/>
      <w:r w:rsidRPr="00822BDF">
        <w:rPr>
          <w:rStyle w:val="Mention"/>
          <w:noProof/>
        </w:rPr>
        <w:t>@Josephine Fowler</w:t>
      </w:r>
      <w:r>
        <w:fldChar w:fldCharType="end"/>
      </w:r>
      <w:r>
        <w:t xml:space="preserve"> do we have this figure, as the 2022 date was included in Ts &amp; Cs for May and Oct raffle, but this was 2021 in the May version of the Ts &amp; Cs I downloaded. </w:t>
      </w:r>
    </w:p>
  </w:comment>
  <w:comment w:id="6" w:author="Josephine Fowler" w:date="2023-02-28T14:57:00Z" w:initials="JF">
    <w:p w14:paraId="41E07AD3" w14:textId="0DEE9721" w:rsidR="23C3CDD6" w:rsidRDefault="23C3CDD6">
      <w:pPr>
        <w:pStyle w:val="CommentText"/>
      </w:pPr>
      <w:r>
        <w:t>Updated to reflect new process</w:t>
      </w:r>
      <w:r>
        <w:rPr>
          <w:rStyle w:val="CommentReference"/>
        </w:rPr>
        <w:annotationRef/>
      </w:r>
      <w:r>
        <w:rPr>
          <w:rStyle w:val="CommentReference"/>
        </w:rPr>
        <w:annotationRef/>
      </w:r>
    </w:p>
  </w:comment>
  <w:comment w:id="8" w:author="Josephine Fowler" w:date="2023-02-28T14:58:00Z" w:initials="JF">
    <w:p w14:paraId="6827CDA6" w14:textId="336F44C8" w:rsidR="23C3CDD6" w:rsidRDefault="23C3CDD6">
      <w:pPr>
        <w:pStyle w:val="CommentText"/>
      </w:pPr>
      <w:r>
        <w:t>May change - JF to update</w:t>
      </w:r>
      <w:r>
        <w:rPr>
          <w:rStyle w:val="CommentReference"/>
        </w:rPr>
        <w:annotationRef/>
      </w:r>
      <w:r>
        <w:rPr>
          <w:rStyle w:val="CommentReference"/>
        </w:rPr>
        <w:annotationRef/>
      </w:r>
    </w:p>
  </w:comment>
  <w:comment w:id="9" w:author="Josephine Fowler" w:date="2023-02-28T14:59:00Z" w:initials="JF">
    <w:p w14:paraId="171231B8" w14:textId="6222BAB5" w:rsidR="23C3CDD6" w:rsidRDefault="23C3CDD6">
      <w:pPr>
        <w:pStyle w:val="CommentText"/>
      </w:pPr>
      <w:r>
        <w:t>Updated for new process</w:t>
      </w:r>
      <w:r>
        <w:rPr>
          <w:rStyle w:val="CommentReference"/>
        </w:rPr>
        <w:annotationRef/>
      </w:r>
      <w:r>
        <w:rPr>
          <w:rStyle w:val="CommentReference"/>
        </w:rPr>
        <w:annotationRef/>
      </w:r>
    </w:p>
  </w:comment>
  <w:comment w:id="10" w:author="Josephine Fowler" w:date="2023-02-28T15:00:00Z" w:initials="JF">
    <w:p w14:paraId="7581C228" w14:textId="100654B9" w:rsidR="23C3CDD6" w:rsidRDefault="23C3CDD6">
      <w:pPr>
        <w:pStyle w:val="CommentText"/>
      </w:pPr>
      <w:r>
        <w:t>Updated</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91801E" w15:done="1"/>
  <w15:commentEx w15:paraId="6D3E1E9F" w15:done="1"/>
  <w15:commentEx w15:paraId="4D9A6F09" w15:done="1"/>
  <w15:commentEx w15:paraId="46489EDC" w15:done="0"/>
  <w15:commentEx w15:paraId="2775AD92" w15:paraIdParent="46489EDC" w15:done="0"/>
  <w15:commentEx w15:paraId="41E07AD3" w15:done="1"/>
  <w15:commentEx w15:paraId="6827CDA6" w15:done="1"/>
  <w15:commentEx w15:paraId="171231B8" w15:done="1"/>
  <w15:commentEx w15:paraId="7581C22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EB5184" w16cex:dateUtc="2023-02-28T14:58:00Z"/>
  <w16cex:commentExtensible w16cex:durableId="586F2F99" w16cex:dateUtc="2023-02-28T14:58:00Z"/>
  <w16cex:commentExtensible w16cex:durableId="5B18D27B" w16cex:dateUtc="2023-02-28T14:56:00Z"/>
  <w16cex:commentExtensible w16cex:durableId="18DDE0E4" w16cex:dateUtc="2023-02-28T14:56:00Z"/>
  <w16cex:commentExtensible w16cex:durableId="28BC3343" w16cex:dateUtc="2023-09-25T15:26:00Z"/>
  <w16cex:commentExtensible w16cex:durableId="11A34170" w16cex:dateUtc="2023-02-28T14:57:00Z"/>
  <w16cex:commentExtensible w16cex:durableId="38AC02FC" w16cex:dateUtc="2023-02-28T14:58:00Z"/>
  <w16cex:commentExtensible w16cex:durableId="2FA53870" w16cex:dateUtc="2023-02-28T14:59:00Z"/>
  <w16cex:commentExtensible w16cex:durableId="39DB9A54" w16cex:dateUtc="2023-02-28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1801E" w16cid:durableId="0BEB5184"/>
  <w16cid:commentId w16cid:paraId="6D3E1E9F" w16cid:durableId="586F2F99"/>
  <w16cid:commentId w16cid:paraId="4D9A6F09" w16cid:durableId="5B18D27B"/>
  <w16cid:commentId w16cid:paraId="46489EDC" w16cid:durableId="18DDE0E4"/>
  <w16cid:commentId w16cid:paraId="2775AD92" w16cid:durableId="28BC3343"/>
  <w16cid:commentId w16cid:paraId="41E07AD3" w16cid:durableId="11A34170"/>
  <w16cid:commentId w16cid:paraId="6827CDA6" w16cid:durableId="38AC02FC"/>
  <w16cid:commentId w16cid:paraId="171231B8" w16cid:durableId="2FA53870"/>
  <w16cid:commentId w16cid:paraId="7581C228" w16cid:durableId="39DB9A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7620" w14:textId="77777777" w:rsidR="001A1661" w:rsidRDefault="001A1661">
      <w:r>
        <w:separator/>
      </w:r>
    </w:p>
  </w:endnote>
  <w:endnote w:type="continuationSeparator" w:id="0">
    <w:p w14:paraId="64CA1264" w14:textId="77777777" w:rsidR="001A1661" w:rsidRDefault="001A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larendonURWLig">
    <w:panose1 w:val="02020400000000000000"/>
    <w:charset w:val="00"/>
    <w:family w:val="roma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CF50" w14:textId="77777777" w:rsidR="001A1661" w:rsidRDefault="001A1661">
      <w:r>
        <w:separator/>
      </w:r>
    </w:p>
  </w:footnote>
  <w:footnote w:type="continuationSeparator" w:id="0">
    <w:p w14:paraId="145513F2" w14:textId="77777777" w:rsidR="001A1661" w:rsidRDefault="001A1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77777777" w:rsidR="0085575E" w:rsidRDefault="008557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81AF5"/>
    <w:multiLevelType w:val="multilevel"/>
    <w:tmpl w:val="E42C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57F48"/>
    <w:multiLevelType w:val="multilevel"/>
    <w:tmpl w:val="8B408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8A656A"/>
    <w:multiLevelType w:val="multilevel"/>
    <w:tmpl w:val="CE10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91354">
    <w:abstractNumId w:val="2"/>
  </w:num>
  <w:num w:numId="2" w16cid:durableId="792332139">
    <w:abstractNumId w:val="0"/>
  </w:num>
  <w:num w:numId="3" w16cid:durableId="1558542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ine Fowler">
    <w15:presenceInfo w15:providerId="AD" w15:userId="S::josephine.fowler@barnardos.org.uk::81db9789-1a57-4bd8-a0e3-a96062346b9e"/>
  </w15:person>
  <w15:person w15:author="Danielle Morgan">
    <w15:presenceInfo w15:providerId="AD" w15:userId="S::danielle.morgan@barnardos.org.uk::51f22bc7-31a3-4542-a689-4383629a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5E"/>
    <w:rsid w:val="000661FD"/>
    <w:rsid w:val="001A1661"/>
    <w:rsid w:val="002E5847"/>
    <w:rsid w:val="003E2C28"/>
    <w:rsid w:val="004236A5"/>
    <w:rsid w:val="00477BE3"/>
    <w:rsid w:val="00642FBA"/>
    <w:rsid w:val="00663F92"/>
    <w:rsid w:val="006757AB"/>
    <w:rsid w:val="00784835"/>
    <w:rsid w:val="007F1F24"/>
    <w:rsid w:val="00813EA7"/>
    <w:rsid w:val="00822BDF"/>
    <w:rsid w:val="0085575E"/>
    <w:rsid w:val="00980EFA"/>
    <w:rsid w:val="00A21C03"/>
    <w:rsid w:val="00B04299"/>
    <w:rsid w:val="00B31566"/>
    <w:rsid w:val="00B95725"/>
    <w:rsid w:val="00BC5823"/>
    <w:rsid w:val="00E25950"/>
    <w:rsid w:val="00E37314"/>
    <w:rsid w:val="00F50D4F"/>
    <w:rsid w:val="0198336C"/>
    <w:rsid w:val="02DAEC38"/>
    <w:rsid w:val="053C42E1"/>
    <w:rsid w:val="0691375F"/>
    <w:rsid w:val="09975DC9"/>
    <w:rsid w:val="10803A60"/>
    <w:rsid w:val="10FC273A"/>
    <w:rsid w:val="124B0368"/>
    <w:rsid w:val="159C55C8"/>
    <w:rsid w:val="173E7E6D"/>
    <w:rsid w:val="187C36CB"/>
    <w:rsid w:val="1E152E39"/>
    <w:rsid w:val="202F3CB8"/>
    <w:rsid w:val="22129471"/>
    <w:rsid w:val="23C3CDD6"/>
    <w:rsid w:val="259A1ACE"/>
    <w:rsid w:val="25D2F652"/>
    <w:rsid w:val="27D05A84"/>
    <w:rsid w:val="28F207DA"/>
    <w:rsid w:val="29060E25"/>
    <w:rsid w:val="2B8B8D41"/>
    <w:rsid w:val="2C9E41C0"/>
    <w:rsid w:val="2D84DF44"/>
    <w:rsid w:val="2F29B5A3"/>
    <w:rsid w:val="2F36CACD"/>
    <w:rsid w:val="2F4AB007"/>
    <w:rsid w:val="3039FE05"/>
    <w:rsid w:val="30CCF080"/>
    <w:rsid w:val="3152926B"/>
    <w:rsid w:val="31D61F13"/>
    <w:rsid w:val="328DC18B"/>
    <w:rsid w:val="32D4F3D6"/>
    <w:rsid w:val="336D21DA"/>
    <w:rsid w:val="350DBFD5"/>
    <w:rsid w:val="3530AC91"/>
    <w:rsid w:val="357E4998"/>
    <w:rsid w:val="35C4B4F3"/>
    <w:rsid w:val="38E06413"/>
    <w:rsid w:val="3BE4A272"/>
    <w:rsid w:val="3C100AB2"/>
    <w:rsid w:val="3D24F025"/>
    <w:rsid w:val="3D480EA1"/>
    <w:rsid w:val="3EBE2D07"/>
    <w:rsid w:val="4024868A"/>
    <w:rsid w:val="40296F98"/>
    <w:rsid w:val="407A22FA"/>
    <w:rsid w:val="40C07500"/>
    <w:rsid w:val="412F315A"/>
    <w:rsid w:val="41553C2D"/>
    <w:rsid w:val="429DD313"/>
    <w:rsid w:val="42A1097F"/>
    <w:rsid w:val="43150461"/>
    <w:rsid w:val="4345DC0B"/>
    <w:rsid w:val="44217736"/>
    <w:rsid w:val="45C8767D"/>
    <w:rsid w:val="49DFC1A7"/>
    <w:rsid w:val="4D1F0078"/>
    <w:rsid w:val="4E0F4CCC"/>
    <w:rsid w:val="4F2F8CD3"/>
    <w:rsid w:val="4F42E174"/>
    <w:rsid w:val="4F563066"/>
    <w:rsid w:val="50D9D03F"/>
    <w:rsid w:val="5261B593"/>
    <w:rsid w:val="529D5D86"/>
    <w:rsid w:val="53C2ADA3"/>
    <w:rsid w:val="5557907C"/>
    <w:rsid w:val="55F08DC6"/>
    <w:rsid w:val="588F313E"/>
    <w:rsid w:val="5BAC73DF"/>
    <w:rsid w:val="5D617596"/>
    <w:rsid w:val="5E0929A0"/>
    <w:rsid w:val="5ED8A284"/>
    <w:rsid w:val="5F4B6725"/>
    <w:rsid w:val="613D461D"/>
    <w:rsid w:val="615F422C"/>
    <w:rsid w:val="616398FA"/>
    <w:rsid w:val="6309FA60"/>
    <w:rsid w:val="636280D5"/>
    <w:rsid w:val="63F198B7"/>
    <w:rsid w:val="65C4D060"/>
    <w:rsid w:val="672B9DFB"/>
    <w:rsid w:val="6B07B9B4"/>
    <w:rsid w:val="6D87A139"/>
    <w:rsid w:val="6FEADB36"/>
    <w:rsid w:val="7000E3F8"/>
    <w:rsid w:val="7332E086"/>
    <w:rsid w:val="764BDDDD"/>
    <w:rsid w:val="77E7AE3E"/>
    <w:rsid w:val="792066A2"/>
    <w:rsid w:val="7944CFE8"/>
    <w:rsid w:val="7968E4C0"/>
    <w:rsid w:val="79942A11"/>
    <w:rsid w:val="7AF6B0B6"/>
    <w:rsid w:val="7B0EA082"/>
    <w:rsid w:val="7B7D692C"/>
    <w:rsid w:val="7E6B5BD9"/>
    <w:rsid w:val="7EB337EA"/>
    <w:rsid w:val="7EC666F5"/>
    <w:rsid w:val="7FFC6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9CFE"/>
  <w15:docId w15:val="{95C915E7-6875-4FD0-9C38-2A5FE67B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65"/>
    <w:rPr>
      <w:szCs w:val="24"/>
    </w:rPr>
  </w:style>
  <w:style w:type="paragraph" w:styleId="Heading1">
    <w:name w:val="heading 1"/>
    <w:basedOn w:val="Normal"/>
    <w:next w:val="Normal"/>
    <w:link w:val="Heading1Char"/>
    <w:uiPriority w:val="9"/>
    <w:qFormat/>
    <w:rsid w:val="00035665"/>
    <w:pPr>
      <w:keepNext/>
      <w:keepLines/>
      <w:spacing w:before="480"/>
      <w:outlineLvl w:val="0"/>
    </w:pPr>
    <w:rPr>
      <w:rFonts w:ascii="ClarendonURWLig" w:eastAsiaTheme="majorEastAsia" w:hAnsi="ClarendonURWLig"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CC7CC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35665"/>
    <w:rPr>
      <w:rFonts w:ascii="ClarendonURWLig" w:eastAsiaTheme="majorEastAsia" w:hAnsi="ClarendonURWLig" w:cstheme="majorBidi"/>
      <w:b/>
      <w:bCs/>
      <w:color w:val="365F91" w:themeColor="accent1" w:themeShade="BF"/>
      <w:sz w:val="28"/>
      <w:szCs w:val="28"/>
    </w:rPr>
  </w:style>
  <w:style w:type="paragraph" w:styleId="NormalWeb">
    <w:name w:val="Normal (Web)"/>
    <w:basedOn w:val="Normal"/>
    <w:uiPriority w:val="99"/>
    <w:unhideWhenUsed/>
    <w:rsid w:val="00035665"/>
    <w:pPr>
      <w:spacing w:before="100" w:beforeAutospacing="1" w:after="100" w:afterAutospacing="1"/>
    </w:pPr>
    <w:rPr>
      <w:rFonts w:ascii="Times New Roman" w:hAnsi="Times New Roman"/>
      <w:sz w:val="24"/>
    </w:rPr>
  </w:style>
  <w:style w:type="character" w:styleId="Hyperlink">
    <w:name w:val="Hyperlink"/>
    <w:basedOn w:val="DefaultParagraphFont"/>
    <w:rsid w:val="00035665"/>
    <w:rPr>
      <w:color w:val="0000FF" w:themeColor="hyperlink"/>
      <w:u w:val="single"/>
    </w:rPr>
  </w:style>
  <w:style w:type="character" w:styleId="Emphasis">
    <w:name w:val="Emphasis"/>
    <w:basedOn w:val="DefaultParagraphFont"/>
    <w:qFormat/>
    <w:rsid w:val="00035665"/>
    <w:rPr>
      <w:i/>
      <w:iCs/>
    </w:rPr>
  </w:style>
  <w:style w:type="character" w:customStyle="1" w:styleId="Heading4Char">
    <w:name w:val="Heading 4 Char"/>
    <w:basedOn w:val="DefaultParagraphFont"/>
    <w:link w:val="Heading4"/>
    <w:semiHidden/>
    <w:rsid w:val="00CC7CC7"/>
    <w:rPr>
      <w:rFonts w:asciiTheme="majorHAnsi" w:eastAsiaTheme="majorEastAsia" w:hAnsiTheme="majorHAnsi" w:cstheme="majorBidi"/>
      <w:b/>
      <w:bCs/>
      <w:i/>
      <w:iCs/>
      <w:color w:val="4F81BD" w:themeColor="accent1"/>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unhideWhenUsed/>
    <w:rPr>
      <w:sz w:val="16"/>
      <w:szCs w:val="16"/>
    </w:rPr>
  </w:style>
  <w:style w:type="paragraph" w:styleId="CommentSubject">
    <w:name w:val="annotation subject"/>
    <w:basedOn w:val="CommentText"/>
    <w:next w:val="CommentText"/>
    <w:link w:val="CommentSubjectChar"/>
    <w:uiPriority w:val="99"/>
    <w:semiHidden/>
    <w:unhideWhenUsed/>
    <w:rsid w:val="007F1F24"/>
    <w:rPr>
      <w:b/>
      <w:bCs/>
    </w:rPr>
  </w:style>
  <w:style w:type="character" w:customStyle="1" w:styleId="CommentSubjectChar">
    <w:name w:val="Comment Subject Char"/>
    <w:basedOn w:val="CommentTextChar"/>
    <w:link w:val="CommentSubject"/>
    <w:uiPriority w:val="99"/>
    <w:semiHidden/>
    <w:rsid w:val="007F1F24"/>
    <w:rPr>
      <w:b/>
      <w:bCs/>
    </w:rPr>
  </w:style>
  <w:style w:type="character" w:styleId="UnresolvedMention">
    <w:name w:val="Unresolved Mention"/>
    <w:basedOn w:val="DefaultParagraphFont"/>
    <w:uiPriority w:val="99"/>
    <w:semiHidden/>
    <w:unhideWhenUsed/>
    <w:rsid w:val="007F1F24"/>
    <w:rPr>
      <w:color w:val="605E5C"/>
      <w:shd w:val="clear" w:color="auto" w:fill="E1DFDD"/>
    </w:rPr>
  </w:style>
  <w:style w:type="character" w:styleId="FollowedHyperlink">
    <w:name w:val="FollowedHyperlink"/>
    <w:basedOn w:val="DefaultParagraphFont"/>
    <w:uiPriority w:val="99"/>
    <w:semiHidden/>
    <w:unhideWhenUsed/>
    <w:rsid w:val="00E37314"/>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21C0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54">
      <w:bodyDiv w:val="1"/>
      <w:marLeft w:val="0"/>
      <w:marRight w:val="0"/>
      <w:marTop w:val="0"/>
      <w:marBottom w:val="0"/>
      <w:divBdr>
        <w:top w:val="none" w:sz="0" w:space="0" w:color="auto"/>
        <w:left w:val="none" w:sz="0" w:space="0" w:color="auto"/>
        <w:bottom w:val="none" w:sz="0" w:space="0" w:color="auto"/>
        <w:right w:val="none" w:sz="0" w:space="0" w:color="auto"/>
      </w:divBdr>
    </w:div>
    <w:div w:id="46419175">
      <w:bodyDiv w:val="1"/>
      <w:marLeft w:val="0"/>
      <w:marRight w:val="0"/>
      <w:marTop w:val="0"/>
      <w:marBottom w:val="0"/>
      <w:divBdr>
        <w:top w:val="none" w:sz="0" w:space="0" w:color="auto"/>
        <w:left w:val="none" w:sz="0" w:space="0" w:color="auto"/>
        <w:bottom w:val="none" w:sz="0" w:space="0" w:color="auto"/>
        <w:right w:val="none" w:sz="0" w:space="0" w:color="auto"/>
      </w:divBdr>
    </w:div>
    <w:div w:id="185796723">
      <w:bodyDiv w:val="1"/>
      <w:marLeft w:val="0"/>
      <w:marRight w:val="0"/>
      <w:marTop w:val="0"/>
      <w:marBottom w:val="0"/>
      <w:divBdr>
        <w:top w:val="none" w:sz="0" w:space="0" w:color="auto"/>
        <w:left w:val="none" w:sz="0" w:space="0" w:color="auto"/>
        <w:bottom w:val="none" w:sz="0" w:space="0" w:color="auto"/>
        <w:right w:val="none" w:sz="0" w:space="0" w:color="auto"/>
      </w:divBdr>
    </w:div>
    <w:div w:id="284506889">
      <w:bodyDiv w:val="1"/>
      <w:marLeft w:val="0"/>
      <w:marRight w:val="0"/>
      <w:marTop w:val="0"/>
      <w:marBottom w:val="0"/>
      <w:divBdr>
        <w:top w:val="none" w:sz="0" w:space="0" w:color="auto"/>
        <w:left w:val="none" w:sz="0" w:space="0" w:color="auto"/>
        <w:bottom w:val="none" w:sz="0" w:space="0" w:color="auto"/>
        <w:right w:val="none" w:sz="0" w:space="0" w:color="auto"/>
      </w:divBdr>
    </w:div>
    <w:div w:id="762604105">
      <w:bodyDiv w:val="1"/>
      <w:marLeft w:val="0"/>
      <w:marRight w:val="0"/>
      <w:marTop w:val="0"/>
      <w:marBottom w:val="0"/>
      <w:divBdr>
        <w:top w:val="none" w:sz="0" w:space="0" w:color="auto"/>
        <w:left w:val="none" w:sz="0" w:space="0" w:color="auto"/>
        <w:bottom w:val="none" w:sz="0" w:space="0" w:color="auto"/>
        <w:right w:val="none" w:sz="0" w:space="0" w:color="auto"/>
      </w:divBdr>
    </w:div>
    <w:div w:id="853231170">
      <w:bodyDiv w:val="1"/>
      <w:marLeft w:val="0"/>
      <w:marRight w:val="0"/>
      <w:marTop w:val="0"/>
      <w:marBottom w:val="0"/>
      <w:divBdr>
        <w:top w:val="none" w:sz="0" w:space="0" w:color="auto"/>
        <w:left w:val="none" w:sz="0" w:space="0" w:color="auto"/>
        <w:bottom w:val="none" w:sz="0" w:space="0" w:color="auto"/>
        <w:right w:val="none" w:sz="0" w:space="0" w:color="auto"/>
      </w:divBdr>
    </w:div>
    <w:div w:id="993023668">
      <w:bodyDiv w:val="1"/>
      <w:marLeft w:val="0"/>
      <w:marRight w:val="0"/>
      <w:marTop w:val="0"/>
      <w:marBottom w:val="0"/>
      <w:divBdr>
        <w:top w:val="none" w:sz="0" w:space="0" w:color="auto"/>
        <w:left w:val="none" w:sz="0" w:space="0" w:color="auto"/>
        <w:bottom w:val="none" w:sz="0" w:space="0" w:color="auto"/>
        <w:right w:val="none" w:sz="0" w:space="0" w:color="auto"/>
      </w:divBdr>
    </w:div>
    <w:div w:id="1085495583">
      <w:bodyDiv w:val="1"/>
      <w:marLeft w:val="0"/>
      <w:marRight w:val="0"/>
      <w:marTop w:val="0"/>
      <w:marBottom w:val="0"/>
      <w:divBdr>
        <w:top w:val="none" w:sz="0" w:space="0" w:color="auto"/>
        <w:left w:val="none" w:sz="0" w:space="0" w:color="auto"/>
        <w:bottom w:val="none" w:sz="0" w:space="0" w:color="auto"/>
        <w:right w:val="none" w:sz="0" w:space="0" w:color="auto"/>
      </w:divBdr>
    </w:div>
    <w:div w:id="1228959739">
      <w:bodyDiv w:val="1"/>
      <w:marLeft w:val="0"/>
      <w:marRight w:val="0"/>
      <w:marTop w:val="0"/>
      <w:marBottom w:val="0"/>
      <w:divBdr>
        <w:top w:val="none" w:sz="0" w:space="0" w:color="auto"/>
        <w:left w:val="none" w:sz="0" w:space="0" w:color="auto"/>
        <w:bottom w:val="none" w:sz="0" w:space="0" w:color="auto"/>
        <w:right w:val="none" w:sz="0" w:space="0" w:color="auto"/>
      </w:divBdr>
    </w:div>
    <w:div w:id="1296838320">
      <w:bodyDiv w:val="1"/>
      <w:marLeft w:val="0"/>
      <w:marRight w:val="0"/>
      <w:marTop w:val="0"/>
      <w:marBottom w:val="0"/>
      <w:divBdr>
        <w:top w:val="none" w:sz="0" w:space="0" w:color="auto"/>
        <w:left w:val="none" w:sz="0" w:space="0" w:color="auto"/>
        <w:bottom w:val="none" w:sz="0" w:space="0" w:color="auto"/>
        <w:right w:val="none" w:sz="0" w:space="0" w:color="auto"/>
      </w:divBdr>
    </w:div>
    <w:div w:id="1301569101">
      <w:bodyDiv w:val="1"/>
      <w:marLeft w:val="0"/>
      <w:marRight w:val="0"/>
      <w:marTop w:val="0"/>
      <w:marBottom w:val="0"/>
      <w:divBdr>
        <w:top w:val="none" w:sz="0" w:space="0" w:color="auto"/>
        <w:left w:val="none" w:sz="0" w:space="0" w:color="auto"/>
        <w:bottom w:val="none" w:sz="0" w:space="0" w:color="auto"/>
        <w:right w:val="none" w:sz="0" w:space="0" w:color="auto"/>
      </w:divBdr>
    </w:div>
    <w:div w:id="1539661211">
      <w:bodyDiv w:val="1"/>
      <w:marLeft w:val="0"/>
      <w:marRight w:val="0"/>
      <w:marTop w:val="0"/>
      <w:marBottom w:val="0"/>
      <w:divBdr>
        <w:top w:val="none" w:sz="0" w:space="0" w:color="auto"/>
        <w:left w:val="none" w:sz="0" w:space="0" w:color="auto"/>
        <w:bottom w:val="none" w:sz="0" w:space="0" w:color="auto"/>
        <w:right w:val="none" w:sz="0" w:space="0" w:color="auto"/>
      </w:divBdr>
    </w:div>
    <w:div w:id="1681740479">
      <w:bodyDiv w:val="1"/>
      <w:marLeft w:val="0"/>
      <w:marRight w:val="0"/>
      <w:marTop w:val="0"/>
      <w:marBottom w:val="0"/>
      <w:divBdr>
        <w:top w:val="none" w:sz="0" w:space="0" w:color="auto"/>
        <w:left w:val="none" w:sz="0" w:space="0" w:color="auto"/>
        <w:bottom w:val="none" w:sz="0" w:space="0" w:color="auto"/>
        <w:right w:val="none" w:sz="0" w:space="0" w:color="auto"/>
      </w:divBdr>
    </w:div>
    <w:div w:id="1708065567">
      <w:bodyDiv w:val="1"/>
      <w:marLeft w:val="0"/>
      <w:marRight w:val="0"/>
      <w:marTop w:val="0"/>
      <w:marBottom w:val="0"/>
      <w:divBdr>
        <w:top w:val="none" w:sz="0" w:space="0" w:color="auto"/>
        <w:left w:val="none" w:sz="0" w:space="0" w:color="auto"/>
        <w:bottom w:val="none" w:sz="0" w:space="0" w:color="auto"/>
        <w:right w:val="none" w:sz="0" w:space="0" w:color="auto"/>
      </w:divBdr>
    </w:div>
    <w:div w:id="1708217763">
      <w:bodyDiv w:val="1"/>
      <w:marLeft w:val="0"/>
      <w:marRight w:val="0"/>
      <w:marTop w:val="0"/>
      <w:marBottom w:val="0"/>
      <w:divBdr>
        <w:top w:val="none" w:sz="0" w:space="0" w:color="auto"/>
        <w:left w:val="none" w:sz="0" w:space="0" w:color="auto"/>
        <w:bottom w:val="none" w:sz="0" w:space="0" w:color="auto"/>
        <w:right w:val="none" w:sz="0" w:space="0" w:color="auto"/>
      </w:divBdr>
    </w:div>
    <w:div w:id="1797672867">
      <w:bodyDiv w:val="1"/>
      <w:marLeft w:val="0"/>
      <w:marRight w:val="0"/>
      <w:marTop w:val="0"/>
      <w:marBottom w:val="0"/>
      <w:divBdr>
        <w:top w:val="none" w:sz="0" w:space="0" w:color="auto"/>
        <w:left w:val="none" w:sz="0" w:space="0" w:color="auto"/>
        <w:bottom w:val="none" w:sz="0" w:space="0" w:color="auto"/>
        <w:right w:val="none" w:sz="0" w:space="0" w:color="auto"/>
      </w:divBdr>
    </w:div>
    <w:div w:id="1858618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amblingcommission.gov.uk/public-register/business/detail/3273" TargetMode="Externa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egambleaware.org/" TargetMode="External"/><Relationship Id="rId7" Type="http://schemas.openxmlformats.org/officeDocument/2006/relationships/styles" Target="styles.xml"/><Relationship Id="rId12" Type="http://schemas.openxmlformats.org/officeDocument/2006/relationships/hyperlink" Target="http://www.gamblingcommission.gov.uk/" TargetMode="External"/><Relationship Id="rId17" Type="http://schemas.microsoft.com/office/2011/relationships/commentsExtended" Target="commentsExtended.xml"/><Relationship Id="rId25" Type="http://schemas.openxmlformats.org/officeDocument/2006/relationships/hyperlink" Target="https://www.barnardos.org.uk/privacy-notice"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barnardos.org.uk/node/12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mail:&#160;ibasteam@ibas-uk.co.uk" TargetMode="External"/><Relationship Id="rId5" Type="http://schemas.openxmlformats.org/officeDocument/2006/relationships/customXml" Target="../customXml/item5.xml"/><Relationship Id="rId15" Type="http://schemas.openxmlformats.org/officeDocument/2006/relationships/hyperlink" Target="https://www.gamblingcommission.gov.uk/public-register/business/detail/4642" TargetMode="External"/><Relationship Id="rId23" Type="http://schemas.openxmlformats.org/officeDocument/2006/relationships/hyperlink" Target="https://www.barnardos.org.uk/node/1221" TargetMode="External"/><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mblingcommission.gov.uk/home.aspx" TargetMode="External"/><Relationship Id="rId22" Type="http://schemas.openxmlformats.org/officeDocument/2006/relationships/hyperlink" Target="https://www.barnardos.org.uk/node/121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loudMigratorOriginId xmlns="432651fc-fb77-475e-94b7-ac29b34e20a9">1mm69DMgbxp-1uNbGWInMlTGPk41NPoyI</CloudMigratorOriginId>
    <CloudMigratorVersion xmlns="432651fc-fb77-475e-94b7-ac29b34e20a9">3.28.7.0</CloudMigratorVersion>
    <UniqueSourceRef xmlns="432651fc-fb77-475e-94b7-ac29b34e20a9" xsi:nil="true"/>
    <FileHash xmlns="432651fc-fb77-475e-94b7-ac29b34e20a9">7389a2e3706a6fa424ecf86eb16022de80506903</FileHash>
    <lcf76f155ced4ddcb4097134ff3c332f xmlns="432651fc-fb77-475e-94b7-ac29b34e20a9">
      <Terms xmlns="http://schemas.microsoft.com/office/infopath/2007/PartnerControls"/>
    </lcf76f155ced4ddcb4097134ff3c332f>
    <TaxCatchAll xmlns="5fdc85af-72f2-484e-84e7-da75dbbdf48e" xsi:nil="true"/>
    <_Flow_SignoffStatus xmlns="432651fc-fb77-475e-94b7-ac29b34e20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jzlmcp9dngM4S40KeyhArVeV/Eg==">AMUW2mUGh6fTSuHi52ZYsLqtY1ERW3u0qtx/pWyE0c/7JHLB+V+JbO4eE0bRAGHKegDKrtSxQu4mTnQXvmZtozUnVUF7/p6SCMbjUsWyEz2+2hoBFfRZF8g6NS5ghRs1FW4cBcXCCg9rflZPpsJ8PZWHq91fsd5RYGj+uuEi9uLQdwPd9mjNxHvV91Er9MeqhK3Kt4RtLvobaF0aOlzkoPfmi/6xpR18N/IYng2LjAsnSyy1PI95m+KYaAsa4w651o6PGsGUJz4YjEGu6a8yfeeoHDTusKYowrH+bVDUQLkqgyq50h1Sd6HADu+o1LpNxBKvc9wHKrAARxsB3vTPTQmkmfSWwf9KV8wrHaCVWT1p4frznqUmULPhyyWJfeLIpCRk9Dvyu5V4UfKP7c/NfMwAOWAX0wwMEjIhYlD/J/NUtXu1CYmyVNJvAlicLGrH466RMIY+McEiQ5RhXuU175hcOhp5R6HCPDzBxDVKTNFfrIxidVRTOxITAiL2fo79rrjz5V4t1WN+OKnDao7pVCP9qLICmQEXq4UtcCMhtFtwpmUoTTbzP9sPCRl/ZyNYLKKTj3Bn7Hvl9tqAigTVK3SON6AVuyB6gk0RFUkzZIH10i2qPYw1SdKwvmttePKkeOORJXjUBuhTHp46dAcUPA3ebQ+u8CEXZlcxR6j5gjkOgS+nQ9vfTyCQgXGljlqbepfWgUaw2xTM6KErsqKDfsLIxEsjVyKVAi2dY4sBo7MW7iGFk8Qc/7tiHLiF8bNHH/r4WdDPXPbo3vTG0IfAwonV6uMdLxFrRNPSSNpR8O7RwrDOh17kAiEBLyj5mQ+G7DDgydR2TnUBA+S7K4ZFyK38ThsgnGr7Vnw40e5QwUjjgamWya6EDmCdcC7DKT4jvrIrf89oZ/ffNKGI09iWMfghP6VoaAZimyPDrKyxshzCujhCnD+ERg7yiBwNe8GuYiIZW9yBL5YN5CbzK2BHfu4PB3tSpCZ8/UMEmG+Sih2BEnRTwiqaFxtrXoJSRwZvUDaN+NPMpcJQ9i7aFE5cZZ1xafcY33P9dv6oo+vQN5ZQSmrZ5WRcZvgHsV+B68lrsqfy9r5F0u/SH+gsyxFaMUBqimAFSHUJkSkls9rAnUYUAI0TWKaCI1pqo5DYHBnMzlv1wWOLmeQyDjZCBOnrTpyPy6zTIH/N1drMnwLOFATl+eN3u1Iv7+EE5VVkjDyxds1f6JgzEoksgFrQ0c8UkTN+aglqtQT/13WOz9hQSt8Ht8WvuQXI7tGeuiKQAJbfA4zqOMYr/5t9wLLZ/JndZ4IjFcrq7JtGw6Fy1qUXYQJcnmFojDPHeKlyMW5F9qd9EXa94pdXirbvoy2lIDDZifLYouIaLlZ8JrPk5x9NYdEOnBu1Apr+nJrKn0DNHu/6GXE+6v/v0DVlpjOZhRCCj0EACPIjq99QEmEoKg0Sn7kdXicjG7AaZlA7HmzbQAGOap43IHoY8w4God1Kn/1R1P8Uv4gbs4lNMpI4mNLbctOWxVZR7YJVy8vCVibc1AgmICNfYFewQeIS83BjJTTLZUsa0ACk3mpEC4otAot5dnkX+xKUB6R7E8QGkVKS+5seYiIFiAko6OhpxWSyAEOJpxGTuxtqNIle44FRT7bEZ0V+rSJU8y4cyotkxnGQPyA8XGws9O9UnZ1nLjzYkVkCyE59TizkkRCKka8axnxR/og5HHeiFeOfsRSJOQhDz/prl6jj3JIO3IceYhiBgxhqS/0NhK8L5s7mN6BfL28Xyu3m9Io2hWBa2Nn8WBqGUJRRnO/ARra4RjIg24dHXGNLLxeqGDTM4rGLl+rRbG+HIncpGOFRRmmV+MBjYDmfqr6vDI6v80XltIqPVYtGkHVBkZiBBc2YPGXfth37fHA/JbJrEHh4Y4al1OI42g+18svZuOFs9IJEIbx/tFaoUAz3hx3tNFgBSRWQQhJFB7Xu9U/YBlLQ4PkF/Yj5knQn2z0ie/qh+wwD6D1V8lhbjjVoAsR5s85my8IbFECLzkQI7stHQUQUo/nhK2JalXqsydG3U7TMFfEpxGNd4G33ej+S6EFz7wdvg0R8+lyvUq9J+XJmPqDSyte0st1BBYgqE96kNMOV9/GdLpWyRtWsCzgesBdUWW83AyEpljNWuK31ockzCig0Vd6tHVwdyGWR2xks5FBjg06VA3nUOjRcAz5cJppf9mZybrkMMxAcWemNO1HJoHY+0UyNVpaY63Wms3iVm1CzBnG/OcImEMaECIbeDuMd5x6cWI9cn8523vpxETZLgYlSFaPQpbiDEk9UCNQBu2cru0rVzhPBlsx74npWGBUkcxYBgbQDWPDKwDAi82hN77FnlHvLJFBAlhf1TZ07CUHPjY34ymRog0i+DYePwcgMRrYaDUAYJENFJLvrv1+siqQuphvzHCwzH8HCVW326CWsG0g1LjMFypo9CP3sVykuuFaDGGHfVGfjcza8UFLQSj0lsIeTxbMlyLWYur5auq1gaNWy+sSJEJ11TQnAmQp8h8XtkXsBk4BrN78gXxDa4iwTI6ZUJ7RLoxnJOfVoHfmQT3PnNQkwc2ur9ce0Z039OWK2jAROTiovWC7qR33Ry+G7NOxHp7Mv9mcHIdFQmuhmFDOnCw9+DG4mIO5M036H/vh20igulz2xxRau1JUobp2+uZSGFAo=</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C1D6A743BA66514AAC76C5492AD19681" ma:contentTypeVersion="22" ma:contentTypeDescription="Create a new document." ma:contentTypeScope="" ma:versionID="3da68b9c3841a7e5567fe201e26cebad">
  <xsd:schema xmlns:xsd="http://www.w3.org/2001/XMLSchema" xmlns:xs="http://www.w3.org/2001/XMLSchema" xmlns:p="http://schemas.microsoft.com/office/2006/metadata/properties" xmlns:ns2="432651fc-fb77-475e-94b7-ac29b34e20a9" xmlns:ns3="5fdc85af-72f2-484e-84e7-da75dbbdf48e" targetNamespace="http://schemas.microsoft.com/office/2006/metadata/properties" ma:root="true" ma:fieldsID="416a8bc42dee66f6238679b6c3abd9e3" ns2:_="" ns3:_="">
    <xsd:import namespace="432651fc-fb77-475e-94b7-ac29b34e20a9"/>
    <xsd:import namespace="5fdc85af-72f2-484e-84e7-da75dbbdf4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651fc-fb77-475e-94b7-ac29b34e2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CloudMigratorOriginId" ma:index="15" nillable="true" ma:displayName="CloudMigratorOriginId" ma:internalName="CloudMigratorOriginId">
      <xsd:simpleType>
        <xsd:restriction base="dms:Note">
          <xsd:maxLength value="255"/>
        </xsd:restriction>
      </xsd:simpleType>
    </xsd:element>
    <xsd:element name="FileHash" ma:index="16" nillable="true" ma:displayName="FileHash" ma:internalName="FileHash">
      <xsd:simpleType>
        <xsd:restriction base="dms:Note">
          <xsd:maxLength value="255"/>
        </xsd:restriction>
      </xsd:simpleType>
    </xsd:element>
    <xsd:element name="CloudMigratorVersion" ma:index="17" nillable="true" ma:displayName="CloudMigratorVersion" ma:internalName="CloudMigratorVersion">
      <xsd:simpleType>
        <xsd:restriction base="dms:Note">
          <xsd:maxLength value="255"/>
        </xsd:restriction>
      </xsd:simpleType>
    </xsd:element>
    <xsd:element name="UniqueSourceRef" ma:index="18" nillable="true" ma:displayName="UniqueSourceRef" ma:internalName="UniqueSourceRef">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c85af-72f2-484e-84e7-da75dbbdf4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9ba2130e-d872-40c2-8c06-03613eb53e5c}" ma:internalName="TaxCatchAll" ma:showField="CatchAllData" ma:web="5fdc85af-72f2-484e-84e7-da75dbbdf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E8F34-C976-469D-B8A8-7FB1C913927A}">
  <ds:schemaRefs>
    <ds:schemaRef ds:uri="http://schemas.openxmlformats.org/officeDocument/2006/bibliography"/>
  </ds:schemaRefs>
</ds:datastoreItem>
</file>

<file path=customXml/itemProps2.xml><?xml version="1.0" encoding="utf-8"?>
<ds:datastoreItem xmlns:ds="http://schemas.openxmlformats.org/officeDocument/2006/customXml" ds:itemID="{DE0A0EA0-46E6-4E26-B91D-1E7914BB837D}">
  <ds:schemaRefs>
    <ds:schemaRef ds:uri="http://schemas.microsoft.com/office/2006/metadata/properties"/>
    <ds:schemaRef ds:uri="http://schemas.microsoft.com/office/infopath/2007/PartnerControls"/>
    <ds:schemaRef ds:uri="432651fc-fb77-475e-94b7-ac29b34e20a9"/>
    <ds:schemaRef ds:uri="5fdc85af-72f2-484e-84e7-da75dbbdf48e"/>
  </ds:schemaRefs>
</ds:datastoreItem>
</file>

<file path=customXml/itemProps3.xml><?xml version="1.0" encoding="utf-8"?>
<ds:datastoreItem xmlns:ds="http://schemas.openxmlformats.org/officeDocument/2006/customXml" ds:itemID="{D2A0EAFF-6EC7-4C8F-9E07-33BAC08FF85D}">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F14B874-4DBA-4C3F-8026-EDAE57B0D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651fc-fb77-475e-94b7-ac29b34e20a9"/>
    <ds:schemaRef ds:uri="5fdc85af-72f2-484e-84e7-da75dbbdf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2213</Words>
  <Characters>12616</Characters>
  <Application>Microsoft Office Word</Application>
  <DocSecurity>0</DocSecurity>
  <Lines>105</Lines>
  <Paragraphs>29</Paragraphs>
  <ScaleCrop>false</ScaleCrop>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Bonsu</dc:creator>
  <cp:lastModifiedBy>Danielle Morgan</cp:lastModifiedBy>
  <cp:revision>6</cp:revision>
  <dcterms:created xsi:type="dcterms:W3CDTF">2023-09-25T15:25:00Z</dcterms:created>
  <dcterms:modified xsi:type="dcterms:W3CDTF">2023-09-25T15:29:00Z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0x010100C1D6A743BA66514AAC76C5492AD19681</vt:lpwstr>
  </property>
  <property fmtid="{D5CDD505-2E9C-101B-9397-08002B2CF9AE}" pid="3" name="MediaServiceImageTags">
    <vt:lpwstr/>
  </property>
</Properties>
</file>