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E4E" w:rsidRDefault="002F130D">
      <w:pPr>
        <w:pStyle w:val="Heading1"/>
      </w:pPr>
      <w:r>
        <w:rPr>
          <w:color w:val="002F77"/>
        </w:rPr>
        <w:t>Barnardo's</w:t>
      </w:r>
    </w:p>
    <w:p w:rsidR="00C60E4E" w:rsidRDefault="002F130D">
      <w:pPr>
        <w:tabs>
          <w:tab w:val="left" w:pos="9869"/>
        </w:tabs>
        <w:spacing w:before="159"/>
        <w:ind w:left="35"/>
        <w:rPr>
          <w:sz w:val="27"/>
        </w:rPr>
      </w:pPr>
      <w:r>
        <w:rPr>
          <w:color w:val="002F77"/>
          <w:sz w:val="27"/>
          <w:u w:val="thick" w:color="002F77"/>
        </w:rPr>
        <w:t>Datganiad Blynyddol 2025/2026</w:t>
      </w:r>
      <w:r>
        <w:rPr>
          <w:color w:val="002F77"/>
          <w:sz w:val="27"/>
          <w:u w:val="thick" w:color="002F77"/>
        </w:rPr>
        <w:tab/>
      </w:r>
    </w:p>
    <w:p w:rsidR="00C60E4E" w:rsidRDefault="002F130D">
      <w:pPr>
        <w:pStyle w:val="BodyText"/>
        <w:spacing w:before="307" w:line="228" w:lineRule="auto"/>
        <w:ind w:left="35" w:right="149"/>
        <w:jc w:val="both"/>
      </w:pPr>
      <w:r>
        <w:rPr>
          <w:color w:val="666666"/>
        </w:rPr>
        <w:t xml:space="preserve">Mae’r Datganiad Blynyddol yn ffurflen ar-lein y mae’n ofynnol yn ôl y gyfraith i ddarparwyr gwasanaethau cofrestredig i oedolion a phlant ei chwblhau bob blwyddyn o dan </w:t>
      </w:r>
      <w:hyperlink r:id="rId7">
        <w:r>
          <w:rPr>
            <w:color w:val="0000ED"/>
            <w:u w:val="single" w:color="0000ED"/>
          </w:rPr>
          <w:t>Ddeddf Rheoleiddio ac Arolygu Gofal Cymdeithasol (Cymru)</w:t>
        </w:r>
        <w:r>
          <w:rPr>
            <w:color w:val="0000ED"/>
            <w:u w:val="single" w:color="0000ED"/>
          </w:rPr>
          <w:t xml:space="preserve"> </w:t>
        </w:r>
        <w:r>
          <w:rPr>
            <w:color w:val="0000ED"/>
            <w:u w:val="single" w:color="0000ED"/>
          </w:rPr>
          <w:t>2016 (RISCA)</w:t>
        </w:r>
      </w:hyperlink>
      <w:r>
        <w:rPr>
          <w:color w:val="666666"/>
        </w:rPr>
        <w:t>. Pwrpas y Datganiadau Blynyddol yw rhoi gwybodaeth gynhwysfawr, gymharol a chadarn i’r cyhoedd am ansawdd gwasanaethau gofal a chymorth.</w:t>
      </w:r>
    </w:p>
    <w:p w:rsidR="00C60E4E" w:rsidRDefault="00C60E4E">
      <w:pPr>
        <w:pStyle w:val="BodyText"/>
        <w:spacing w:line="228" w:lineRule="auto"/>
        <w:jc w:val="both"/>
        <w:sectPr w:rsidR="00C60E4E">
          <w:footerReference w:type="default" r:id="rId8"/>
          <w:type w:val="continuous"/>
          <w:pgSz w:w="11900" w:h="16840"/>
          <w:pgMar w:top="500" w:right="992" w:bottom="460" w:left="992" w:header="0" w:footer="279" w:gutter="0"/>
          <w:pgNumType w:start="1"/>
          <w:cols w:space="720"/>
        </w:sectPr>
      </w:pPr>
    </w:p>
    <w:p w:rsidR="00C60E4E" w:rsidRDefault="002F130D">
      <w:pPr>
        <w:pStyle w:val="Heading2"/>
      </w:pPr>
      <w:r>
        <w:rPr>
          <w:noProof/>
          <w:lang w:eastAsia="cy-GB"/>
        </w:rPr>
        <w:lastRenderedPageBreak/>
        <mc:AlternateContent>
          <mc:Choice Requires="wps">
            <w:drawing>
              <wp:anchor distT="0" distB="0" distL="0" distR="0" simplePos="0" relativeHeight="487587840" behindDoc="1" locked="0" layoutInCell="1" allowOverlap="1">
                <wp:simplePos x="0" y="0"/>
                <wp:positionH relativeFrom="page">
                  <wp:posOffset>652507</wp:posOffset>
                </wp:positionH>
                <wp:positionV relativeFrom="paragraph">
                  <wp:posOffset>239833</wp:posOffset>
                </wp:positionV>
                <wp:extent cx="6245225" cy="1524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15240"/>
                        </a:xfrm>
                        <a:custGeom>
                          <a:avLst/>
                          <a:gdLst/>
                          <a:ahLst/>
                          <a:cxnLst/>
                          <a:rect l="l" t="t" r="r" b="b"/>
                          <a:pathLst>
                            <a:path w="6245225" h="15240">
                              <a:moveTo>
                                <a:pt x="6244881" y="14642"/>
                              </a:moveTo>
                              <a:lnTo>
                                <a:pt x="0" y="14642"/>
                              </a:lnTo>
                              <a:lnTo>
                                <a:pt x="0" y="0"/>
                              </a:lnTo>
                              <a:lnTo>
                                <a:pt x="6244881" y="0"/>
                              </a:lnTo>
                              <a:lnTo>
                                <a:pt x="6244881" y="14642"/>
                              </a:lnTo>
                              <a:close/>
                            </a:path>
                          </a:pathLst>
                        </a:custGeom>
                        <a:solidFill>
                          <a:srgbClr val="002F77"/>
                        </a:solidFill>
                      </wps:spPr>
                      <wps:bodyPr wrap="square" lIns="0" tIns="0" rIns="0" bIns="0" rtlCol="0">
                        <a:prstTxWarp prst="textNoShape">
                          <a:avLst/>
                        </a:prstTxWarp>
                        <a:noAutofit/>
                      </wps:bodyPr>
                    </wps:wsp>
                  </a:graphicData>
                </a:graphic>
              </wp:anchor>
            </w:drawing>
          </mc:Choice>
          <mc:Fallback>
            <w:pict>
              <v:shape w14:anchorId="2B22A649" id="Graphic 2" o:spid="_x0000_s1026" style="position:absolute;margin-left:51.4pt;margin-top:18.9pt;width:491.7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62452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" path="m6244881,14642l,14642,,,6244881,r,14642xe" fillcolor="#002f77" stroked="f">
                <v:path arrowok="t"/>
                <w10:wrap type="topAndBottom" anchorx="page"/>
              </v:shape>
            </w:pict>
          </mc:Fallback>
        </mc:AlternateContent>
      </w:r>
      <w:r>
        <w:rPr>
          <w:color w:val="002F77"/>
        </w:rPr>
        <w:t>Cynnwys</w:t>
      </w:r>
    </w:p>
    <w:p w:rsidR="00C60E4E" w:rsidRPr="00D27644" w:rsidRDefault="002F130D" w:rsidP="00D27644">
      <w:pPr>
        <w:pStyle w:val="BodyText"/>
        <w:spacing w:before="100" w:line="276" w:lineRule="auto"/>
        <w:ind w:left="312" w:right="2626" w:hanging="277"/>
        <w:rPr>
          <w:color w:val="002F77"/>
        </w:rPr>
      </w:pPr>
      <w:r>
        <w:rPr>
          <w:color w:val="002F77"/>
          <w:u w:val="single" w:color="002F77"/>
        </w:rPr>
        <w:t>Darparwr: Barnardo's</w:t>
      </w:r>
      <w:r>
        <w:rPr>
          <w:color w:val="002F77"/>
        </w:rPr>
        <w:t xml:space="preserve"> </w:t>
      </w:r>
      <w:r w:rsidR="00D27644">
        <w:rPr>
          <w:color w:val="002F77"/>
        </w:rPr>
        <w:br/>
      </w:r>
      <w:r>
        <w:rPr>
          <w:color w:val="333333"/>
          <w:u w:val="single" w:color="333333"/>
        </w:rPr>
        <w:t>Crynodeb o’r darparwr</w:t>
      </w:r>
    </w:p>
    <w:p w:rsidR="00C60E4E" w:rsidRDefault="002F130D" w:rsidP="00D27644">
      <w:pPr>
        <w:pStyle w:val="BodyText"/>
        <w:spacing w:before="2" w:line="276" w:lineRule="auto"/>
        <w:ind w:left="312" w:right="3526"/>
      </w:pPr>
      <w:r>
        <w:rPr>
          <w:color w:val="333333"/>
          <w:u w:val="single" w:color="333333"/>
        </w:rPr>
        <w:t>Trefniadau hyfforddi a chynllunio’r gweithlu</w:t>
      </w:r>
      <w:r>
        <w:rPr>
          <w:color w:val="333333"/>
        </w:rPr>
        <w:t xml:space="preserve"> </w:t>
      </w:r>
      <w:r w:rsidR="00D27644">
        <w:rPr>
          <w:color w:val="333333"/>
        </w:rPr>
        <w:br/>
      </w:r>
      <w:r>
        <w:rPr>
          <w:color w:val="333333"/>
          <w:u w:val="single" w:color="333333"/>
        </w:rPr>
        <w:t>Gwasanaethau rheoleiddiedig a ddarperir gan y darparwr hwn</w:t>
      </w:r>
    </w:p>
    <w:p w:rsidR="00C60E4E" w:rsidRDefault="002F130D" w:rsidP="00D27644">
      <w:pPr>
        <w:pStyle w:val="BodyText"/>
        <w:spacing w:before="70" w:line="276" w:lineRule="auto"/>
        <w:ind w:left="312" w:right="4696" w:hanging="277"/>
      </w:pPr>
      <w:r>
        <w:rPr>
          <w:color w:val="002F77"/>
          <w:u w:val="single" w:color="002F77"/>
        </w:rPr>
        <w:t>Gwasanaeth: Gwasanaeth Maethu Barnardo's Cymru</w:t>
      </w:r>
      <w:r>
        <w:rPr>
          <w:color w:val="002F77"/>
        </w:rPr>
        <w:t xml:space="preserve"> </w:t>
      </w:r>
      <w:r>
        <w:rPr>
          <w:color w:val="333333"/>
          <w:u w:val="single" w:color="333333"/>
        </w:rPr>
        <w:t>Crynodeb o'r gwasanaeth</w:t>
      </w:r>
    </w:p>
    <w:p w:rsidR="00C60E4E" w:rsidRDefault="002F130D" w:rsidP="00D27644">
      <w:pPr>
        <w:pStyle w:val="BodyText"/>
        <w:spacing w:before="2" w:line="276" w:lineRule="auto"/>
        <w:ind w:left="312" w:right="4426"/>
      </w:pPr>
      <w:r>
        <w:rPr>
          <w:color w:val="333333"/>
          <w:u w:val="single" w:color="333333"/>
        </w:rPr>
        <w:t>Rheolaeth y gwasanaeth</w:t>
      </w:r>
      <w:r>
        <w:rPr>
          <w:color w:val="333333"/>
        </w:rPr>
        <w:t xml:space="preserve"> </w:t>
      </w:r>
      <w:r w:rsidR="00D27644">
        <w:rPr>
          <w:color w:val="333333"/>
        </w:rPr>
        <w:br/>
      </w:r>
      <w:r>
        <w:rPr>
          <w:color w:val="333333"/>
          <w:u w:val="single" w:color="333333"/>
        </w:rPr>
        <w:t>Manylion cyswllt y gwasanaeth</w:t>
      </w:r>
    </w:p>
    <w:p w:rsidR="00C60E4E" w:rsidRDefault="002F130D" w:rsidP="00D27644">
      <w:pPr>
        <w:pStyle w:val="BodyText"/>
        <w:spacing w:before="1" w:line="276" w:lineRule="auto"/>
        <w:ind w:left="312" w:right="4696"/>
      </w:pPr>
      <w:r>
        <w:rPr>
          <w:color w:val="333333"/>
          <w:u w:val="single" w:color="333333"/>
        </w:rPr>
        <w:t>Ieithoedd a ddefnyddir yn y gwasanaeth</w:t>
      </w:r>
      <w:r>
        <w:rPr>
          <w:color w:val="333333"/>
        </w:rPr>
        <w:t xml:space="preserve"> </w:t>
      </w:r>
      <w:r w:rsidR="00D27644">
        <w:rPr>
          <w:color w:val="333333"/>
        </w:rPr>
        <w:br/>
      </w:r>
      <w:r>
        <w:rPr>
          <w:color w:val="333333"/>
          <w:u w:val="single" w:color="333333"/>
        </w:rPr>
        <w:t>Ymgysylltu â phobl sy’n defnyddio’r gwasanaeth</w:t>
      </w:r>
      <w:r>
        <w:rPr>
          <w:color w:val="333333"/>
        </w:rPr>
        <w:t xml:space="preserve"> </w:t>
      </w:r>
      <w:r>
        <w:rPr>
          <w:color w:val="333333"/>
          <w:u w:val="single" w:color="333333"/>
        </w:rPr>
        <w:t>Datganiad cydymffurfiaeth ac ansawdd</w:t>
      </w:r>
      <w:r>
        <w:rPr>
          <w:color w:val="333333"/>
        </w:rPr>
        <w:t xml:space="preserve"> </w:t>
      </w:r>
      <w:r w:rsidR="00D27644">
        <w:rPr>
          <w:color w:val="333333"/>
        </w:rPr>
        <w:br/>
      </w:r>
      <w:r>
        <w:rPr>
          <w:color w:val="333333"/>
          <w:u w:val="single" w:color="333333"/>
        </w:rPr>
        <w:t>Cwynion a broseswyd gan y gwasanaeth</w:t>
      </w:r>
      <w:r>
        <w:rPr>
          <w:color w:val="333333"/>
        </w:rPr>
        <w:t xml:space="preserve"> </w:t>
      </w:r>
      <w:r w:rsidR="00D27644">
        <w:rPr>
          <w:color w:val="333333"/>
        </w:rPr>
        <w:br/>
      </w:r>
      <w:r>
        <w:rPr>
          <w:color w:val="333333"/>
          <w:u w:val="single" w:color="333333"/>
        </w:rPr>
        <w:t>Staff sy’n gweithio yn y gwasanaeth</w:t>
      </w:r>
    </w:p>
    <w:p w:rsidR="00C60E4E" w:rsidRDefault="002F130D" w:rsidP="00D27644">
      <w:pPr>
        <w:pStyle w:val="BodyText"/>
        <w:spacing w:before="73" w:line="276" w:lineRule="auto"/>
        <w:ind w:left="312" w:right="4066" w:hanging="277"/>
      </w:pPr>
      <w:r>
        <w:rPr>
          <w:color w:val="002F77"/>
          <w:u w:val="single" w:color="002F77"/>
        </w:rPr>
        <w:t>Gwasanaeth: Gwasanaeth Mabwysiadu Barnardo's Cymru</w:t>
      </w:r>
      <w:r>
        <w:rPr>
          <w:color w:val="002F77"/>
        </w:rPr>
        <w:t xml:space="preserve"> </w:t>
      </w:r>
      <w:r>
        <w:rPr>
          <w:color w:val="333333"/>
          <w:u w:val="single" w:color="333333"/>
        </w:rPr>
        <w:t>Crynodeb o'r gwasanaeth</w:t>
      </w:r>
    </w:p>
    <w:p w:rsidR="00C60E4E" w:rsidRDefault="002F130D" w:rsidP="00D27644">
      <w:pPr>
        <w:pStyle w:val="BodyText"/>
        <w:spacing w:before="1" w:line="276" w:lineRule="auto"/>
        <w:ind w:left="312" w:right="6856"/>
      </w:pPr>
      <w:r>
        <w:rPr>
          <w:color w:val="333333"/>
          <w:u w:val="single" w:color="333333"/>
        </w:rPr>
        <w:t>Rheolaeth y gwasanaeth</w:t>
      </w:r>
      <w:r>
        <w:rPr>
          <w:color w:val="333333"/>
        </w:rPr>
        <w:t xml:space="preserve"> </w:t>
      </w:r>
      <w:r>
        <w:rPr>
          <w:color w:val="333333"/>
          <w:u w:val="single" w:color="333333"/>
        </w:rPr>
        <w:t>Manylion cyswllt y gwasanaeth</w:t>
      </w:r>
    </w:p>
    <w:p w:rsidR="00C60E4E" w:rsidRDefault="002F130D" w:rsidP="00D27644">
      <w:pPr>
        <w:pStyle w:val="BodyText"/>
        <w:spacing w:before="2" w:line="276" w:lineRule="auto"/>
        <w:ind w:left="312" w:right="5326"/>
      </w:pPr>
      <w:r>
        <w:rPr>
          <w:color w:val="333333"/>
          <w:u w:val="single" w:color="333333"/>
        </w:rPr>
        <w:t>Ieithoedd a ddefnyddir yn y gwasanaeth</w:t>
      </w:r>
      <w:r>
        <w:rPr>
          <w:color w:val="333333"/>
        </w:rPr>
        <w:t xml:space="preserve"> </w:t>
      </w:r>
      <w:r>
        <w:rPr>
          <w:color w:val="333333"/>
          <w:u w:val="single" w:color="333333"/>
        </w:rPr>
        <w:t>Ymgysylltu â phobl sy’n defnyddio’r gwasanaeth</w:t>
      </w:r>
      <w:r>
        <w:rPr>
          <w:color w:val="333333"/>
        </w:rPr>
        <w:t xml:space="preserve"> </w:t>
      </w:r>
      <w:r>
        <w:rPr>
          <w:color w:val="333333"/>
          <w:u w:val="single" w:color="333333"/>
        </w:rPr>
        <w:t>Datganiad cydymffurfiaeth ac ansawdd</w:t>
      </w:r>
      <w:r>
        <w:rPr>
          <w:color w:val="333333"/>
        </w:rPr>
        <w:t xml:space="preserve"> </w:t>
      </w:r>
      <w:r w:rsidR="00D27644">
        <w:rPr>
          <w:color w:val="333333"/>
        </w:rPr>
        <w:br/>
      </w:r>
      <w:r>
        <w:rPr>
          <w:color w:val="333333"/>
          <w:u w:val="single" w:color="333333"/>
        </w:rPr>
        <w:t>Cwynion a broseswyd gan y gwasanaeth</w:t>
      </w:r>
      <w:r>
        <w:rPr>
          <w:color w:val="333333"/>
        </w:rPr>
        <w:t xml:space="preserve"> </w:t>
      </w:r>
      <w:r w:rsidR="00D27644">
        <w:rPr>
          <w:color w:val="333333"/>
        </w:rPr>
        <w:br/>
      </w:r>
      <w:r>
        <w:rPr>
          <w:color w:val="333333"/>
          <w:u w:val="single" w:color="333333"/>
        </w:rPr>
        <w:t>Staff sy’n gweithio yn y gwasanaeth</w:t>
      </w:r>
    </w:p>
    <w:p w:rsidR="00C60E4E" w:rsidRDefault="00C60E4E">
      <w:pPr>
        <w:pStyle w:val="BodyText"/>
        <w:spacing w:line="276" w:lineRule="auto"/>
        <w:sectPr w:rsidR="00C60E4E">
          <w:pgSz w:w="11900" w:h="16840"/>
          <w:pgMar w:top="500" w:right="992" w:bottom="460" w:left="992" w:header="0" w:footer="279" w:gutter="0"/>
          <w:cols w:space="720"/>
        </w:sectPr>
      </w:pPr>
    </w:p>
    <w:p w:rsidR="00C60E4E" w:rsidRDefault="002F130D">
      <w:pPr>
        <w:pStyle w:val="Heading2"/>
      </w:pPr>
      <w:r>
        <w:rPr>
          <w:noProof/>
          <w:lang w:eastAsia="cy-GB"/>
        </w:rPr>
        <w:lastRenderedPageBreak/>
        <mc:AlternateContent>
          <mc:Choice Requires="wps">
            <w:drawing>
              <wp:anchor distT="0" distB="0" distL="0" distR="0" simplePos="0" relativeHeight="487588352" behindDoc="1" locked="0" layoutInCell="1" allowOverlap="1">
                <wp:simplePos x="0" y="0"/>
                <wp:positionH relativeFrom="page">
                  <wp:posOffset>652507</wp:posOffset>
                </wp:positionH>
                <wp:positionV relativeFrom="paragraph">
                  <wp:posOffset>239833</wp:posOffset>
                </wp:positionV>
                <wp:extent cx="6245225" cy="1524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15240"/>
                        </a:xfrm>
                        <a:custGeom>
                          <a:avLst/>
                          <a:gdLst/>
                          <a:ahLst/>
                          <a:cxnLst/>
                          <a:rect l="l" t="t" r="r" b="b"/>
                          <a:pathLst>
                            <a:path w="6245225" h="15240">
                              <a:moveTo>
                                <a:pt x="6244881" y="14642"/>
                              </a:moveTo>
                              <a:lnTo>
                                <a:pt x="0" y="14642"/>
                              </a:lnTo>
                              <a:lnTo>
                                <a:pt x="0" y="0"/>
                              </a:lnTo>
                              <a:lnTo>
                                <a:pt x="6244881" y="0"/>
                              </a:lnTo>
                              <a:lnTo>
                                <a:pt x="6244881" y="14642"/>
                              </a:lnTo>
                              <a:close/>
                            </a:path>
                          </a:pathLst>
                        </a:custGeom>
                        <a:solidFill>
                          <a:srgbClr val="002F77"/>
                        </a:solidFill>
                      </wps:spPr>
                      <wps:bodyPr wrap="square" lIns="0" tIns="0" rIns="0" bIns="0" rtlCol="0">
                        <a:prstTxWarp prst="textNoShape">
                          <a:avLst/>
                        </a:prstTxWarp>
                        <a:noAutofit/>
                      </wps:bodyPr>
                    </wps:wsp>
                  </a:graphicData>
                </a:graphic>
              </wp:anchor>
            </w:drawing>
          </mc:Choice>
          <mc:Fallback>
            <w:pict>
              <v:shape w14:anchorId="23293A26" id="Graphic 3" o:spid="_x0000_s1026" style="position:absolute;margin-left:51.4pt;margin-top:18.9pt;width:491.75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62452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" path="m6244881,14642l,14642,,,6244881,r,14642xe" fillcolor="#002f77" stroked="f">
                <v:path arrowok="t"/>
                <w10:wrap type="topAndBottom" anchorx="page"/>
              </v:shape>
            </w:pict>
          </mc:Fallback>
        </mc:AlternateContent>
      </w:r>
      <w:bookmarkStart w:id="0" w:name="Provider:_Barnardo©s"/>
      <w:bookmarkStart w:id="1" w:name="Provider_summary"/>
      <w:bookmarkStart w:id="2" w:name="Training_and_workforce_planning_arrangem"/>
      <w:bookmarkStart w:id="3" w:name="Regulated_services_delivered_by_this_pro"/>
      <w:bookmarkEnd w:id="0"/>
      <w:bookmarkEnd w:id="1"/>
      <w:bookmarkEnd w:id="2"/>
      <w:bookmarkEnd w:id="3"/>
      <w:r>
        <w:rPr>
          <w:color w:val="002F77"/>
        </w:rPr>
        <w:t>Darparwr: Barnardo's</w:t>
      </w:r>
    </w:p>
    <w:p w:rsidR="00C60E4E" w:rsidRDefault="002F130D">
      <w:pPr>
        <w:pStyle w:val="Heading3"/>
        <w:spacing w:before="151"/>
        <w:rPr>
          <w:u w:val="none"/>
        </w:rPr>
      </w:pPr>
      <w:r>
        <w:rPr>
          <w:color w:val="002F77"/>
          <w:u w:val="none"/>
        </w:rPr>
        <w:t>Crynodeb o’r darparwr</w:t>
      </w:r>
    </w:p>
    <w:p w:rsidR="00C60E4E" w:rsidRDefault="00C60E4E">
      <w:pPr>
        <w:pStyle w:val="BodyText"/>
        <w:spacing w:before="11"/>
        <w:rPr>
          <w:rFonts w:ascii="Arial"/>
          <w:b/>
          <w:sz w:val="6"/>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Roedd y darparwr wedi</w:t>
            </w:r>
            <w:r>
              <w:rPr>
                <w:rFonts w:ascii="Arial"/>
                <w:b/>
                <w:color w:val="212121"/>
              </w:rPr>
              <w:t>’</w:t>
            </w:r>
            <w:r>
              <w:rPr>
                <w:rFonts w:ascii="Arial"/>
                <w:b/>
                <w:color w:val="212121"/>
              </w:rPr>
              <w:t>i gofrestru ar:</w:t>
            </w:r>
          </w:p>
        </w:tc>
        <w:tc>
          <w:tcPr>
            <w:tcW w:w="4911" w:type="dxa"/>
          </w:tcPr>
          <w:p w:rsidR="00C60E4E" w:rsidRDefault="002F130D">
            <w:pPr>
              <w:pStyle w:val="TableParagraph"/>
              <w:rPr>
                <w:sz w:val="20"/>
              </w:rPr>
            </w:pPr>
            <w:r>
              <w:rPr>
                <w:color w:val="212121"/>
                <w:sz w:val="20"/>
              </w:rPr>
              <w:t>14/02/2020</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Mae</w:t>
            </w:r>
            <w:r>
              <w:rPr>
                <w:rFonts w:ascii="Arial"/>
                <w:b/>
                <w:color w:val="212121"/>
              </w:rPr>
              <w:t>’</w:t>
            </w:r>
            <w:r>
              <w:rPr>
                <w:rFonts w:ascii="Arial"/>
                <w:b/>
                <w:color w:val="212121"/>
              </w:rPr>
              <w:t>r canlynol yn rhestru amodau</w:t>
            </w:r>
            <w:r>
              <w:rPr>
                <w:rFonts w:ascii="Arial"/>
                <w:b/>
                <w:color w:val="212121"/>
              </w:rPr>
              <w:t>’</w:t>
            </w:r>
            <w:r>
              <w:rPr>
                <w:rFonts w:ascii="Arial"/>
                <w:b/>
                <w:color w:val="212121"/>
              </w:rPr>
              <w:t>r darparwr:</w:t>
            </w:r>
          </w:p>
        </w:tc>
        <w:tc>
          <w:tcPr>
            <w:tcW w:w="4911" w:type="dxa"/>
          </w:tcPr>
          <w:p w:rsidR="00C60E4E" w:rsidRDefault="007C1E7F">
            <w:pPr>
              <w:pStyle w:val="TableParagraph"/>
              <w:rPr>
                <w:sz w:val="20"/>
              </w:rPr>
            </w:pPr>
            <w:r>
              <w:rPr>
                <w:color w:val="212121"/>
                <w:sz w:val="20"/>
              </w:rPr>
              <w:t>Does dim</w:t>
            </w:r>
            <w:r w:rsidR="002F130D">
              <w:rPr>
                <w:color w:val="212121"/>
                <w:sz w:val="20"/>
              </w:rPr>
              <w:t xml:space="preserve"> amodau’n gysylltiedig â’r darparwr</w:t>
            </w:r>
          </w:p>
        </w:tc>
      </w:tr>
    </w:tbl>
    <w:p w:rsidR="00C60E4E" w:rsidRDefault="002F130D">
      <w:pPr>
        <w:pStyle w:val="Heading3"/>
        <w:spacing w:before="148"/>
        <w:rPr>
          <w:u w:val="none"/>
        </w:rPr>
      </w:pPr>
      <w:r>
        <w:rPr>
          <w:color w:val="002F77"/>
          <w:u w:val="none"/>
        </w:rPr>
        <w:t>Trefniadau hyfforddi a chynllunio’r gweithlu</w:t>
      </w:r>
    </w:p>
    <w:p w:rsidR="00C60E4E" w:rsidRDefault="00C60E4E">
      <w:pPr>
        <w:pStyle w:val="BodyText"/>
        <w:rPr>
          <w:rFonts w:ascii="Arial"/>
          <w:b/>
          <w:sz w:val="7"/>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2083"/>
        </w:trPr>
        <w:tc>
          <w:tcPr>
            <w:tcW w:w="4923" w:type="dxa"/>
            <w:shd w:val="clear" w:color="auto" w:fill="F4F4F4"/>
          </w:tcPr>
          <w:p w:rsidR="00C60E4E" w:rsidRDefault="002F130D">
            <w:pPr>
              <w:pStyle w:val="TableParagraph"/>
              <w:spacing w:line="218" w:lineRule="auto"/>
              <w:ind w:right="132"/>
              <w:rPr>
                <w:rFonts w:ascii="Arial"/>
                <w:b/>
              </w:rPr>
            </w:pPr>
            <w:r>
              <w:rPr>
                <w:rFonts w:ascii="Arial"/>
                <w:b/>
                <w:color w:val="212121"/>
              </w:rPr>
              <w:t>Trefniadau a oedd ar waith yn ystod y flwyddyn ariannol ddiwethaf ar gyfer nodi, cynllunio a diwallu anghenion hyfforddiant y staff a gaiff eu cyflogi gan y darparwr gwasanaeth.</w:t>
            </w:r>
          </w:p>
        </w:tc>
        <w:tc>
          <w:tcPr>
            <w:tcW w:w="4911" w:type="dxa"/>
          </w:tcPr>
          <w:p w:rsidR="00C60E4E" w:rsidRDefault="002F130D">
            <w:pPr>
              <w:pStyle w:val="TableParagraph"/>
              <w:spacing w:before="50" w:line="228" w:lineRule="auto"/>
              <w:ind w:right="164"/>
              <w:rPr>
                <w:sz w:val="20"/>
              </w:rPr>
            </w:pPr>
            <w:r>
              <w:rPr>
                <w:color w:val="212121"/>
                <w:sz w:val="20"/>
              </w:rPr>
              <w:t>Rydym yn sicrhau bod yr holl staff yn fedrus ac yn gallu darparu gwasanaethau yn unol â gofynion eu rôl. Cytunir yn flynyddol ar eu hanghenion dysgu a datblygu, yn eu Cynllun Twf Proffesiynol. Mae pob gweithiwr newydd yn cwblhau hyfforddiant sefydlu ac mae amrywiaeth o adnoddau ar gael y mae staff yn eu defnyddio i gefnogi eu hanghenion hyfforddi a’u datblygiad proffesiynol, fel y’u nodwyd. Mae’r rheolwyr yn cefnogi’r staff i ddefnyddio’r holl hyfforddiant ffurfiol ac anffurfiol, sy’n cael ei adolygu’n fisol yn rhan o’r oruchwyliaeth.</w:t>
            </w:r>
          </w:p>
        </w:tc>
      </w:tr>
      <w:tr w:rsidR="00C60E4E">
        <w:trPr>
          <w:trHeight w:val="2083"/>
        </w:trPr>
        <w:tc>
          <w:tcPr>
            <w:tcW w:w="4923" w:type="dxa"/>
            <w:shd w:val="clear" w:color="auto" w:fill="F4F4F4"/>
          </w:tcPr>
          <w:p w:rsidR="00C60E4E" w:rsidRDefault="002F130D">
            <w:pPr>
              <w:pStyle w:val="TableParagraph"/>
              <w:spacing w:line="218" w:lineRule="auto"/>
              <w:rPr>
                <w:rFonts w:ascii="Arial"/>
                <w:b/>
              </w:rPr>
            </w:pPr>
            <w:r>
              <w:rPr>
                <w:rFonts w:ascii="Arial"/>
                <w:b/>
                <w:color w:val="212121"/>
              </w:rPr>
              <w:t>Trefniadau a oedd ar waith yn ystod y flwyddyn ariannol ddiwethaf ar gyfer recriwtio a chadw</w:t>
            </w:r>
            <w:r>
              <w:rPr>
                <w:rFonts w:ascii="Arial"/>
                <w:b/>
                <w:color w:val="212121"/>
              </w:rPr>
              <w:t>’</w:t>
            </w:r>
            <w:r>
              <w:rPr>
                <w:rFonts w:ascii="Arial"/>
                <w:b/>
                <w:color w:val="212121"/>
              </w:rPr>
              <w:t>r staff a gaiff eu cyflogi gan y darparwr gwasanaeth.</w:t>
            </w:r>
          </w:p>
        </w:tc>
        <w:tc>
          <w:tcPr>
            <w:tcW w:w="4911" w:type="dxa"/>
          </w:tcPr>
          <w:p w:rsidR="00C60E4E" w:rsidRDefault="002F130D">
            <w:pPr>
              <w:pStyle w:val="TableParagraph"/>
              <w:spacing w:before="50" w:line="228" w:lineRule="auto"/>
              <w:ind w:right="105"/>
              <w:rPr>
                <w:sz w:val="20"/>
              </w:rPr>
            </w:pPr>
            <w:r>
              <w:rPr>
                <w:color w:val="212121"/>
                <w:sz w:val="20"/>
              </w:rPr>
              <w:t>Mae gennym system recriwtio ddiduedd ar waith. Rydym yn cefnogi’r staff i reoli’r cydbwysedd rhwng bywyd a gwaith ac yn cynnig trefniadau gweithio hyblyg. Mae ein cynllun gweithio hybrid yn seiliedig ar ymddiriedaeth, hyblygrwydd a grymuso. Mae nifer o fuddion ar gael i staff, gan gynnwys Rhaglen Cymorth i Weithwyr 24 awr. Mae hyn yn cynnig rhaglen iechyd a lles sy’n rhoi cyngor a chymorth. Mae’r staff yn cael goruchwyliaeth rheoli llinell yn rheolaidd, ynghyd â chefnogaeth gan gydweithwyr a mentora mewn cyd-destun sy’n ystyriol o drawma.</w:t>
            </w:r>
          </w:p>
        </w:tc>
      </w:tr>
    </w:tbl>
    <w:p w:rsidR="00C60E4E" w:rsidRDefault="002F130D">
      <w:pPr>
        <w:pStyle w:val="Heading3"/>
        <w:spacing w:before="148"/>
        <w:rPr>
          <w:u w:val="none"/>
        </w:rPr>
      </w:pPr>
      <w:r>
        <w:rPr>
          <w:color w:val="002F77"/>
          <w:u w:val="none"/>
        </w:rPr>
        <w:t>Gwasanaethau rheoleiddiedig a ddarperir gan y darparwr hwn</w:t>
      </w:r>
    </w:p>
    <w:p w:rsidR="00C60E4E" w:rsidRDefault="00C60E4E">
      <w:pPr>
        <w:pStyle w:val="BodyText"/>
        <w:rPr>
          <w:rFonts w:ascii="Arial"/>
          <w:b/>
          <w:sz w:val="7"/>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5073"/>
        <w:gridCol w:w="2640"/>
        <w:gridCol w:w="2110"/>
      </w:tblGrid>
      <w:tr w:rsidR="00C60E4E">
        <w:trPr>
          <w:trHeight w:val="340"/>
        </w:trPr>
        <w:tc>
          <w:tcPr>
            <w:tcW w:w="5073" w:type="dxa"/>
            <w:tcBorders>
              <w:bottom w:val="single" w:sz="12" w:space="0" w:color="757575"/>
            </w:tcBorders>
            <w:shd w:val="clear" w:color="auto" w:fill="F4F4F4"/>
          </w:tcPr>
          <w:p w:rsidR="00C60E4E" w:rsidRDefault="002F130D">
            <w:pPr>
              <w:pStyle w:val="TableParagraph"/>
              <w:spacing w:before="22"/>
              <w:rPr>
                <w:rFonts w:ascii="Arial"/>
                <w:b/>
              </w:rPr>
            </w:pPr>
            <w:r>
              <w:rPr>
                <w:rFonts w:ascii="Arial"/>
                <w:b/>
                <w:color w:val="212121"/>
              </w:rPr>
              <w:t>Enw</w:t>
            </w:r>
            <w:r>
              <w:rPr>
                <w:rFonts w:ascii="Arial"/>
                <w:b/>
                <w:color w:val="212121"/>
              </w:rPr>
              <w:t>’</w:t>
            </w:r>
            <w:r>
              <w:rPr>
                <w:rFonts w:ascii="Arial"/>
                <w:b/>
                <w:color w:val="212121"/>
              </w:rPr>
              <w:t>r gwasanaeth</w:t>
            </w:r>
          </w:p>
        </w:tc>
        <w:tc>
          <w:tcPr>
            <w:tcW w:w="2640" w:type="dxa"/>
            <w:tcBorders>
              <w:bottom w:val="single" w:sz="12" w:space="0" w:color="757575"/>
            </w:tcBorders>
            <w:shd w:val="clear" w:color="auto" w:fill="F4F4F4"/>
          </w:tcPr>
          <w:p w:rsidR="00C60E4E" w:rsidRDefault="002F130D">
            <w:pPr>
              <w:pStyle w:val="TableParagraph"/>
              <w:spacing w:before="22"/>
              <w:rPr>
                <w:rFonts w:ascii="Arial"/>
                <w:b/>
              </w:rPr>
            </w:pPr>
            <w:r>
              <w:rPr>
                <w:rFonts w:ascii="Arial"/>
                <w:b/>
                <w:color w:val="212121"/>
              </w:rPr>
              <w:t>Math o wasanaeth</w:t>
            </w:r>
          </w:p>
        </w:tc>
        <w:tc>
          <w:tcPr>
            <w:tcW w:w="2110" w:type="dxa"/>
            <w:tcBorders>
              <w:bottom w:val="single" w:sz="12" w:space="0" w:color="757575"/>
            </w:tcBorders>
            <w:shd w:val="clear" w:color="auto" w:fill="F4F4F4"/>
          </w:tcPr>
          <w:p w:rsidR="00C60E4E" w:rsidRDefault="002F130D">
            <w:pPr>
              <w:pStyle w:val="TableParagraph"/>
              <w:spacing w:before="22"/>
              <w:rPr>
                <w:rFonts w:ascii="Arial"/>
                <w:b/>
              </w:rPr>
            </w:pPr>
            <w:r>
              <w:rPr>
                <w:rFonts w:ascii="Arial"/>
                <w:b/>
                <w:color w:val="212121"/>
              </w:rPr>
              <w:t>Math o ofal</w:t>
            </w:r>
          </w:p>
        </w:tc>
      </w:tr>
      <w:tr w:rsidR="00C60E4E">
        <w:trPr>
          <w:trHeight w:val="329"/>
        </w:trPr>
        <w:tc>
          <w:tcPr>
            <w:tcW w:w="5073" w:type="dxa"/>
            <w:tcBorders>
              <w:top w:val="single" w:sz="12" w:space="0" w:color="757575"/>
            </w:tcBorders>
          </w:tcPr>
          <w:p w:rsidR="00C60E4E" w:rsidRDefault="002F130D">
            <w:pPr>
              <w:pStyle w:val="TableParagraph"/>
              <w:spacing w:before="39"/>
              <w:rPr>
                <w:sz w:val="20"/>
              </w:rPr>
            </w:pPr>
            <w:r>
              <w:rPr>
                <w:color w:val="212121"/>
                <w:sz w:val="20"/>
              </w:rPr>
              <w:t>Gwasanaeth Maethu Barnardo’s Cymru</w:t>
            </w:r>
          </w:p>
        </w:tc>
        <w:tc>
          <w:tcPr>
            <w:tcW w:w="2640" w:type="dxa"/>
            <w:tcBorders>
              <w:top w:val="single" w:sz="12" w:space="0" w:color="757575"/>
            </w:tcBorders>
          </w:tcPr>
          <w:p w:rsidR="00C60E4E" w:rsidRDefault="002F130D">
            <w:pPr>
              <w:pStyle w:val="TableParagraph"/>
              <w:spacing w:before="39"/>
              <w:rPr>
                <w:sz w:val="20"/>
              </w:rPr>
            </w:pPr>
            <w:r>
              <w:rPr>
                <w:color w:val="212121"/>
                <w:sz w:val="20"/>
              </w:rPr>
              <w:t>Gwasanaeth Maethu</w:t>
            </w:r>
          </w:p>
        </w:tc>
        <w:tc>
          <w:tcPr>
            <w:tcW w:w="2110" w:type="dxa"/>
            <w:tcBorders>
              <w:top w:val="single" w:sz="12" w:space="0" w:color="757575"/>
            </w:tcBorders>
          </w:tcPr>
          <w:p w:rsidR="00C60E4E" w:rsidRDefault="002F130D">
            <w:pPr>
              <w:pStyle w:val="TableParagraph"/>
              <w:spacing w:before="39"/>
              <w:rPr>
                <w:sz w:val="20"/>
              </w:rPr>
            </w:pPr>
            <w:r>
              <w:rPr>
                <w:color w:val="212121"/>
                <w:sz w:val="20"/>
              </w:rPr>
              <w:t>Dim</w:t>
            </w:r>
          </w:p>
        </w:tc>
      </w:tr>
      <w:tr w:rsidR="00C60E4E">
        <w:trPr>
          <w:trHeight w:val="330"/>
        </w:trPr>
        <w:tc>
          <w:tcPr>
            <w:tcW w:w="5073" w:type="dxa"/>
          </w:tcPr>
          <w:p w:rsidR="00C60E4E" w:rsidRDefault="002F130D">
            <w:pPr>
              <w:pStyle w:val="TableParagraph"/>
              <w:rPr>
                <w:sz w:val="20"/>
              </w:rPr>
            </w:pPr>
            <w:r>
              <w:rPr>
                <w:color w:val="212121"/>
                <w:sz w:val="20"/>
              </w:rPr>
              <w:t>Gwasanaeth Mabwysiadu Barnardo’s Cymru</w:t>
            </w:r>
          </w:p>
        </w:tc>
        <w:tc>
          <w:tcPr>
            <w:tcW w:w="2640" w:type="dxa"/>
          </w:tcPr>
          <w:p w:rsidR="00C60E4E" w:rsidRDefault="002F130D">
            <w:pPr>
              <w:pStyle w:val="TableParagraph"/>
              <w:rPr>
                <w:sz w:val="20"/>
              </w:rPr>
            </w:pPr>
            <w:r>
              <w:rPr>
                <w:color w:val="212121"/>
                <w:sz w:val="20"/>
              </w:rPr>
              <w:t>Gwasanaeth Mabwysiadu</w:t>
            </w:r>
          </w:p>
        </w:tc>
        <w:tc>
          <w:tcPr>
            <w:tcW w:w="2110" w:type="dxa"/>
          </w:tcPr>
          <w:p w:rsidR="00C60E4E" w:rsidRDefault="002F130D">
            <w:pPr>
              <w:pStyle w:val="TableParagraph"/>
              <w:rPr>
                <w:sz w:val="20"/>
              </w:rPr>
            </w:pPr>
            <w:r>
              <w:rPr>
                <w:color w:val="212121"/>
                <w:sz w:val="20"/>
              </w:rPr>
              <w:t>Dim</w:t>
            </w:r>
          </w:p>
        </w:tc>
      </w:tr>
    </w:tbl>
    <w:p w:rsidR="00C60E4E" w:rsidRDefault="00C60E4E">
      <w:pPr>
        <w:pStyle w:val="TableParagraph"/>
        <w:rPr>
          <w:sz w:val="20"/>
        </w:rPr>
        <w:sectPr w:rsidR="00C60E4E">
          <w:pgSz w:w="11900" w:h="16840"/>
          <w:pgMar w:top="500" w:right="992" w:bottom="460" w:left="992" w:header="0" w:footer="279" w:gutter="0"/>
          <w:cols w:space="720"/>
        </w:sectPr>
      </w:pPr>
    </w:p>
    <w:p w:rsidR="00C60E4E" w:rsidRDefault="002F130D">
      <w:pPr>
        <w:pStyle w:val="Heading2"/>
      </w:pPr>
      <w:r>
        <w:rPr>
          <w:noProof/>
          <w:lang w:eastAsia="cy-GB"/>
        </w:rPr>
        <w:lastRenderedPageBreak/>
        <mc:AlternateContent>
          <mc:Choice Requires="wps">
            <w:drawing>
              <wp:anchor distT="0" distB="0" distL="0" distR="0" simplePos="0" relativeHeight="487588864" behindDoc="1" locked="0" layoutInCell="1" allowOverlap="1">
                <wp:simplePos x="0" y="0"/>
                <wp:positionH relativeFrom="page">
                  <wp:posOffset>652507</wp:posOffset>
                </wp:positionH>
                <wp:positionV relativeFrom="paragraph">
                  <wp:posOffset>239834</wp:posOffset>
                </wp:positionV>
                <wp:extent cx="6245225" cy="152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15240"/>
                        </a:xfrm>
                        <a:custGeom>
                          <a:avLst/>
                          <a:gdLst/>
                          <a:ahLst/>
                          <a:cxnLst/>
                          <a:rect l="l" t="t" r="r" b="b"/>
                          <a:pathLst>
                            <a:path w="6245225" h="15240">
                              <a:moveTo>
                                <a:pt x="6244881" y="14642"/>
                              </a:moveTo>
                              <a:lnTo>
                                <a:pt x="0" y="14642"/>
                              </a:lnTo>
                              <a:lnTo>
                                <a:pt x="0" y="0"/>
                              </a:lnTo>
                              <a:lnTo>
                                <a:pt x="6244881" y="0"/>
                              </a:lnTo>
                              <a:lnTo>
                                <a:pt x="6244881" y="14642"/>
                              </a:lnTo>
                              <a:close/>
                            </a:path>
                          </a:pathLst>
                        </a:custGeom>
                        <a:solidFill>
                          <a:srgbClr val="002F77"/>
                        </a:solidFill>
                      </wps:spPr>
                      <wps:bodyPr wrap="square" lIns="0" tIns="0" rIns="0" bIns="0" rtlCol="0">
                        <a:prstTxWarp prst="textNoShape">
                          <a:avLst/>
                        </a:prstTxWarp>
                        <a:noAutofit/>
                      </wps:bodyPr>
                    </wps:wsp>
                  </a:graphicData>
                </a:graphic>
              </wp:anchor>
            </w:drawing>
          </mc:Choice>
          <mc:Fallback>
            <w:pict>
              <v:shape w14:anchorId="4EBC4E83" id="Graphic 4" o:spid="_x0000_s1026" style="position:absolute;margin-left:51.4pt;margin-top:18.9pt;width:491.75pt;height:1.2pt;z-index:-15727616;visibility:visible;mso-wrap-style:square;mso-wrap-distance-left:0;mso-wrap-distance-top:0;mso-wrap-distance-right:0;mso-wrap-distance-bottom:0;mso-position-horizontal:absolute;mso-position-horizontal-relative:page;mso-position-vertical:absolute;mso-position-vertical-relative:text;v-text-anchor:top" coordsize="62452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" path="m6244881,14642l,14642,,,6244881,r,14642xe" fillcolor="#002f77" stroked="f">
                <v:path arrowok="t"/>
                <w10:wrap type="topAndBottom" anchorx="page"/>
              </v:shape>
            </w:pict>
          </mc:Fallback>
        </mc:AlternateContent>
      </w:r>
      <w:bookmarkStart w:id="4" w:name="Service:_Barnardo©s_Cymru_Fostering_Serv"/>
      <w:bookmarkEnd w:id="4"/>
      <w:r>
        <w:rPr>
          <w:color w:val="002F77"/>
        </w:rPr>
        <w:t>Gwasanaeth: Gwasanaeth Maethu Barnardo’s Cymru</w:t>
      </w:r>
    </w:p>
    <w:p w:rsidR="00C60E4E" w:rsidRDefault="002F130D">
      <w:pPr>
        <w:pStyle w:val="Heading3"/>
        <w:spacing w:before="151"/>
        <w:rPr>
          <w:u w:val="none"/>
        </w:rPr>
      </w:pPr>
      <w:r>
        <w:rPr>
          <w:color w:val="002F77"/>
          <w:u w:val="none"/>
        </w:rPr>
        <w:t>Crynodeb o’r gwasanaeth</w:t>
      </w:r>
    </w:p>
    <w:p w:rsidR="00C60E4E" w:rsidRDefault="00C60E4E">
      <w:pPr>
        <w:pStyle w:val="BodyText"/>
        <w:spacing w:before="11"/>
        <w:rPr>
          <w:rFonts w:ascii="Arial"/>
          <w:b/>
          <w:sz w:val="6"/>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Math o Wasanaeth</w:t>
            </w:r>
          </w:p>
        </w:tc>
        <w:tc>
          <w:tcPr>
            <w:tcW w:w="4911" w:type="dxa"/>
          </w:tcPr>
          <w:p w:rsidR="00C60E4E" w:rsidRDefault="002F130D">
            <w:pPr>
              <w:pStyle w:val="TableParagraph"/>
              <w:rPr>
                <w:sz w:val="20"/>
              </w:rPr>
            </w:pPr>
            <w:r>
              <w:rPr>
                <w:color w:val="212121"/>
                <w:sz w:val="20"/>
              </w:rPr>
              <w:t>Gwasanaeth Maethu</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Math o Ofal</w:t>
            </w:r>
          </w:p>
        </w:tc>
        <w:tc>
          <w:tcPr>
            <w:tcW w:w="4911" w:type="dxa"/>
          </w:tcPr>
          <w:p w:rsidR="00C60E4E" w:rsidRDefault="002F130D">
            <w:pPr>
              <w:pStyle w:val="TableParagraph"/>
              <w:rPr>
                <w:sz w:val="20"/>
              </w:rPr>
            </w:pPr>
            <w:r>
              <w:rPr>
                <w:color w:val="212121"/>
                <w:sz w:val="20"/>
              </w:rPr>
              <w:t>Dim</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Dyddiad Cymeradwyo</w:t>
            </w:r>
          </w:p>
        </w:tc>
        <w:tc>
          <w:tcPr>
            <w:tcW w:w="4911" w:type="dxa"/>
          </w:tcPr>
          <w:p w:rsidR="00C60E4E" w:rsidRDefault="002F130D">
            <w:pPr>
              <w:pStyle w:val="TableParagraph"/>
              <w:rPr>
                <w:sz w:val="20"/>
              </w:rPr>
            </w:pPr>
            <w:r>
              <w:rPr>
                <w:color w:val="212121"/>
                <w:sz w:val="20"/>
              </w:rPr>
              <w:t>14/02/2020</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Uchafswm nifer y lleoedd</w:t>
            </w:r>
          </w:p>
        </w:tc>
        <w:tc>
          <w:tcPr>
            <w:tcW w:w="4911" w:type="dxa"/>
          </w:tcPr>
          <w:p w:rsidR="00C60E4E" w:rsidRDefault="002F130D">
            <w:pPr>
              <w:pStyle w:val="TableParagraph"/>
              <w:rPr>
                <w:sz w:val="20"/>
              </w:rPr>
            </w:pPr>
            <w:r>
              <w:rPr>
                <w:color w:val="212121"/>
                <w:sz w:val="20"/>
              </w:rPr>
              <w:t>0</w:t>
            </w:r>
          </w:p>
        </w:tc>
      </w:tr>
      <w:tr w:rsidR="00C60E4E">
        <w:trPr>
          <w:trHeight w:val="1034"/>
        </w:trPr>
        <w:tc>
          <w:tcPr>
            <w:tcW w:w="4923" w:type="dxa"/>
            <w:shd w:val="clear" w:color="auto" w:fill="F4F4F4"/>
          </w:tcPr>
          <w:p w:rsidR="00C60E4E" w:rsidRDefault="002F130D">
            <w:pPr>
              <w:pStyle w:val="TableParagraph"/>
              <w:spacing w:before="22"/>
              <w:rPr>
                <w:rFonts w:ascii="Arial"/>
                <w:b/>
              </w:rPr>
            </w:pPr>
            <w:r>
              <w:rPr>
                <w:rFonts w:ascii="Arial"/>
                <w:b/>
                <w:color w:val="212121"/>
              </w:rPr>
              <w:t>Amodau Gwasanaeth</w:t>
            </w:r>
          </w:p>
        </w:tc>
        <w:tc>
          <w:tcPr>
            <w:tcW w:w="4911" w:type="dxa"/>
          </w:tcPr>
          <w:p w:rsidR="00C60E4E" w:rsidRDefault="002F130D">
            <w:pPr>
              <w:pStyle w:val="TableParagraph"/>
              <w:spacing w:before="50" w:line="228" w:lineRule="auto"/>
              <w:ind w:left="326" w:right="164"/>
              <w:rPr>
                <w:sz w:val="20"/>
              </w:rPr>
            </w:pPr>
            <w:r>
              <w:rPr>
                <w:noProof/>
                <w:sz w:val="20"/>
                <w:lang w:eastAsia="cy-GB"/>
              </w:rPr>
              <mc:AlternateContent>
                <mc:Choice Requires="wpg">
                  <w:drawing>
                    <wp:anchor distT="0" distB="0" distL="0" distR="0" simplePos="0" relativeHeight="486783488" behindDoc="1" locked="0" layoutInCell="1" allowOverlap="1">
                      <wp:simplePos x="0" y="0"/>
                      <wp:positionH relativeFrom="column">
                        <wp:posOffset>80531</wp:posOffset>
                      </wp:positionH>
                      <wp:positionV relativeFrom="paragraph">
                        <wp:posOffset>82690</wp:posOffset>
                      </wp:positionV>
                      <wp:extent cx="44450" cy="444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0"/>
                                <a:chOff x="0" y="0"/>
                                <a:chExt cx="44450" cy="44450"/>
                              </a:xfrm>
                            </wpg:grpSpPr>
                            <wps:wsp>
                              <wps:cNvPr id="6" name="Graphic 6"/>
                              <wps:cNvSpPr/>
                              <wps:spPr>
                                <a:xfrm>
                                  <a:off x="3660" y="3660"/>
                                  <a:ext cx="36830" cy="36830"/>
                                </a:xfrm>
                                <a:custGeom>
                                  <a:avLst/>
                                  <a:gdLst/>
                                  <a:ahLst/>
                                  <a:cxnLst/>
                                  <a:rect l="l" t="t" r="r" b="b"/>
                                  <a:pathLst>
                                    <a:path w="36830" h="36830">
                                      <a:moveTo>
                                        <a:pt x="18302" y="36605"/>
                                      </a:move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lnTo>
                                        <a:pt x="35167" y="25426"/>
                                      </a:lnTo>
                                      <a:lnTo>
                                        <a:pt x="31244" y="31244"/>
                                      </a:lnTo>
                                      <a:lnTo>
                                        <a:pt x="25426" y="35167"/>
                                      </a:lnTo>
                                      <a:lnTo>
                                        <a:pt x="18302" y="36605"/>
                                      </a:lnTo>
                                      <a:close/>
                                    </a:path>
                                  </a:pathLst>
                                </a:custGeom>
                                <a:solidFill>
                                  <a:srgbClr val="212121"/>
                                </a:solidFill>
                              </wps:spPr>
                              <wps:bodyPr wrap="square" lIns="0" tIns="0" rIns="0" bIns="0" rtlCol="0">
                                <a:prstTxWarp prst="textNoShape">
                                  <a:avLst/>
                                </a:prstTxWarp>
                                <a:noAutofit/>
                              </wps:bodyPr>
                            </wps:wsp>
                            <wps:wsp>
                              <wps:cNvPr id="7" name="Graphic 7"/>
                              <wps:cNvSpPr/>
                              <wps:spPr>
                                <a:xfrm>
                                  <a:off x="3660" y="3660"/>
                                  <a:ext cx="36830" cy="36830"/>
                                </a:xfrm>
                                <a:custGeom>
                                  <a:avLst/>
                                  <a:gdLst/>
                                  <a:ahLst/>
                                  <a:cxnLst/>
                                  <a:rect l="l" t="t" r="r" b="b"/>
                                  <a:pathLst>
                                    <a:path w="36830" h="36830">
                                      <a:moveTo>
                                        <a:pt x="36605" y="18302"/>
                                      </a:moveTo>
                                      <a:lnTo>
                                        <a:pt x="35167" y="25426"/>
                                      </a:lnTo>
                                      <a:lnTo>
                                        <a:pt x="31244" y="31244"/>
                                      </a:lnTo>
                                      <a:lnTo>
                                        <a:pt x="25426" y="35167"/>
                                      </a:lnTo>
                                      <a:lnTo>
                                        <a:pt x="18302" y="36605"/>
                                      </a:ln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close/>
                                    </a:path>
                                  </a:pathLst>
                                </a:custGeom>
                                <a:ln w="7321">
                                  <a:solidFill>
                                    <a:srgbClr val="212121"/>
                                  </a:solidFill>
                                  <a:prstDash val="solid"/>
                                </a:ln>
                              </wps:spPr>
                              <wps:bodyPr wrap="square" lIns="0" tIns="0" rIns="0" bIns="0" rtlCol="0">
                                <a:prstTxWarp prst="textNoShape">
                                  <a:avLst/>
                                </a:prstTxWarp>
                                <a:noAutofit/>
                              </wps:bodyPr>
                            </wps:wsp>
                          </wpg:wgp>
                        </a:graphicData>
                      </a:graphic>
                    </wp:anchor>
                  </w:drawing>
                </mc:Choice>
                <mc:Fallback>
                  <w:pict>
                    <v:group w14:anchorId="67EB05A3" id="Group 5" o:spid="_x0000_s1026" style="position:absolute;margin-left:6.35pt;margin-top:6.5pt;width:3.5pt;height:3.5pt;z-index:-16532992;mso-wrap-distance-left:0;mso-wrap-distance-right:0" coordsize="4445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">
                      <v:shape id="Graphic 6" o:spid="_x0000_s1027"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" path="m18302,36605l11178,35167,5360,31244,1438,25426,,18302,1438,11178,5360,5360,11178,1438,18302,r7124,1438l31244,5360r3923,5818l36605,18302r-1438,7124l31244,31244r-5818,3923l18302,36605xe" fillcolor="#212121" stroked="f">
                        <v:path arrowok="t"/>
                      </v:shape>
                      <v:shape id="Graphic 7" o:spid="_x0000_s1028"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" path="m36605,18302r-1438,7124l31244,31244r-5818,3923l18302,36605,11178,35167,5360,31244,1438,25426,,18302,1438,11178,5360,5360,11178,1438,18302,r7124,1438l31244,5360r3923,5818l36605,18302xe" filled="f" strokecolor="#212121" strokeweight=".20336mm">
                        <v:path arrowok="t"/>
                      </v:shape>
                    </v:group>
                  </w:pict>
                </mc:Fallback>
              </mc:AlternateContent>
            </w:r>
            <w:r>
              <w:t>Mae Barnardo’s wedi’i gofrestru i ddarparu Gwasanaeth Maethu yng Nghymru.</w:t>
            </w:r>
          </w:p>
          <w:p w:rsidR="00C60E4E" w:rsidRDefault="002F130D">
            <w:pPr>
              <w:pStyle w:val="TableParagraph"/>
              <w:spacing w:before="25" w:line="228" w:lineRule="auto"/>
              <w:ind w:left="326" w:right="164"/>
              <w:rPr>
                <w:sz w:val="20"/>
              </w:rPr>
            </w:pPr>
            <w:r>
              <w:rPr>
                <w:noProof/>
                <w:sz w:val="20"/>
                <w:lang w:eastAsia="cy-GB"/>
              </w:rPr>
              <mc:AlternateContent>
                <mc:Choice Requires="wpg">
                  <w:drawing>
                    <wp:anchor distT="0" distB="0" distL="0" distR="0" simplePos="0" relativeHeight="486784000" behindDoc="1" locked="0" layoutInCell="1" allowOverlap="1">
                      <wp:simplePos x="0" y="0"/>
                      <wp:positionH relativeFrom="column">
                        <wp:posOffset>80531</wp:posOffset>
                      </wp:positionH>
                      <wp:positionV relativeFrom="paragraph">
                        <wp:posOffset>66815</wp:posOffset>
                      </wp:positionV>
                      <wp:extent cx="44450" cy="444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0"/>
                                <a:chOff x="0" y="0"/>
                                <a:chExt cx="44450" cy="44450"/>
                              </a:xfrm>
                            </wpg:grpSpPr>
                            <wps:wsp>
                              <wps:cNvPr id="9" name="Graphic 9"/>
                              <wps:cNvSpPr/>
                              <wps:spPr>
                                <a:xfrm>
                                  <a:off x="3660" y="3660"/>
                                  <a:ext cx="36830" cy="36830"/>
                                </a:xfrm>
                                <a:custGeom>
                                  <a:avLst/>
                                  <a:gdLst/>
                                  <a:ahLst/>
                                  <a:cxnLst/>
                                  <a:rect l="l" t="t" r="r" b="b"/>
                                  <a:pathLst>
                                    <a:path w="36830" h="36830">
                                      <a:moveTo>
                                        <a:pt x="18302" y="36605"/>
                                      </a:move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lnTo>
                                        <a:pt x="35167" y="25426"/>
                                      </a:lnTo>
                                      <a:lnTo>
                                        <a:pt x="31244" y="31244"/>
                                      </a:lnTo>
                                      <a:lnTo>
                                        <a:pt x="25426" y="35167"/>
                                      </a:lnTo>
                                      <a:lnTo>
                                        <a:pt x="18302" y="36605"/>
                                      </a:lnTo>
                                      <a:close/>
                                    </a:path>
                                  </a:pathLst>
                                </a:custGeom>
                                <a:solidFill>
                                  <a:srgbClr val="212121"/>
                                </a:solidFill>
                              </wps:spPr>
                              <wps:bodyPr wrap="square" lIns="0" tIns="0" rIns="0" bIns="0" rtlCol="0">
                                <a:prstTxWarp prst="textNoShape">
                                  <a:avLst/>
                                </a:prstTxWarp>
                                <a:noAutofit/>
                              </wps:bodyPr>
                            </wps:wsp>
                            <wps:wsp>
                              <wps:cNvPr id="10" name="Graphic 10"/>
                              <wps:cNvSpPr/>
                              <wps:spPr>
                                <a:xfrm>
                                  <a:off x="3660" y="3660"/>
                                  <a:ext cx="36830" cy="36830"/>
                                </a:xfrm>
                                <a:custGeom>
                                  <a:avLst/>
                                  <a:gdLst/>
                                  <a:ahLst/>
                                  <a:cxnLst/>
                                  <a:rect l="l" t="t" r="r" b="b"/>
                                  <a:pathLst>
                                    <a:path w="36830" h="36830">
                                      <a:moveTo>
                                        <a:pt x="36605" y="18302"/>
                                      </a:moveTo>
                                      <a:lnTo>
                                        <a:pt x="35167" y="25426"/>
                                      </a:lnTo>
                                      <a:lnTo>
                                        <a:pt x="31244" y="31244"/>
                                      </a:lnTo>
                                      <a:lnTo>
                                        <a:pt x="25426" y="35167"/>
                                      </a:lnTo>
                                      <a:lnTo>
                                        <a:pt x="18302" y="36605"/>
                                      </a:ln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close/>
                                    </a:path>
                                  </a:pathLst>
                                </a:custGeom>
                                <a:ln w="7321">
                                  <a:solidFill>
                                    <a:srgbClr val="212121"/>
                                  </a:solidFill>
                                  <a:prstDash val="solid"/>
                                </a:ln>
                              </wps:spPr>
                              <wps:bodyPr wrap="square" lIns="0" tIns="0" rIns="0" bIns="0" rtlCol="0">
                                <a:prstTxWarp prst="textNoShape">
                                  <a:avLst/>
                                </a:prstTxWarp>
                                <a:noAutofit/>
                              </wps:bodyPr>
                            </wps:wsp>
                          </wpg:wgp>
                        </a:graphicData>
                      </a:graphic>
                    </wp:anchor>
                  </w:drawing>
                </mc:Choice>
                <mc:Fallback>
                  <w:pict>
                    <v:group w14:anchorId="19EDB3C4" id="Group 8" o:spid="_x0000_s1026" style="position:absolute;margin-left:6.35pt;margin-top:5.25pt;width:3.5pt;height:3.5pt;z-index:-16532480;mso-wrap-distance-left:0;mso-wrap-distance-right:0" coordsize="4445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">
                      <v:shape id="Graphic 9" o:spid="_x0000_s1027"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" path="m18302,36605l11178,35167,5360,31244,1438,25426,,18302,1438,11178,5360,5360,11178,1438,18302,r7124,1438l31244,5360r3923,5818l36605,18302r-1438,7124l31244,31244r-5818,3923l18302,36605xe" fillcolor="#212121" stroked="f">
                        <v:path arrowok="t"/>
                      </v:shape>
                      <v:shape id="Graphic 10" o:spid="_x0000_s1028"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" path="m36605,18302r-1438,7124l31244,31244r-5818,3923l18302,36605,11178,35167,5360,31244,1438,25426,,18302,1438,11178,5360,5360,11178,1438,18302,r7124,1438l31244,5360r3923,5818l36605,18302xe" filled="f" strokecolor="#212121" strokeweight=".20336mm">
                        <v:path arrowok="t"/>
                      </v:shape>
                    </v:group>
                  </w:pict>
                </mc:Fallback>
              </mc:AlternateContent>
            </w:r>
            <w:r>
              <w:t>Brenda Mary Farrell yw’r unigolyn cyfrifol ar gyfer y gwasanaeth hwn</w:t>
            </w:r>
          </w:p>
        </w:tc>
      </w:tr>
      <w:tr w:rsidR="00C60E4E">
        <w:trPr>
          <w:trHeight w:val="572"/>
        </w:trPr>
        <w:tc>
          <w:tcPr>
            <w:tcW w:w="4923" w:type="dxa"/>
            <w:shd w:val="clear" w:color="auto" w:fill="F4F4F4"/>
          </w:tcPr>
          <w:p w:rsidR="00C60E4E" w:rsidRDefault="002F130D">
            <w:pPr>
              <w:pStyle w:val="TableParagraph"/>
              <w:spacing w:line="218" w:lineRule="auto"/>
              <w:ind w:right="404"/>
              <w:rPr>
                <w:rFonts w:ascii="Arial"/>
                <w:b/>
              </w:rPr>
            </w:pPr>
            <w:r>
              <w:rPr>
                <w:rFonts w:ascii="Arial"/>
                <w:b/>
                <w:color w:val="212121"/>
              </w:rPr>
              <w:t>Faint o blant a gafodd gymorth gan y gwasanaeth yn ystod y flwyddyn ariannol ddiwethaf?</w:t>
            </w:r>
          </w:p>
        </w:tc>
        <w:tc>
          <w:tcPr>
            <w:tcW w:w="4911" w:type="dxa"/>
          </w:tcPr>
          <w:p w:rsidR="00C60E4E" w:rsidRDefault="002F130D">
            <w:pPr>
              <w:pStyle w:val="TableParagraph"/>
              <w:rPr>
                <w:sz w:val="20"/>
              </w:rPr>
            </w:pPr>
            <w:r>
              <w:rPr>
                <w:color w:val="212121"/>
                <w:sz w:val="20"/>
              </w:rPr>
              <w:t>36</w:t>
            </w:r>
          </w:p>
        </w:tc>
      </w:tr>
      <w:tr w:rsidR="00C60E4E">
        <w:trPr>
          <w:trHeight w:val="572"/>
        </w:trPr>
        <w:tc>
          <w:tcPr>
            <w:tcW w:w="4923" w:type="dxa"/>
            <w:shd w:val="clear" w:color="auto" w:fill="F4F4F4"/>
          </w:tcPr>
          <w:p w:rsidR="00C60E4E" w:rsidRDefault="002F130D">
            <w:pPr>
              <w:pStyle w:val="TableParagraph"/>
              <w:spacing w:line="218" w:lineRule="auto"/>
              <w:rPr>
                <w:rFonts w:ascii="Arial"/>
                <w:b/>
              </w:rPr>
            </w:pPr>
            <w:r>
              <w:rPr>
                <w:rFonts w:ascii="Arial"/>
                <w:b/>
                <w:color w:val="212121"/>
              </w:rPr>
              <w:t>Faint o deuluoedd maeth a gafodd gymorth gan y gwasanaeth yn ystod y flwyddyn ariannol ddiwethaf?</w:t>
            </w:r>
          </w:p>
        </w:tc>
        <w:tc>
          <w:tcPr>
            <w:tcW w:w="4911" w:type="dxa"/>
          </w:tcPr>
          <w:p w:rsidR="00C60E4E" w:rsidRDefault="002F130D">
            <w:pPr>
              <w:pStyle w:val="TableParagraph"/>
              <w:rPr>
                <w:sz w:val="20"/>
              </w:rPr>
            </w:pPr>
            <w:r>
              <w:rPr>
                <w:color w:val="212121"/>
                <w:sz w:val="20"/>
              </w:rPr>
              <w:t>173</w:t>
            </w:r>
          </w:p>
        </w:tc>
      </w:tr>
    </w:tbl>
    <w:p w:rsidR="00C60E4E" w:rsidRDefault="002F130D">
      <w:pPr>
        <w:pStyle w:val="Heading3"/>
        <w:spacing w:before="151"/>
        <w:rPr>
          <w:u w:val="none"/>
        </w:rPr>
      </w:pPr>
      <w:r>
        <w:rPr>
          <w:color w:val="002F77"/>
          <w:u w:val="none"/>
        </w:rPr>
        <w:t>Rheolaeth y gwasanaeth</w:t>
      </w:r>
    </w:p>
    <w:p w:rsidR="00C60E4E" w:rsidRDefault="00C60E4E">
      <w:pPr>
        <w:pStyle w:val="BodyText"/>
        <w:rPr>
          <w:rFonts w:ascii="Arial"/>
          <w:b/>
          <w:sz w:val="7"/>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Unigolyn/Unigolion Cyfrifol</w:t>
            </w:r>
          </w:p>
        </w:tc>
        <w:tc>
          <w:tcPr>
            <w:tcW w:w="4911" w:type="dxa"/>
          </w:tcPr>
          <w:p w:rsidR="00C60E4E" w:rsidRDefault="002F130D">
            <w:pPr>
              <w:pStyle w:val="TableParagraph"/>
              <w:rPr>
                <w:sz w:val="20"/>
              </w:rPr>
            </w:pPr>
            <w:r>
              <w:rPr>
                <w:color w:val="212121"/>
                <w:sz w:val="20"/>
              </w:rPr>
              <w:t>Brenda Farrell</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Rheolwr/Rheolwyr</w:t>
            </w:r>
          </w:p>
        </w:tc>
        <w:tc>
          <w:tcPr>
            <w:tcW w:w="4911" w:type="dxa"/>
          </w:tcPr>
          <w:p w:rsidR="00C60E4E" w:rsidRDefault="002F130D">
            <w:pPr>
              <w:pStyle w:val="TableParagraph"/>
              <w:rPr>
                <w:sz w:val="20"/>
              </w:rPr>
            </w:pPr>
            <w:r>
              <w:rPr>
                <w:color w:val="212121"/>
                <w:sz w:val="20"/>
              </w:rPr>
              <w:t>Martin Kaid</w:t>
            </w:r>
          </w:p>
        </w:tc>
      </w:tr>
    </w:tbl>
    <w:p w:rsidR="00C60E4E" w:rsidRDefault="002F130D">
      <w:pPr>
        <w:pStyle w:val="Heading3"/>
        <w:spacing w:before="148"/>
        <w:rPr>
          <w:u w:val="none"/>
        </w:rPr>
      </w:pPr>
      <w:r>
        <w:rPr>
          <w:color w:val="002F77"/>
          <w:u w:val="none"/>
        </w:rPr>
        <w:t>Manylion cyswllt y gwasanaeth</w:t>
      </w:r>
    </w:p>
    <w:p w:rsidR="00C60E4E" w:rsidRDefault="00C60E4E">
      <w:pPr>
        <w:pStyle w:val="BodyText"/>
        <w:rPr>
          <w:rFonts w:ascii="Arial"/>
          <w:b/>
          <w:sz w:val="7"/>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Rhif Ff</w:t>
            </w:r>
            <w:r>
              <w:rPr>
                <w:rFonts w:ascii="Arial"/>
                <w:b/>
                <w:color w:val="212121"/>
              </w:rPr>
              <w:t>ô</w:t>
            </w:r>
            <w:r>
              <w:rPr>
                <w:rFonts w:ascii="Arial"/>
                <w:b/>
                <w:color w:val="212121"/>
              </w:rPr>
              <w:t>n y Gwasanaeth</w:t>
            </w:r>
          </w:p>
        </w:tc>
        <w:tc>
          <w:tcPr>
            <w:tcW w:w="4911" w:type="dxa"/>
          </w:tcPr>
          <w:p w:rsidR="00C60E4E" w:rsidRDefault="002F130D">
            <w:pPr>
              <w:pStyle w:val="TableParagraph"/>
              <w:rPr>
                <w:sz w:val="20"/>
              </w:rPr>
            </w:pPr>
            <w:r>
              <w:rPr>
                <w:color w:val="0000ED"/>
                <w:sz w:val="20"/>
                <w:u w:val="single" w:color="0000ED"/>
              </w:rPr>
              <w:t>02920484316</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Cyfeiriad E-bost Cyswllt y Gwasanaeth</w:t>
            </w:r>
          </w:p>
        </w:tc>
        <w:tc>
          <w:tcPr>
            <w:tcW w:w="4911" w:type="dxa"/>
          </w:tcPr>
          <w:p w:rsidR="00C60E4E" w:rsidRDefault="002F130D">
            <w:pPr>
              <w:pStyle w:val="TableParagraph"/>
              <w:rPr>
                <w:sz w:val="20"/>
              </w:rPr>
            </w:pPr>
            <w:hyperlink r:id="rId9">
              <w:r>
                <w:rPr>
                  <w:color w:val="0000ED"/>
                  <w:sz w:val="20"/>
                  <w:u w:val="single" w:color="0000ED"/>
                </w:rPr>
                <w:t>bcafs@barnardos.org.uk</w:t>
              </w:r>
            </w:hyperlink>
          </w:p>
        </w:tc>
      </w:tr>
    </w:tbl>
    <w:p w:rsidR="00C60E4E" w:rsidRDefault="002F130D">
      <w:pPr>
        <w:pStyle w:val="Heading3"/>
        <w:spacing w:before="149"/>
        <w:rPr>
          <w:u w:val="none"/>
        </w:rPr>
      </w:pPr>
      <w:r>
        <w:rPr>
          <w:color w:val="002F77"/>
          <w:u w:val="none"/>
        </w:rPr>
        <w:t>Ieithoedd a ddefnyddir yn y gwasanaeth</w:t>
      </w:r>
    </w:p>
    <w:p w:rsidR="00C60E4E" w:rsidRDefault="00C60E4E">
      <w:pPr>
        <w:pStyle w:val="BodyText"/>
        <w:spacing w:before="11"/>
        <w:rPr>
          <w:rFonts w:ascii="Arial"/>
          <w:b/>
          <w:sz w:val="6"/>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572"/>
        </w:trPr>
        <w:tc>
          <w:tcPr>
            <w:tcW w:w="4923" w:type="dxa"/>
            <w:shd w:val="clear" w:color="auto" w:fill="F4F4F4"/>
          </w:tcPr>
          <w:p w:rsidR="00C60E4E" w:rsidRDefault="002F130D">
            <w:pPr>
              <w:pStyle w:val="TableParagraph"/>
              <w:spacing w:line="218" w:lineRule="auto"/>
              <w:ind w:right="132"/>
              <w:rPr>
                <w:rFonts w:ascii="Arial"/>
                <w:b/>
              </w:rPr>
            </w:pPr>
            <w:r>
              <w:rPr>
                <w:rFonts w:ascii="Arial"/>
                <w:b/>
                <w:color w:val="212121"/>
              </w:rPr>
              <w:t>Beth yw</w:t>
            </w:r>
            <w:r>
              <w:rPr>
                <w:rFonts w:ascii="Arial"/>
                <w:b/>
                <w:color w:val="212121"/>
              </w:rPr>
              <w:t>’</w:t>
            </w:r>
            <w:r>
              <w:rPr>
                <w:rFonts w:ascii="Arial"/>
                <w:b/>
                <w:color w:val="212121"/>
              </w:rPr>
              <w:t>r brif iaith a ddefnyddir i ddarparu</w:t>
            </w:r>
            <w:r>
              <w:rPr>
                <w:rFonts w:ascii="Arial"/>
                <w:b/>
                <w:color w:val="212121"/>
              </w:rPr>
              <w:t>’</w:t>
            </w:r>
            <w:r>
              <w:rPr>
                <w:rFonts w:ascii="Arial"/>
                <w:b/>
                <w:color w:val="212121"/>
              </w:rPr>
              <w:t>r gwasanaeth?</w:t>
            </w:r>
          </w:p>
        </w:tc>
        <w:tc>
          <w:tcPr>
            <w:tcW w:w="4911" w:type="dxa"/>
          </w:tcPr>
          <w:p w:rsidR="00C60E4E" w:rsidRDefault="002F130D">
            <w:pPr>
              <w:pStyle w:val="TableParagraph"/>
              <w:rPr>
                <w:sz w:val="20"/>
              </w:rPr>
            </w:pPr>
            <w:r>
              <w:rPr>
                <w:color w:val="212121"/>
                <w:sz w:val="20"/>
              </w:rPr>
              <w:t>Saesneg</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Ieithoedd eraill a ddefnyddir i ddarparu</w:t>
            </w:r>
            <w:r>
              <w:rPr>
                <w:rFonts w:ascii="Arial"/>
                <w:b/>
                <w:color w:val="212121"/>
              </w:rPr>
              <w:t>’</w:t>
            </w:r>
            <w:r>
              <w:rPr>
                <w:rFonts w:ascii="Arial"/>
                <w:b/>
                <w:color w:val="212121"/>
              </w:rPr>
              <w:t>r gwasanaeth</w:t>
            </w:r>
          </w:p>
        </w:tc>
        <w:tc>
          <w:tcPr>
            <w:tcW w:w="4911" w:type="dxa"/>
          </w:tcPr>
          <w:p w:rsidR="00C60E4E" w:rsidRDefault="002F130D">
            <w:pPr>
              <w:pStyle w:val="TableParagraph"/>
              <w:rPr>
                <w:sz w:val="20"/>
              </w:rPr>
            </w:pPr>
            <w:r>
              <w:rPr>
                <w:color w:val="212121"/>
                <w:sz w:val="20"/>
              </w:rPr>
              <w:t>Does dim ieithoedd eraill yn cael eu defnyddio yn y gwasanaeth</w:t>
            </w:r>
          </w:p>
        </w:tc>
      </w:tr>
      <w:tr w:rsidR="00C60E4E">
        <w:trPr>
          <w:trHeight w:val="572"/>
        </w:trPr>
        <w:tc>
          <w:tcPr>
            <w:tcW w:w="4923" w:type="dxa"/>
            <w:shd w:val="clear" w:color="auto" w:fill="F4F4F4"/>
          </w:tcPr>
          <w:p w:rsidR="00C60E4E" w:rsidRDefault="002F130D">
            <w:pPr>
              <w:pStyle w:val="TableParagraph"/>
              <w:spacing w:line="218" w:lineRule="auto"/>
              <w:rPr>
                <w:rFonts w:ascii="Arial"/>
                <w:b/>
              </w:rPr>
            </w:pPr>
            <w:r>
              <w:rPr>
                <w:rFonts w:ascii="Arial"/>
                <w:b/>
                <w:color w:val="212121"/>
              </w:rPr>
              <w:t>Dulliau cyfathrebu dieiriau a ddefnyddir yn y gwasanaeth</w:t>
            </w:r>
          </w:p>
        </w:tc>
        <w:tc>
          <w:tcPr>
            <w:tcW w:w="4911" w:type="dxa"/>
          </w:tcPr>
          <w:p w:rsidR="00C60E4E" w:rsidRDefault="002F130D">
            <w:pPr>
              <w:pStyle w:val="TableParagraph"/>
              <w:spacing w:before="50" w:line="228" w:lineRule="auto"/>
              <w:ind w:right="164"/>
              <w:rPr>
                <w:sz w:val="20"/>
              </w:rPr>
            </w:pPr>
            <w:r>
              <w:rPr>
                <w:color w:val="212121"/>
                <w:sz w:val="20"/>
              </w:rPr>
              <w:t>Does dim dulliau cyfathrebu dieiriau yn cael eu defnyddio yn y gwasanaeth</w:t>
            </w:r>
          </w:p>
        </w:tc>
      </w:tr>
    </w:tbl>
    <w:p w:rsidR="00C60E4E" w:rsidRDefault="002F130D">
      <w:pPr>
        <w:pStyle w:val="Heading3"/>
        <w:spacing w:before="150"/>
        <w:rPr>
          <w:u w:val="none"/>
        </w:rPr>
      </w:pPr>
      <w:r>
        <w:rPr>
          <w:color w:val="002F77"/>
          <w:u w:val="none"/>
        </w:rPr>
        <w:t>Ymgysylltu â phobl sy’n defnyddio’r gwasanaeth</w:t>
      </w:r>
    </w:p>
    <w:p w:rsidR="00C60E4E" w:rsidRDefault="002F130D">
      <w:pPr>
        <w:pStyle w:val="BodyText"/>
        <w:spacing w:before="9"/>
        <w:rPr>
          <w:rFonts w:ascii="Arial"/>
          <w:b/>
          <w:sz w:val="4"/>
        </w:rPr>
      </w:pPr>
      <w:r>
        <w:rPr>
          <w:rFonts w:ascii="Arial"/>
          <w:b/>
          <w:noProof/>
          <w:sz w:val="4"/>
          <w:lang w:eastAsia="cy-GB"/>
        </w:rPr>
        <mc:AlternateContent>
          <mc:Choice Requires="wps">
            <w:drawing>
              <wp:anchor distT="0" distB="0" distL="0" distR="0" simplePos="0" relativeHeight="487589376" behindDoc="1" locked="0" layoutInCell="1" allowOverlap="1">
                <wp:simplePos x="0" y="0"/>
                <wp:positionH relativeFrom="page">
                  <wp:posOffset>657860</wp:posOffset>
                </wp:positionH>
                <wp:positionV relativeFrom="paragraph">
                  <wp:posOffset>52705</wp:posOffset>
                </wp:positionV>
                <wp:extent cx="6238240" cy="1648460"/>
                <wp:effectExtent l="0" t="0" r="10160" b="2794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240" cy="1648460"/>
                        </a:xfrm>
                        <a:prstGeom prst="rect">
                          <a:avLst/>
                        </a:prstGeom>
                        <a:solidFill>
                          <a:srgbClr val="F4F4F4"/>
                        </a:solidFill>
                        <a:ln w="7321">
                          <a:solidFill>
                            <a:srgbClr val="757575"/>
                          </a:solidFill>
                          <a:prstDash val="solid"/>
                        </a:ln>
                      </wps:spPr>
                      <wps:txbx>
                        <w:txbxContent>
                          <w:p w:rsidR="002F130D" w:rsidRDefault="002F130D">
                            <w:pPr>
                              <w:pStyle w:val="BodyText"/>
                              <w:spacing w:before="52" w:line="228" w:lineRule="auto"/>
                              <w:ind w:left="92" w:right="107"/>
                              <w:rPr>
                                <w:color w:val="000000"/>
                              </w:rPr>
                            </w:pPr>
                            <w:r>
                              <w:rPr>
                                <w:color w:val="212121"/>
                              </w:rPr>
                              <w:t>Dyma sut mae safbwyntiau rhieni maeth yn cael eu casglu: Cyfarfodydd goruchwylio misol, fforymau chwarterol ar gyfer rhieni maeth, grwpiau cymorth ar gyfer maethu, a holiaduron bob chwe mis. Mae Rhieni Maeth yn cael cyfarfodydd ffurfiol gyda’r Cyfarwyddwr Cynorthwyol bob chwarter. Mae Rhieni Maeth yn defnyddio’r fforwm hwn i drafod a chodi unrhyw faterion sy’n ymwneud â chymorth, a materion perthnasol eraill. Mae Rhieni Maeth yn cwrdd â’r Unigolyn Cyfrifol bob chwarter, gan drafod sefydlu, y broses asesu, hyfforddiant a’r cymorth maen nhw’n ei gael, gan lywio gwelliannau a datblygiad y gwasanaeth. Dyma sut mae safbwyntiau plant a phobl ifanc yn cael eu casglu: Sesiynau goruchwylio misol, ymgyngoriadau, plant a’u fforymau, arolygiadau Arolygwyr Ifanc, ac mae gweithwyr cymdeithasol yn ymgynghori o leiaf ddwywaith y flwyddyn. Mae un ymgynghoriad yn rhan o’r broses adolygu flynyddol ar gyfer rhieni maeth. Mae’r rheolwyr yn sicrhau bod unrhyw faterion sy’n cael eu codi yn ystod ymgyngoriadau ffurfiol, ymweliadau deufisol ac arolygiadau mewnol yn cael eu gweithredu’n briodol a’u rhannu gyda’n plant a’n pobl ifanc.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1" o:spid="_x0000_s1026" type="#_x0000_t202" style="position:absolute;margin-left:51.8pt;margin-top:4.15pt;width:491.2pt;height:129.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" fillcolor="#f4f4f4" strokecolor="#757575" strokeweight=".20336mm">
                <v:path arrowok="t"/>
                <v:textbox inset="0,0,0,0">
                  <w:txbxContent>
                    <w:p w:rsidR="002F130D" w:rsidRDefault="002F130D">
                      <w:pPr>
                        <w:pStyle w:val="BodyText"/>
                        <w:spacing w:before="52" w:line="228" w:lineRule="auto"/>
                        <w:ind w:left="92" w:right="107"/>
                        <w:rPr>
                          <w:color w:val="000000"/>
                        </w:rPr>
                      </w:pPr>
                      <w:r>
                        <w:rPr>
                          <w:color w:val="212121"/>
                        </w:rPr>
                        <w:t>Dyma sut mae safbwyntiau rhieni maeth yn cael eu casglu: Cyfarfodydd goruchwylio misol, fforymau chwarterol ar gyfer rhieni maeth, grwpiau cymorth ar gyfer maethu, a holiaduron bob chwe mis. Mae Rhieni Maeth yn cael cyfarfodydd ffurfiol gyda’r Cyfarwyddwr Cynorthwyol bob chwarter. Mae Rhieni Maeth yn defnyddio’r fforwm hwn i drafod a chodi unrhyw faterion sy’n ymwneud â chymorth, a materion perthnasol eraill. Mae Rhieni Maeth yn cwrdd â’r Unigolyn Cyfrifol bob chwarter, gan drafod sefydlu, y broses asesu, hyfforddiant a’r cymorth maen nhw’n ei gael, gan lywio gwelliannau a datblygiad y gwasanaeth. Dyma sut mae safbwyntiau plant a phobl ifanc yn cael eu casglu: Sesiynau goruchwylio misol, ymgyngoriadau, plant a’u fforymau, arolygiadau Arolygwyr Ifanc, ac mae gweithwyr cymdeithasol yn ymgynghori o leiaf ddwywaith y flwyddyn. Mae un ymgynghoriad yn rhan o’r broses adolygu flynyddol ar gyfer rhieni maeth. Mae’r rheolwyr yn sicrhau bod unrhyw faterion sy’n cael eu codi yn ystod ymgyngoriadau ffurfiol, ymweliadau deufisol ac arolygiadau mewnol yn cael eu gweithredu’n briodol a’u rhannu gyda’n plant a’n pobl ifanc.</w:t>
                      </w:r>
                    </w:p>
                  </w:txbxContent>
                </v:textbox>
                <w10:wrap type="topAndBottom" anchorx="page"/>
              </v:shape>
            </w:pict>
          </mc:Fallback>
        </mc:AlternateContent>
      </w:r>
    </w:p>
    <w:p w:rsidR="00C60E4E" w:rsidRDefault="002F130D">
      <w:pPr>
        <w:pStyle w:val="Heading3"/>
        <w:spacing w:before="157"/>
        <w:rPr>
          <w:u w:val="none"/>
        </w:rPr>
      </w:pPr>
      <w:r>
        <w:rPr>
          <w:color w:val="002F77"/>
          <w:u w:val="none"/>
        </w:rPr>
        <w:t>Datganiad cydymffurfiaeth ac ansawdd</w:t>
      </w:r>
    </w:p>
    <w:p w:rsidR="00C60E4E" w:rsidRDefault="002F130D">
      <w:pPr>
        <w:pStyle w:val="BodyText"/>
        <w:spacing w:before="9"/>
        <w:rPr>
          <w:rFonts w:ascii="Arial"/>
          <w:b/>
          <w:sz w:val="4"/>
        </w:rPr>
      </w:pPr>
      <w:r>
        <w:rPr>
          <w:rFonts w:ascii="Arial"/>
          <w:b/>
          <w:noProof/>
          <w:sz w:val="4"/>
          <w:lang w:eastAsia="cy-GB"/>
        </w:rPr>
        <mc:AlternateContent>
          <mc:Choice Requires="wps">
            <w:drawing>
              <wp:anchor distT="0" distB="0" distL="0" distR="0" simplePos="0" relativeHeight="487589888" behindDoc="1" locked="0" layoutInCell="1" allowOverlap="1">
                <wp:simplePos x="0" y="0"/>
                <wp:positionH relativeFrom="page">
                  <wp:posOffset>657860</wp:posOffset>
                </wp:positionH>
                <wp:positionV relativeFrom="paragraph">
                  <wp:posOffset>51435</wp:posOffset>
                </wp:positionV>
                <wp:extent cx="6192520" cy="1198245"/>
                <wp:effectExtent l="0" t="0" r="17780" b="20955"/>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2520" cy="1198245"/>
                        </a:xfrm>
                        <a:prstGeom prst="rect">
                          <a:avLst/>
                        </a:prstGeom>
                        <a:solidFill>
                          <a:srgbClr val="F4F4F4"/>
                        </a:solidFill>
                        <a:ln w="7321">
                          <a:solidFill>
                            <a:srgbClr val="757575"/>
                          </a:solidFill>
                          <a:prstDash val="solid"/>
                        </a:ln>
                      </wps:spPr>
                      <wps:txbx>
                        <w:txbxContent>
                          <w:p w:rsidR="002F130D" w:rsidRPr="002F130D" w:rsidRDefault="002F130D">
                            <w:pPr>
                              <w:spacing w:before="24"/>
                              <w:ind w:left="92"/>
                              <w:rPr>
                                <w:rFonts w:ascii="Arial"/>
                                <w:b/>
                                <w:color w:val="000000"/>
                                <w:sz w:val="20"/>
                                <w:szCs w:val="20"/>
                              </w:rPr>
                            </w:pPr>
                            <w:r w:rsidRPr="002F130D">
                              <w:rPr>
                                <w:rFonts w:ascii="Arial"/>
                                <w:b/>
                                <w:color w:val="212121"/>
                                <w:sz w:val="20"/>
                                <w:szCs w:val="20"/>
                              </w:rPr>
                              <w:t>Wedi</w:t>
                            </w:r>
                            <w:r w:rsidRPr="002F130D">
                              <w:rPr>
                                <w:rFonts w:ascii="Arial"/>
                                <w:b/>
                                <w:color w:val="212121"/>
                                <w:sz w:val="20"/>
                                <w:szCs w:val="20"/>
                              </w:rPr>
                              <w:t>’</w:t>
                            </w:r>
                            <w:r w:rsidRPr="002F130D">
                              <w:rPr>
                                <w:rFonts w:ascii="Arial"/>
                                <w:b/>
                                <w:color w:val="212121"/>
                                <w:sz w:val="20"/>
                                <w:szCs w:val="20"/>
                              </w:rPr>
                              <w:t>i Arolygu - Yn Darparu Gofal o Ansawdd</w:t>
                            </w:r>
                          </w:p>
                          <w:p w:rsidR="002F130D" w:rsidRDefault="002F130D">
                            <w:pPr>
                              <w:pStyle w:val="BodyText"/>
                              <w:spacing w:before="63" w:line="228" w:lineRule="auto"/>
                              <w:ind w:left="92" w:right="107"/>
                              <w:rPr>
                                <w:color w:val="000000"/>
                              </w:rPr>
                            </w:pPr>
                            <w:r>
                              <w:rPr>
                                <w:color w:val="212121"/>
                              </w:rPr>
                              <w:t>Yn ystod y cyfnod adrodd, ymwelodd Arolygiaeth Gofal Cymru â’n gwasanaeth. Rydym yn falch bod eu canfyddiadau’n dangos ein bod yn darparu gofal diogel, effeithiol a chefnogol i’r bobl sy’n defnyddio ein gwasanaethau, gan gyrraedd y safonau gofynnol o dan adran 27(1) o Ddeddf Rheoleiddio ac Arolygu Gofal Cymdeithasol (Cymru) 2016.</w:t>
                            </w:r>
                          </w:p>
                          <w:p w:rsidR="002F130D" w:rsidRDefault="002F130D">
                            <w:pPr>
                              <w:pStyle w:val="BodyText"/>
                              <w:spacing w:before="60" w:line="228" w:lineRule="auto"/>
                              <w:ind w:left="92"/>
                              <w:rPr>
                                <w:color w:val="000000"/>
                              </w:rPr>
                            </w:pPr>
                            <w:r>
                              <w:rPr>
                                <w:color w:val="212121"/>
                              </w:rPr>
                              <w:t>Rydym hefyd yn cynnal adolygiadau rheolaidd i sicrhau bod y gofal a’r cymorth rydym yn eu cynnig yn parhau i ddiwallu anghenion pobl ac yn eu helpu i sicrhau canlyniadau cadarnhaol.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2" o:spid="_x0000_s1027" type="#_x0000_t202" style="position:absolute;margin-left:51.8pt;margin-top:4.05pt;width:487.6pt;height:94.3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" fillcolor="#f4f4f4" strokecolor="#757575" strokeweight=".20336mm">
                <v:path arrowok="t"/>
                <v:textbox inset="0,0,0,0">
                  <w:txbxContent>
                    <w:p w:rsidR="002F130D" w:rsidRPr="002F130D" w:rsidRDefault="002F130D">
                      <w:pPr>
                        <w:spacing w:before="24"/>
                        <w:ind w:left="92"/>
                        <w:rPr>
                          <w:rFonts w:ascii="Arial"/>
                          <w:b/>
                          <w:color w:val="000000"/>
                          <w:sz w:val="20"/>
                          <w:szCs w:val="20"/>
                        </w:rPr>
                      </w:pPr>
                      <w:r w:rsidRPr="002F130D">
                        <w:rPr>
                          <w:rFonts w:ascii="Arial"/>
                          <w:b/>
                          <w:color w:val="212121"/>
                          <w:sz w:val="20"/>
                          <w:szCs w:val="20"/>
                        </w:rPr>
                        <w:t>Wedi</w:t>
                      </w:r>
                      <w:r w:rsidRPr="002F130D">
                        <w:rPr>
                          <w:rFonts w:ascii="Arial"/>
                          <w:b/>
                          <w:color w:val="212121"/>
                          <w:sz w:val="20"/>
                          <w:szCs w:val="20"/>
                        </w:rPr>
                        <w:t>’</w:t>
                      </w:r>
                      <w:r w:rsidRPr="002F130D">
                        <w:rPr>
                          <w:rFonts w:ascii="Arial"/>
                          <w:b/>
                          <w:color w:val="212121"/>
                          <w:sz w:val="20"/>
                          <w:szCs w:val="20"/>
                        </w:rPr>
                        <w:t>i Arolygu - Yn Darparu Gofal o Ansawdd</w:t>
                      </w:r>
                    </w:p>
                    <w:p w:rsidR="002F130D" w:rsidRDefault="002F130D">
                      <w:pPr>
                        <w:pStyle w:val="BodyText"/>
                        <w:spacing w:before="63" w:line="228" w:lineRule="auto"/>
                        <w:ind w:left="92" w:right="107"/>
                        <w:rPr>
                          <w:color w:val="000000"/>
                        </w:rPr>
                      </w:pPr>
                      <w:r>
                        <w:rPr>
                          <w:color w:val="212121"/>
                        </w:rPr>
                        <w:t>Yn ystod y cyfnod adrodd, ymwelodd Arolygiaeth Gofal Cymru â’n gwasanaeth. Rydym yn falch bod eu canfyddiadau’n dangos ein bod yn darparu gofal diogel, effeithiol a chefnogol i’r bobl sy’n defnyddio ein gwasanaethau, gan gyrraedd y safonau gofynnol o dan adran 27(1) o Ddeddf Rheoleiddio ac Arolygu Gofal Cymdeithasol (Cymru) 2016.</w:t>
                      </w:r>
                    </w:p>
                    <w:p w:rsidR="002F130D" w:rsidRDefault="002F130D">
                      <w:pPr>
                        <w:pStyle w:val="BodyText"/>
                        <w:spacing w:before="60" w:line="228" w:lineRule="auto"/>
                        <w:ind w:left="92"/>
                        <w:rPr>
                          <w:color w:val="000000"/>
                        </w:rPr>
                      </w:pPr>
                      <w:r>
                        <w:rPr>
                          <w:color w:val="212121"/>
                        </w:rPr>
                        <w:t>Rydym hefyd yn cynnal adolygiadau rheolaidd i sicrhau bod y gofal a’r cymorth rydym yn eu cynnig yn parhau i ddiwallu anghenion pobl ac yn eu helpu i sicrhau canlyniadau cadarnhaol.</w:t>
                      </w:r>
                    </w:p>
                  </w:txbxContent>
                </v:textbox>
                <w10:wrap type="topAndBottom" anchorx="page"/>
              </v:shape>
            </w:pict>
          </mc:Fallback>
        </mc:AlternateContent>
      </w:r>
    </w:p>
    <w:p w:rsidR="00C60E4E" w:rsidRDefault="002F130D">
      <w:pPr>
        <w:pStyle w:val="Heading3"/>
        <w:spacing w:before="157"/>
        <w:rPr>
          <w:u w:val="none"/>
        </w:rPr>
      </w:pPr>
      <w:r>
        <w:rPr>
          <w:color w:val="002F77"/>
          <w:u w:val="none"/>
        </w:rPr>
        <w:t>Cwynion a broseswyd gan y gwasanaeth</w:t>
      </w:r>
    </w:p>
    <w:p w:rsidR="00C60E4E" w:rsidRDefault="00C60E4E">
      <w:pPr>
        <w:pStyle w:val="Heading3"/>
        <w:sectPr w:rsidR="00C60E4E">
          <w:pgSz w:w="11900" w:h="16840"/>
          <w:pgMar w:top="500" w:right="992" w:bottom="460" w:left="992" w:header="0" w:footer="279" w:gutter="0"/>
          <w:cols w:space="720"/>
        </w:sectPr>
      </w:pPr>
    </w:p>
    <w:p w:rsidR="00C60E4E" w:rsidRDefault="00C60E4E">
      <w:pPr>
        <w:pStyle w:val="BodyText"/>
        <w:spacing w:before="3"/>
        <w:rPr>
          <w:rFonts w:ascii="Arial"/>
          <w:b/>
          <w:sz w:val="2"/>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572"/>
        </w:trPr>
        <w:tc>
          <w:tcPr>
            <w:tcW w:w="4923" w:type="dxa"/>
            <w:shd w:val="clear" w:color="auto" w:fill="F4F4F4"/>
          </w:tcPr>
          <w:p w:rsidR="00C60E4E" w:rsidRDefault="002F130D">
            <w:pPr>
              <w:pStyle w:val="TableParagraph"/>
              <w:spacing w:line="218" w:lineRule="auto"/>
              <w:ind w:right="132"/>
              <w:rPr>
                <w:rFonts w:ascii="Arial"/>
                <w:b/>
              </w:rPr>
            </w:pPr>
            <w:r>
              <w:rPr>
                <w:rFonts w:ascii="Arial"/>
                <w:b/>
                <w:color w:val="212121"/>
              </w:rPr>
              <w:t>Cyfanswm y cwynion ffurfiol a wnaed yn ystod y flwyddyn ariannol ddiwethaf</w:t>
            </w:r>
          </w:p>
        </w:tc>
        <w:tc>
          <w:tcPr>
            <w:tcW w:w="4911" w:type="dxa"/>
          </w:tcPr>
          <w:p w:rsidR="00C60E4E" w:rsidRDefault="002F130D">
            <w:pPr>
              <w:pStyle w:val="TableParagraph"/>
              <w:rPr>
                <w:sz w:val="20"/>
              </w:rPr>
            </w:pPr>
            <w:r>
              <w:rPr>
                <w:color w:val="212121"/>
                <w:sz w:val="20"/>
              </w:rPr>
              <w:t>1</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Nifer y cwynion gweithredol sydd heb eu penderfynu</w:t>
            </w:r>
          </w:p>
        </w:tc>
        <w:tc>
          <w:tcPr>
            <w:tcW w:w="4911" w:type="dxa"/>
          </w:tcPr>
          <w:p w:rsidR="00C60E4E" w:rsidRDefault="002F130D">
            <w:pPr>
              <w:pStyle w:val="TableParagraph"/>
              <w:rPr>
                <w:sz w:val="20"/>
              </w:rPr>
            </w:pPr>
            <w:r>
              <w:rPr>
                <w:color w:val="212121"/>
                <w:sz w:val="20"/>
              </w:rPr>
              <w:t>0</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Nifer y cwynion a gafodd eu cadarnhau</w:t>
            </w:r>
          </w:p>
        </w:tc>
        <w:tc>
          <w:tcPr>
            <w:tcW w:w="4911" w:type="dxa"/>
          </w:tcPr>
          <w:p w:rsidR="00C60E4E" w:rsidRDefault="002F130D">
            <w:pPr>
              <w:pStyle w:val="TableParagraph"/>
              <w:rPr>
                <w:sz w:val="20"/>
              </w:rPr>
            </w:pPr>
            <w:r>
              <w:rPr>
                <w:color w:val="212121"/>
                <w:sz w:val="20"/>
              </w:rPr>
              <w:t>0</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Nifer y cwynion a gafodd eu cadarnhau</w:t>
            </w:r>
            <w:r>
              <w:rPr>
                <w:rFonts w:ascii="Arial"/>
                <w:b/>
                <w:color w:val="212121"/>
              </w:rPr>
              <w:t>’</w:t>
            </w:r>
            <w:r>
              <w:rPr>
                <w:rFonts w:ascii="Arial"/>
                <w:b/>
                <w:color w:val="212121"/>
              </w:rPr>
              <w:t>n rhannol</w:t>
            </w:r>
          </w:p>
        </w:tc>
        <w:tc>
          <w:tcPr>
            <w:tcW w:w="4911" w:type="dxa"/>
          </w:tcPr>
          <w:p w:rsidR="00C60E4E" w:rsidRDefault="002F130D">
            <w:pPr>
              <w:pStyle w:val="TableParagraph"/>
              <w:rPr>
                <w:sz w:val="20"/>
              </w:rPr>
            </w:pPr>
            <w:r>
              <w:rPr>
                <w:color w:val="212121"/>
                <w:sz w:val="20"/>
              </w:rPr>
              <w:t>1</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Nifer y cwynion na chawsant eu cadarnhau</w:t>
            </w:r>
          </w:p>
        </w:tc>
        <w:tc>
          <w:tcPr>
            <w:tcW w:w="4911" w:type="dxa"/>
          </w:tcPr>
          <w:p w:rsidR="00C60E4E" w:rsidRDefault="002F130D">
            <w:pPr>
              <w:pStyle w:val="TableParagraph"/>
              <w:rPr>
                <w:sz w:val="20"/>
              </w:rPr>
            </w:pPr>
            <w:r>
              <w:rPr>
                <w:color w:val="212121"/>
                <w:sz w:val="20"/>
              </w:rPr>
              <w:t>0</w:t>
            </w:r>
          </w:p>
        </w:tc>
      </w:tr>
    </w:tbl>
    <w:p w:rsidR="00C60E4E" w:rsidRDefault="002F130D" w:rsidP="002F130D">
      <w:pPr>
        <w:pStyle w:val="Heading3"/>
        <w:spacing w:before="150" w:line="350" w:lineRule="auto"/>
        <w:ind w:right="5776"/>
        <w:rPr>
          <w:u w:val="none"/>
        </w:rPr>
      </w:pPr>
      <w:r>
        <w:rPr>
          <w:noProof/>
          <w:lang w:eastAsia="cy-GB"/>
        </w:rPr>
        <mc:AlternateContent>
          <mc:Choice Requires="wps">
            <w:drawing>
              <wp:anchor distT="0" distB="0" distL="0" distR="0" simplePos="0" relativeHeight="15732224" behindDoc="0" locked="0" layoutInCell="1" allowOverlap="1">
                <wp:simplePos x="0" y="0"/>
                <wp:positionH relativeFrom="page">
                  <wp:posOffset>614407</wp:posOffset>
                </wp:positionH>
                <wp:positionV relativeFrom="paragraph">
                  <wp:posOffset>526834</wp:posOffset>
                </wp:positionV>
                <wp:extent cx="6328410" cy="3822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382270"/>
                        </a:xfrm>
                        <a:prstGeom prst="rect">
                          <a:avLst/>
                        </a:prstGeom>
                      </wps:spPr>
                      <wps:txbx>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2F130D">
                              <w:trPr>
                                <w:trHeight w:val="572"/>
                              </w:trPr>
                              <w:tc>
                                <w:tcPr>
                                  <w:tcW w:w="4923" w:type="dxa"/>
                                  <w:shd w:val="clear" w:color="auto" w:fill="F4F4F4"/>
                                </w:tcPr>
                                <w:p w:rsidR="002F130D" w:rsidRDefault="002F130D">
                                  <w:pPr>
                                    <w:pStyle w:val="TableParagraph"/>
                                    <w:spacing w:line="218" w:lineRule="auto"/>
                                    <w:rPr>
                                      <w:rFonts w:ascii="Arial"/>
                                      <w:b/>
                                    </w:rPr>
                                  </w:pPr>
                                  <w:r>
                                    <w:rPr>
                                      <w:rFonts w:ascii="Arial"/>
                                      <w:b/>
                                      <w:color w:val="212121"/>
                                    </w:rPr>
                                    <w:t>Cyfanswm nifer y swyddi cyfwerth ag amser llawn yn y gwasanaeth (ar 31 Mawrth)</w:t>
                                  </w:r>
                                </w:p>
                              </w:tc>
                              <w:tc>
                                <w:tcPr>
                                  <w:tcW w:w="4911" w:type="dxa"/>
                                </w:tcPr>
                                <w:p w:rsidR="002F130D" w:rsidRDefault="002F130D">
                                  <w:pPr>
                                    <w:pStyle w:val="TableParagraph"/>
                                    <w:rPr>
                                      <w:sz w:val="20"/>
                                    </w:rPr>
                                  </w:pPr>
                                  <w:r>
                                    <w:rPr>
                                      <w:color w:val="212121"/>
                                      <w:sz w:val="20"/>
                                    </w:rPr>
                                    <w:t>05.80</w:t>
                                  </w:r>
                                </w:p>
                              </w:tc>
                            </w:tr>
                          </w:tbl>
                          <w:p w:rsidR="002F130D" w:rsidRDefault="002F130D">
                            <w:pPr>
                              <w:pStyle w:val="BodyText"/>
                            </w:pPr>
                          </w:p>
                        </w:txbxContent>
                      </wps:txbx>
                      <wps:bodyPr wrap="square" lIns="0" tIns="0" rIns="0" bIns="0" rtlCol="0">
                        <a:noAutofit/>
                      </wps:bodyPr>
                    </wps:wsp>
                  </a:graphicData>
                </a:graphic>
              </wp:anchor>
            </w:drawing>
          </mc:Choice>
          <mc:Fallback>
            <w:pict>
              <v:shape id="Textbox 13" o:spid="_x0000_s1028" type="#_x0000_t202" style="position:absolute;left:0;text-align:left;margin-left:48.4pt;margin-top:41.5pt;width:498.3pt;height:30.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" filled="f" stroked="f">
                <v:path arrowok="t"/>
                <v:textbox inset="0,0,0,0">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2F130D">
                        <w:trPr>
                          <w:trHeight w:val="572"/>
                        </w:trPr>
                        <w:tc>
                          <w:tcPr>
                            <w:tcW w:w="4923" w:type="dxa"/>
                            <w:shd w:val="clear" w:color="auto" w:fill="F4F4F4"/>
                          </w:tcPr>
                          <w:p w:rsidR="002F130D" w:rsidRDefault="002F130D">
                            <w:pPr>
                              <w:pStyle w:val="TableParagraph"/>
                              <w:spacing w:line="218" w:lineRule="auto"/>
                              <w:rPr>
                                <w:rFonts w:ascii="Arial"/>
                                <w:b/>
                              </w:rPr>
                            </w:pPr>
                            <w:r>
                              <w:rPr>
                                <w:rFonts w:ascii="Arial"/>
                                <w:b/>
                                <w:color w:val="212121"/>
                              </w:rPr>
                              <w:t>Cyfanswm nifer y swyddi cyfwerth ag amser llawn yn y gwasanaeth (ar 31 Mawrth)</w:t>
                            </w:r>
                          </w:p>
                        </w:tc>
                        <w:tc>
                          <w:tcPr>
                            <w:tcW w:w="4911" w:type="dxa"/>
                          </w:tcPr>
                          <w:p w:rsidR="002F130D" w:rsidRDefault="002F130D">
                            <w:pPr>
                              <w:pStyle w:val="TableParagraph"/>
                              <w:rPr>
                                <w:sz w:val="20"/>
                              </w:rPr>
                            </w:pPr>
                            <w:r>
                              <w:rPr>
                                <w:color w:val="212121"/>
                                <w:sz w:val="20"/>
                              </w:rPr>
                              <w:t>05.80</w:t>
                            </w:r>
                          </w:p>
                        </w:tc>
                      </w:tr>
                    </w:tbl>
                    <w:p w:rsidR="002F130D" w:rsidRDefault="002F130D">
                      <w:pPr>
                        <w:pStyle w:val="BodyText"/>
                      </w:pPr>
                    </w:p>
                  </w:txbxContent>
                </v:textbox>
                <w10:wrap anchorx="page"/>
              </v:shape>
            </w:pict>
          </mc:Fallback>
        </mc:AlternateContent>
      </w:r>
      <w:r>
        <w:rPr>
          <w:color w:val="002F77"/>
          <w:u w:val="none"/>
        </w:rPr>
        <w:t>Staff sy’n gweithio yn y gwasanaeth Crynodeb staff</w:t>
      </w:r>
    </w:p>
    <w:p w:rsidR="00C60E4E" w:rsidRDefault="00C60E4E">
      <w:pPr>
        <w:pStyle w:val="BodyText"/>
        <w:rPr>
          <w:rFonts w:ascii="Arial"/>
          <w:b/>
          <w:sz w:val="22"/>
        </w:rPr>
      </w:pPr>
    </w:p>
    <w:p w:rsidR="00C60E4E" w:rsidRDefault="00C60E4E">
      <w:pPr>
        <w:pStyle w:val="BodyText"/>
        <w:spacing w:before="139"/>
        <w:rPr>
          <w:rFonts w:ascii="Arial"/>
          <w:b/>
          <w:sz w:val="22"/>
        </w:rPr>
      </w:pPr>
    </w:p>
    <w:p w:rsidR="00C60E4E" w:rsidRDefault="002F130D">
      <w:pPr>
        <w:spacing w:after="58"/>
        <w:ind w:left="35"/>
        <w:rPr>
          <w:rFonts w:ascii="Arial"/>
          <w:b/>
        </w:rPr>
      </w:pPr>
      <w:r>
        <w:rPr>
          <w:rFonts w:ascii="Arial"/>
          <w:b/>
          <w:color w:val="002F77"/>
        </w:rPr>
        <w:t>Swyddi a swyddi gwag</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920"/>
        <w:gridCol w:w="3447"/>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920" w:type="dxa"/>
            <w:shd w:val="clear" w:color="auto" w:fill="F4F4F4"/>
          </w:tcPr>
          <w:p w:rsidR="00C60E4E" w:rsidRDefault="002F130D">
            <w:pPr>
              <w:pStyle w:val="TableParagraph"/>
              <w:spacing w:before="22"/>
              <w:ind w:left="95"/>
              <w:rPr>
                <w:rFonts w:ascii="Arial"/>
                <w:b/>
              </w:rPr>
            </w:pPr>
            <w:r>
              <w:rPr>
                <w:rFonts w:ascii="Arial"/>
                <w:b/>
                <w:color w:val="212121"/>
              </w:rPr>
              <w:t>Nifer y staff mewn swyddi</w:t>
            </w:r>
          </w:p>
        </w:tc>
        <w:tc>
          <w:tcPr>
            <w:tcW w:w="3447" w:type="dxa"/>
            <w:shd w:val="clear" w:color="auto" w:fill="F4F4F4"/>
          </w:tcPr>
          <w:p w:rsidR="00C60E4E" w:rsidRDefault="002F130D">
            <w:pPr>
              <w:pStyle w:val="TableParagraph"/>
              <w:spacing w:before="22"/>
              <w:ind w:left="95"/>
              <w:rPr>
                <w:rFonts w:ascii="Arial"/>
                <w:b/>
              </w:rPr>
            </w:pPr>
            <w:r>
              <w:rPr>
                <w:rFonts w:ascii="Arial"/>
                <w:b/>
                <w:color w:val="212121"/>
              </w:rPr>
              <w:t>Cyfanswm swyddi gwag</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920" w:type="dxa"/>
          </w:tcPr>
          <w:p w:rsidR="00C60E4E" w:rsidRDefault="002F130D">
            <w:pPr>
              <w:pStyle w:val="TableParagraph"/>
              <w:ind w:left="95"/>
              <w:rPr>
                <w:sz w:val="20"/>
              </w:rPr>
            </w:pPr>
            <w:r>
              <w:rPr>
                <w:color w:val="212121"/>
                <w:sz w:val="20"/>
              </w:rPr>
              <w:t>1</w:t>
            </w:r>
          </w:p>
        </w:tc>
        <w:tc>
          <w:tcPr>
            <w:tcW w:w="344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920" w:type="dxa"/>
          </w:tcPr>
          <w:p w:rsidR="00C60E4E" w:rsidRDefault="002F130D">
            <w:pPr>
              <w:pStyle w:val="TableParagraph"/>
              <w:ind w:left="95"/>
              <w:rPr>
                <w:sz w:val="20"/>
              </w:rPr>
            </w:pPr>
            <w:r>
              <w:rPr>
                <w:color w:val="212121"/>
                <w:sz w:val="20"/>
              </w:rPr>
              <w:t>0</w:t>
            </w:r>
          </w:p>
        </w:tc>
        <w:tc>
          <w:tcPr>
            <w:tcW w:w="3447" w:type="dxa"/>
          </w:tcPr>
          <w:p w:rsidR="00C60E4E" w:rsidRDefault="002F130D">
            <w:pPr>
              <w:pStyle w:val="TableParagraph"/>
              <w:ind w:left="95"/>
              <w:rPr>
                <w:sz w:val="20"/>
              </w:rPr>
            </w:pPr>
            <w:r>
              <w:rPr>
                <w:color w:val="212121"/>
                <w:sz w:val="20"/>
              </w:rPr>
              <w:t>1</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920" w:type="dxa"/>
          </w:tcPr>
          <w:p w:rsidR="00C60E4E" w:rsidRDefault="002F130D">
            <w:pPr>
              <w:pStyle w:val="TableParagraph"/>
              <w:ind w:left="95"/>
              <w:rPr>
                <w:sz w:val="20"/>
              </w:rPr>
            </w:pPr>
            <w:r>
              <w:rPr>
                <w:color w:val="212121"/>
                <w:sz w:val="20"/>
              </w:rPr>
              <w:t>1</w:t>
            </w:r>
          </w:p>
        </w:tc>
        <w:tc>
          <w:tcPr>
            <w:tcW w:w="3447" w:type="dxa"/>
          </w:tcPr>
          <w:p w:rsidR="00C60E4E" w:rsidRDefault="002F130D">
            <w:pPr>
              <w:pStyle w:val="TableParagraph"/>
              <w:ind w:left="95"/>
              <w:rPr>
                <w:sz w:val="20"/>
              </w:rPr>
            </w:pPr>
            <w:r>
              <w:rPr>
                <w:color w:val="212121"/>
                <w:sz w:val="20"/>
              </w:rPr>
              <w:t>1</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920" w:type="dxa"/>
          </w:tcPr>
          <w:p w:rsidR="00C60E4E" w:rsidRDefault="002F130D">
            <w:pPr>
              <w:pStyle w:val="TableParagraph"/>
              <w:ind w:left="95"/>
              <w:rPr>
                <w:sz w:val="20"/>
              </w:rPr>
            </w:pPr>
            <w:r>
              <w:rPr>
                <w:color w:val="212121"/>
                <w:sz w:val="20"/>
              </w:rPr>
              <w:t>5</w:t>
            </w:r>
          </w:p>
        </w:tc>
        <w:tc>
          <w:tcPr>
            <w:tcW w:w="3447" w:type="dxa"/>
          </w:tcPr>
          <w:p w:rsidR="00C60E4E" w:rsidRDefault="002F130D">
            <w:pPr>
              <w:pStyle w:val="TableParagraph"/>
              <w:ind w:left="95"/>
              <w:rPr>
                <w:sz w:val="20"/>
              </w:rPr>
            </w:pPr>
            <w:r>
              <w:rPr>
                <w:color w:val="212121"/>
                <w:sz w:val="20"/>
              </w:rPr>
              <w:t>0</w:t>
            </w:r>
          </w:p>
        </w:tc>
      </w:tr>
    </w:tbl>
    <w:p w:rsidR="00C60E4E" w:rsidRDefault="002F130D" w:rsidP="002F130D">
      <w:pPr>
        <w:pStyle w:val="Heading3"/>
        <w:spacing w:line="350" w:lineRule="auto"/>
        <w:ind w:right="6316"/>
        <w:rPr>
          <w:u w:val="none"/>
        </w:rPr>
      </w:pPr>
      <w:r>
        <w:rPr>
          <w:noProof/>
          <w:lang w:eastAsia="cy-GB"/>
        </w:rPr>
        <mc:AlternateContent>
          <mc:Choice Requires="wps">
            <w:drawing>
              <wp:anchor distT="0" distB="0" distL="0" distR="0" simplePos="0" relativeHeight="15732736" behindDoc="0" locked="0" layoutInCell="1" allowOverlap="1">
                <wp:simplePos x="0" y="0"/>
                <wp:positionH relativeFrom="page">
                  <wp:posOffset>616373</wp:posOffset>
                </wp:positionH>
                <wp:positionV relativeFrom="paragraph">
                  <wp:posOffset>495723</wp:posOffset>
                </wp:positionV>
                <wp:extent cx="6360160" cy="15544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0160" cy="1554480"/>
                        </a:xfrm>
                        <a:prstGeom prst="rect">
                          <a:avLst/>
                        </a:prstGeom>
                      </wps:spPr>
                      <wps:txbx>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332"/>
                              <w:gridCol w:w="4035"/>
                            </w:tblGrid>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332" w:type="dxa"/>
                                  <w:shd w:val="clear" w:color="auto" w:fill="F4F4F4"/>
                                </w:tcPr>
                                <w:p w:rsidR="002F130D" w:rsidRDefault="002F130D">
                                  <w:pPr>
                                    <w:pStyle w:val="TableParagraph"/>
                                    <w:spacing w:before="22"/>
                                    <w:ind w:left="95"/>
                                    <w:rPr>
                                      <w:rFonts w:ascii="Arial"/>
                                      <w:b/>
                                    </w:rPr>
                                  </w:pPr>
                                  <w:r>
                                    <w:rPr>
                                      <w:rFonts w:ascii="Arial"/>
                                      <w:b/>
                                      <w:color w:val="212121"/>
                                    </w:rPr>
                                    <w:t>Sefydlu</w:t>
                                  </w:r>
                                </w:p>
                              </w:tc>
                              <w:tc>
                                <w:tcPr>
                                  <w:tcW w:w="4035" w:type="dxa"/>
                                  <w:shd w:val="clear" w:color="auto" w:fill="F4F4F4"/>
                                </w:tcPr>
                                <w:p w:rsidR="002F130D" w:rsidRDefault="002F130D">
                                  <w:pPr>
                                    <w:pStyle w:val="TableParagraph"/>
                                    <w:spacing w:before="22"/>
                                    <w:ind w:left="95"/>
                                    <w:rPr>
                                      <w:rFonts w:ascii="Arial"/>
                                      <w:b/>
                                    </w:rPr>
                                  </w:pPr>
                                  <w:r>
                                    <w:rPr>
                                      <w:rFonts w:ascii="Arial"/>
                                      <w:b/>
                                      <w:color w:val="212121"/>
                                    </w:rPr>
                                    <w:t>Iechyd a Diogelwch</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Rheolwr</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Dirprwy Reolwr</w:t>
                                  </w:r>
                                </w:p>
                              </w:tc>
                              <w:tc>
                                <w:tcPr>
                                  <w:tcW w:w="3332" w:type="dxa"/>
                                </w:tcPr>
                                <w:p w:rsidR="002F130D" w:rsidRDefault="002F130D">
                                  <w:pPr>
                                    <w:pStyle w:val="TableParagraph"/>
                                    <w:ind w:left="95"/>
                                    <w:rPr>
                                      <w:sz w:val="20"/>
                                    </w:rPr>
                                  </w:pPr>
                                  <w:r>
                                    <w:rPr>
                                      <w:color w:val="212121"/>
                                      <w:sz w:val="20"/>
                                    </w:rPr>
                                    <w:t>Mae’r holl staff wedi cwblhau</w:t>
                                  </w:r>
                                </w:p>
                              </w:tc>
                              <w:tc>
                                <w:tcPr>
                                  <w:tcW w:w="4035" w:type="dxa"/>
                                </w:tcPr>
                                <w:p w:rsidR="002F130D" w:rsidRDefault="002F130D">
                                  <w:pPr>
                                    <w:pStyle w:val="TableParagraph"/>
                                    <w:ind w:left="95"/>
                                    <w:rPr>
                                      <w:sz w:val="20"/>
                                    </w:rPr>
                                  </w:pPr>
                                  <w:r>
                                    <w:rPr>
                                      <w:color w:val="212121"/>
                                      <w:sz w:val="20"/>
                                    </w:rPr>
                                    <w:t>Mae’r holl staff wedi cwblhau</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Gweithiwr Cymdeithasol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Staff Eraill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bl>
                          <w:p w:rsidR="002F130D" w:rsidRDefault="002F130D">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4" o:spid="_x0000_s1029" type="#_x0000_t202" style="position:absolute;left:0;text-align:left;margin-left:48.55pt;margin-top:39.05pt;width:500.8pt;height:122.4pt;z-index:15732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" filled="f" stroked="f">
                <v:path arrowok="t"/>
                <v:textbox inset="0,0,0,0">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332"/>
                        <w:gridCol w:w="4035"/>
                      </w:tblGrid>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332" w:type="dxa"/>
                            <w:shd w:val="clear" w:color="auto" w:fill="F4F4F4"/>
                          </w:tcPr>
                          <w:p w:rsidR="002F130D" w:rsidRDefault="002F130D">
                            <w:pPr>
                              <w:pStyle w:val="TableParagraph"/>
                              <w:spacing w:before="22"/>
                              <w:ind w:left="95"/>
                              <w:rPr>
                                <w:rFonts w:ascii="Arial"/>
                                <w:b/>
                              </w:rPr>
                            </w:pPr>
                            <w:r>
                              <w:rPr>
                                <w:rFonts w:ascii="Arial"/>
                                <w:b/>
                                <w:color w:val="212121"/>
                              </w:rPr>
                              <w:t>Sefydlu</w:t>
                            </w:r>
                          </w:p>
                        </w:tc>
                        <w:tc>
                          <w:tcPr>
                            <w:tcW w:w="4035" w:type="dxa"/>
                            <w:shd w:val="clear" w:color="auto" w:fill="F4F4F4"/>
                          </w:tcPr>
                          <w:p w:rsidR="002F130D" w:rsidRDefault="002F130D">
                            <w:pPr>
                              <w:pStyle w:val="TableParagraph"/>
                              <w:spacing w:before="22"/>
                              <w:ind w:left="95"/>
                              <w:rPr>
                                <w:rFonts w:ascii="Arial"/>
                                <w:b/>
                              </w:rPr>
                            </w:pPr>
                            <w:r>
                              <w:rPr>
                                <w:rFonts w:ascii="Arial"/>
                                <w:b/>
                                <w:color w:val="212121"/>
                              </w:rPr>
                              <w:t>Iechyd a Diogelwch</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Rheolwr</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Dirprwy Reolwr</w:t>
                            </w:r>
                          </w:p>
                        </w:tc>
                        <w:tc>
                          <w:tcPr>
                            <w:tcW w:w="3332" w:type="dxa"/>
                          </w:tcPr>
                          <w:p w:rsidR="002F130D" w:rsidRDefault="002F130D">
                            <w:pPr>
                              <w:pStyle w:val="TableParagraph"/>
                              <w:ind w:left="95"/>
                              <w:rPr>
                                <w:sz w:val="20"/>
                              </w:rPr>
                            </w:pPr>
                            <w:r>
                              <w:rPr>
                                <w:color w:val="212121"/>
                                <w:sz w:val="20"/>
                              </w:rPr>
                              <w:t>Mae’r holl staff wedi cwblhau</w:t>
                            </w:r>
                          </w:p>
                        </w:tc>
                        <w:tc>
                          <w:tcPr>
                            <w:tcW w:w="4035" w:type="dxa"/>
                          </w:tcPr>
                          <w:p w:rsidR="002F130D" w:rsidRDefault="002F130D">
                            <w:pPr>
                              <w:pStyle w:val="TableParagraph"/>
                              <w:ind w:left="95"/>
                              <w:rPr>
                                <w:sz w:val="20"/>
                              </w:rPr>
                            </w:pPr>
                            <w:r>
                              <w:rPr>
                                <w:color w:val="212121"/>
                                <w:sz w:val="20"/>
                              </w:rPr>
                              <w:t>Mae’r holl staff wedi cwblhau</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Gweithiwr Cymdeithasol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Staff Eraill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bl>
                    <w:p w:rsidR="002F130D" w:rsidRDefault="002F130D">
                      <w:pPr>
                        <w:pStyle w:val="BodyText"/>
                      </w:pPr>
                    </w:p>
                  </w:txbxContent>
                </v:textbox>
                <w10:wrap anchorx="page"/>
              </v:shape>
            </w:pict>
          </mc:Fallback>
        </mc:AlternateContent>
      </w:r>
      <w:r>
        <w:rPr>
          <w:color w:val="002F77"/>
          <w:u w:val="none"/>
        </w:rPr>
        <w:t xml:space="preserve">Hyfforddiant a gynhaliwyd </w:t>
      </w:r>
      <w:r>
        <w:rPr>
          <w:color w:val="002F77"/>
          <w:u w:color="002F77"/>
        </w:rPr>
        <w:t>Sefydlu a Iechyd a Diogelwch</w:t>
      </w:r>
      <w:bookmarkStart w:id="5" w:name="_GoBack"/>
      <w:bookmarkEnd w:id="5"/>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spacing w:before="73"/>
        <w:rPr>
          <w:rFonts w:ascii="Arial"/>
          <w:b/>
          <w:sz w:val="22"/>
        </w:rPr>
      </w:pPr>
    </w:p>
    <w:p w:rsidR="002F130D" w:rsidRDefault="002F130D">
      <w:pPr>
        <w:spacing w:after="58"/>
        <w:ind w:left="35"/>
        <w:rPr>
          <w:rFonts w:ascii="Arial"/>
          <w:b/>
          <w:color w:val="002F77"/>
          <w:u w:val="single" w:color="002F77"/>
        </w:rPr>
      </w:pPr>
    </w:p>
    <w:p w:rsidR="002F130D" w:rsidRDefault="002F130D">
      <w:pPr>
        <w:spacing w:after="58"/>
        <w:ind w:left="35"/>
        <w:rPr>
          <w:rFonts w:ascii="Arial"/>
          <w:b/>
          <w:color w:val="002F77"/>
          <w:u w:val="single" w:color="002F77"/>
        </w:rPr>
      </w:pPr>
    </w:p>
    <w:p w:rsidR="00C60E4E" w:rsidRDefault="002F130D">
      <w:pPr>
        <w:spacing w:after="58"/>
        <w:ind w:left="35"/>
        <w:rPr>
          <w:rFonts w:ascii="Arial"/>
          <w:b/>
        </w:rPr>
      </w:pPr>
      <w:r>
        <w:rPr>
          <w:rFonts w:ascii="Arial"/>
          <w:b/>
          <w:color w:val="002F77"/>
          <w:u w:val="single" w:color="002F77"/>
        </w:rPr>
        <w:t>Cydraddoldeb, Amrywiaeth a Hawliau Dynol ac Atal a Rheoli Heintiau</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932"/>
        <w:gridCol w:w="3436"/>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932" w:type="dxa"/>
            <w:shd w:val="clear" w:color="auto" w:fill="F4F4F4"/>
          </w:tcPr>
          <w:p w:rsidR="00C60E4E" w:rsidRDefault="002F130D">
            <w:pPr>
              <w:pStyle w:val="TableParagraph"/>
              <w:spacing w:before="22"/>
              <w:ind w:left="95"/>
              <w:rPr>
                <w:rFonts w:ascii="Arial"/>
                <w:b/>
              </w:rPr>
            </w:pPr>
            <w:r>
              <w:rPr>
                <w:rFonts w:ascii="Arial"/>
                <w:b/>
                <w:color w:val="212121"/>
              </w:rPr>
              <w:t>Cydraddoldeb, Amrywiaeth a Hawliau Dynol</w:t>
            </w:r>
          </w:p>
        </w:tc>
        <w:tc>
          <w:tcPr>
            <w:tcW w:w="3436" w:type="dxa"/>
            <w:shd w:val="clear" w:color="auto" w:fill="F4F4F4"/>
          </w:tcPr>
          <w:p w:rsidR="00C60E4E" w:rsidRDefault="002F130D">
            <w:pPr>
              <w:pStyle w:val="TableParagraph"/>
              <w:spacing w:before="22"/>
              <w:ind w:left="95"/>
              <w:rPr>
                <w:rFonts w:ascii="Arial"/>
                <w:b/>
              </w:rPr>
            </w:pPr>
            <w:r>
              <w:rPr>
                <w:rFonts w:ascii="Arial"/>
                <w:b/>
                <w:color w:val="212121"/>
              </w:rPr>
              <w:t>Atal a rheoli heintiau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932" w:type="dxa"/>
          </w:tcPr>
          <w:p w:rsidR="00C60E4E" w:rsidRDefault="002F130D">
            <w:pPr>
              <w:pStyle w:val="TableParagraph"/>
              <w:ind w:left="95"/>
              <w:rPr>
                <w:sz w:val="20"/>
              </w:rPr>
            </w:pPr>
            <w:r>
              <w:rPr>
                <w:color w:val="212121"/>
                <w:sz w:val="20"/>
              </w:rPr>
              <w:t>Mae’r holl staff wedi cwblhau</w:t>
            </w:r>
          </w:p>
        </w:tc>
        <w:tc>
          <w:tcPr>
            <w:tcW w:w="3436"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932" w:type="dxa"/>
          </w:tcPr>
          <w:p w:rsidR="00C60E4E" w:rsidRDefault="002F130D">
            <w:pPr>
              <w:pStyle w:val="TableParagraph"/>
              <w:ind w:left="95"/>
              <w:rPr>
                <w:sz w:val="20"/>
              </w:rPr>
            </w:pPr>
            <w:r>
              <w:rPr>
                <w:color w:val="212121"/>
                <w:sz w:val="20"/>
              </w:rPr>
              <w:t>Mae’r holl staff wedi cwblhau</w:t>
            </w:r>
          </w:p>
        </w:tc>
        <w:tc>
          <w:tcPr>
            <w:tcW w:w="3436"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932" w:type="dxa"/>
          </w:tcPr>
          <w:p w:rsidR="00C60E4E" w:rsidRDefault="002F130D">
            <w:pPr>
              <w:pStyle w:val="TableParagraph"/>
              <w:ind w:left="95"/>
              <w:rPr>
                <w:sz w:val="20"/>
              </w:rPr>
            </w:pPr>
            <w:r>
              <w:rPr>
                <w:color w:val="212121"/>
                <w:sz w:val="20"/>
              </w:rPr>
              <w:t>Mae’r holl staff wedi cwblhau</w:t>
            </w:r>
          </w:p>
        </w:tc>
        <w:tc>
          <w:tcPr>
            <w:tcW w:w="3436"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932" w:type="dxa"/>
          </w:tcPr>
          <w:p w:rsidR="00C60E4E" w:rsidRDefault="002F130D">
            <w:pPr>
              <w:pStyle w:val="TableParagraph"/>
              <w:ind w:left="95"/>
              <w:rPr>
                <w:sz w:val="20"/>
              </w:rPr>
            </w:pPr>
            <w:r>
              <w:rPr>
                <w:color w:val="212121"/>
                <w:sz w:val="20"/>
              </w:rPr>
              <w:t>Yn gweithio tuag at gwblhau pob aelod o staff</w:t>
            </w:r>
          </w:p>
        </w:tc>
        <w:tc>
          <w:tcPr>
            <w:tcW w:w="3436" w:type="dxa"/>
          </w:tcPr>
          <w:p w:rsidR="00C60E4E" w:rsidRDefault="002F130D">
            <w:pPr>
              <w:pStyle w:val="TableParagraph"/>
              <w:ind w:left="95"/>
              <w:rPr>
                <w:sz w:val="20"/>
              </w:rPr>
            </w:pPr>
            <w:r>
              <w:rPr>
                <w:color w:val="212121"/>
                <w:sz w:val="20"/>
              </w:rPr>
              <w:t>Ddim yn berthnasol i’r grŵp staff hwn</w:t>
            </w:r>
          </w:p>
        </w:tc>
      </w:tr>
    </w:tbl>
    <w:p w:rsidR="00C60E4E" w:rsidRDefault="002F130D">
      <w:pPr>
        <w:pStyle w:val="Heading3"/>
        <w:spacing w:after="58"/>
        <w:rPr>
          <w:u w:val="none"/>
        </w:rPr>
      </w:pPr>
      <w:r>
        <w:rPr>
          <w:color w:val="002F77"/>
          <w:u w:color="002F77"/>
        </w:rPr>
        <w:t>Codi a Chario a Diogelu</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332"/>
        <w:gridCol w:w="4035"/>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332" w:type="dxa"/>
            <w:shd w:val="clear" w:color="auto" w:fill="F4F4F4"/>
          </w:tcPr>
          <w:p w:rsidR="00C60E4E" w:rsidRDefault="002F130D">
            <w:pPr>
              <w:pStyle w:val="TableParagraph"/>
              <w:spacing w:before="22"/>
              <w:ind w:left="95"/>
              <w:rPr>
                <w:rFonts w:ascii="Arial"/>
                <w:b/>
              </w:rPr>
            </w:pPr>
            <w:r>
              <w:rPr>
                <w:rFonts w:ascii="Arial"/>
                <w:b/>
                <w:color w:val="212121"/>
              </w:rPr>
              <w:t>Codi a Chario</w:t>
            </w:r>
          </w:p>
        </w:tc>
        <w:tc>
          <w:tcPr>
            <w:tcW w:w="4035" w:type="dxa"/>
            <w:shd w:val="clear" w:color="auto" w:fill="F4F4F4"/>
          </w:tcPr>
          <w:p w:rsidR="00C60E4E" w:rsidRDefault="002F130D">
            <w:pPr>
              <w:pStyle w:val="TableParagraph"/>
              <w:spacing w:before="22"/>
              <w:ind w:left="95"/>
              <w:rPr>
                <w:rFonts w:ascii="Arial"/>
                <w:b/>
              </w:rPr>
            </w:pPr>
            <w:r>
              <w:rPr>
                <w:rFonts w:ascii="Arial"/>
                <w:b/>
                <w:color w:val="212121"/>
              </w:rPr>
              <w:t>Diogelu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Yn gweithio tuag at gwblhau pob aelod o staff</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Mae’r holl staff wedi cwblhau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Mae’r holl staff wedi cwblhau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Yn gweithio tuag at gwblhau pob aelod o staff</w:t>
            </w:r>
          </w:p>
        </w:tc>
      </w:tr>
    </w:tbl>
    <w:p w:rsidR="00C60E4E" w:rsidRDefault="002F130D">
      <w:pPr>
        <w:pStyle w:val="Heading3"/>
        <w:spacing w:after="58"/>
        <w:rPr>
          <w:u w:val="none"/>
        </w:rPr>
      </w:pPr>
      <w:r>
        <w:rPr>
          <w:color w:val="002F77"/>
          <w:u w:color="002F77"/>
        </w:rPr>
        <w:t>Rheoli Meddyginiaeth a Dementia</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678"/>
        <w:gridCol w:w="3690"/>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lastRenderedPageBreak/>
              <w:t>Math o r</w:t>
            </w:r>
            <w:r>
              <w:rPr>
                <w:rFonts w:ascii="Arial"/>
                <w:b/>
                <w:color w:val="212121"/>
              </w:rPr>
              <w:t>ô</w:t>
            </w:r>
            <w:r>
              <w:rPr>
                <w:rFonts w:ascii="Arial"/>
                <w:b/>
                <w:color w:val="212121"/>
              </w:rPr>
              <w:t>l</w:t>
            </w:r>
          </w:p>
        </w:tc>
        <w:tc>
          <w:tcPr>
            <w:tcW w:w="3678" w:type="dxa"/>
            <w:shd w:val="clear" w:color="auto" w:fill="F4F4F4"/>
          </w:tcPr>
          <w:p w:rsidR="00C60E4E" w:rsidRDefault="002F130D">
            <w:pPr>
              <w:pStyle w:val="TableParagraph"/>
              <w:spacing w:before="22"/>
              <w:ind w:left="95"/>
              <w:rPr>
                <w:rFonts w:ascii="Arial"/>
                <w:b/>
              </w:rPr>
            </w:pPr>
            <w:r>
              <w:rPr>
                <w:rFonts w:ascii="Arial"/>
                <w:b/>
                <w:color w:val="212121"/>
              </w:rPr>
              <w:t>Rheoli Meddyginiaeth</w:t>
            </w:r>
          </w:p>
        </w:tc>
        <w:tc>
          <w:tcPr>
            <w:tcW w:w="3690" w:type="dxa"/>
            <w:shd w:val="clear" w:color="auto" w:fill="F4F4F4"/>
          </w:tcPr>
          <w:p w:rsidR="00C60E4E" w:rsidRDefault="002F130D">
            <w:pPr>
              <w:pStyle w:val="TableParagraph"/>
              <w:spacing w:before="22"/>
              <w:ind w:left="95"/>
              <w:rPr>
                <w:rFonts w:ascii="Arial"/>
                <w:b/>
              </w:rPr>
            </w:pPr>
            <w:r>
              <w:rPr>
                <w:rFonts w:ascii="Arial"/>
                <w:b/>
                <w:color w:val="212121"/>
              </w:rPr>
              <w:t>Dementia</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bl>
    <w:p w:rsidR="00C60E4E" w:rsidRDefault="002F130D">
      <w:pPr>
        <w:pStyle w:val="Heading3"/>
        <w:rPr>
          <w:u w:val="none"/>
        </w:rPr>
      </w:pPr>
      <w:r>
        <w:rPr>
          <w:color w:val="002F77"/>
          <w:u w:color="002F77"/>
        </w:rPr>
        <w:t>Rheoli Ymddygiad yn Gadarnhaol a Hylendid Bwyd</w:t>
      </w:r>
    </w:p>
    <w:p w:rsidR="002F130D" w:rsidRDefault="002F130D">
      <w:pPr>
        <w:pStyle w:val="Heading3"/>
      </w:pPr>
    </w:p>
    <w:p w:rsidR="00C60E4E" w:rsidRDefault="00C60E4E">
      <w:pPr>
        <w:pStyle w:val="BodyText"/>
        <w:spacing w:before="3"/>
        <w:rPr>
          <w:rFonts w:ascii="Arial"/>
          <w:b/>
          <w:sz w:val="2"/>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4024"/>
        <w:gridCol w:w="3344"/>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4024" w:type="dxa"/>
            <w:shd w:val="clear" w:color="auto" w:fill="F4F4F4"/>
          </w:tcPr>
          <w:p w:rsidR="00C60E4E" w:rsidRDefault="002F130D">
            <w:pPr>
              <w:pStyle w:val="TableParagraph"/>
              <w:spacing w:before="22"/>
              <w:ind w:left="95"/>
              <w:rPr>
                <w:rFonts w:ascii="Arial"/>
                <w:b/>
              </w:rPr>
            </w:pPr>
            <w:r>
              <w:rPr>
                <w:rFonts w:ascii="Arial"/>
                <w:b/>
                <w:color w:val="212121"/>
              </w:rPr>
              <w:t>Rheoli Ymddygiad yn Gadarnhaol</w:t>
            </w:r>
          </w:p>
        </w:tc>
        <w:tc>
          <w:tcPr>
            <w:tcW w:w="3344" w:type="dxa"/>
            <w:shd w:val="clear" w:color="auto" w:fill="F4F4F4"/>
          </w:tcPr>
          <w:p w:rsidR="00C60E4E" w:rsidRDefault="002F130D">
            <w:pPr>
              <w:pStyle w:val="TableParagraph"/>
              <w:spacing w:before="22"/>
              <w:ind w:left="95"/>
              <w:rPr>
                <w:rFonts w:ascii="Arial"/>
                <w:b/>
              </w:rPr>
            </w:pPr>
            <w:r>
              <w:rPr>
                <w:rFonts w:ascii="Arial"/>
                <w:b/>
                <w:color w:val="212121"/>
              </w:rPr>
              <w:t>Hylendid Bwyd</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4024" w:type="dxa"/>
          </w:tcPr>
          <w:p w:rsidR="00C60E4E" w:rsidRDefault="002F130D">
            <w:pPr>
              <w:pStyle w:val="TableParagraph"/>
              <w:ind w:left="95"/>
              <w:rPr>
                <w:sz w:val="20"/>
              </w:rPr>
            </w:pPr>
            <w:r>
              <w:rPr>
                <w:color w:val="212121"/>
                <w:sz w:val="20"/>
              </w:rPr>
              <w:t>Yn gweithio tuag at gwblhau pob aelod o staff</w:t>
            </w:r>
          </w:p>
        </w:tc>
        <w:tc>
          <w:tcPr>
            <w:tcW w:w="3344"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4024" w:type="dxa"/>
          </w:tcPr>
          <w:p w:rsidR="00C60E4E" w:rsidRDefault="002F130D">
            <w:pPr>
              <w:pStyle w:val="TableParagraph"/>
              <w:ind w:left="95"/>
              <w:rPr>
                <w:sz w:val="20"/>
              </w:rPr>
            </w:pPr>
            <w:r>
              <w:rPr>
                <w:color w:val="212121"/>
                <w:sz w:val="20"/>
              </w:rPr>
              <w:t>Mae’r holl staff wedi cwblhau</w:t>
            </w:r>
          </w:p>
        </w:tc>
        <w:tc>
          <w:tcPr>
            <w:tcW w:w="3344"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4024" w:type="dxa"/>
          </w:tcPr>
          <w:p w:rsidR="00C60E4E" w:rsidRDefault="002F130D">
            <w:pPr>
              <w:pStyle w:val="TableParagraph"/>
              <w:ind w:left="95"/>
              <w:rPr>
                <w:sz w:val="20"/>
              </w:rPr>
            </w:pPr>
            <w:r>
              <w:rPr>
                <w:color w:val="212121"/>
                <w:sz w:val="20"/>
              </w:rPr>
              <w:t>Mae’r holl staff wedi cwblhau</w:t>
            </w:r>
          </w:p>
        </w:tc>
        <w:tc>
          <w:tcPr>
            <w:tcW w:w="3344"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4024" w:type="dxa"/>
          </w:tcPr>
          <w:p w:rsidR="00C60E4E" w:rsidRDefault="002F130D">
            <w:pPr>
              <w:pStyle w:val="TableParagraph"/>
              <w:ind w:left="95"/>
              <w:rPr>
                <w:sz w:val="20"/>
              </w:rPr>
            </w:pPr>
            <w:r>
              <w:rPr>
                <w:color w:val="212121"/>
                <w:sz w:val="20"/>
              </w:rPr>
              <w:t>Yn gweithio tuag at gwblhau pob aelod o staff</w:t>
            </w:r>
          </w:p>
        </w:tc>
        <w:tc>
          <w:tcPr>
            <w:tcW w:w="3344" w:type="dxa"/>
          </w:tcPr>
          <w:p w:rsidR="00C60E4E" w:rsidRDefault="002F130D">
            <w:pPr>
              <w:pStyle w:val="TableParagraph"/>
              <w:ind w:left="95"/>
              <w:rPr>
                <w:sz w:val="20"/>
              </w:rPr>
            </w:pPr>
            <w:r>
              <w:rPr>
                <w:color w:val="212121"/>
                <w:sz w:val="20"/>
              </w:rPr>
              <w:t>Ddim yn berthnasol i’r grŵp staff hwn</w:t>
            </w:r>
          </w:p>
        </w:tc>
      </w:tr>
    </w:tbl>
    <w:p w:rsidR="00C60E4E" w:rsidRDefault="002F130D">
      <w:pPr>
        <w:pStyle w:val="Heading3"/>
        <w:spacing w:before="104"/>
        <w:rPr>
          <w:u w:val="none"/>
        </w:rPr>
      </w:pPr>
      <w:r>
        <w:rPr>
          <w:color w:val="002F77"/>
          <w:u w:val="none"/>
        </w:rPr>
        <w:t>Trefniadau cytundebol</w:t>
      </w:r>
    </w:p>
    <w:p w:rsidR="00C60E4E" w:rsidRDefault="002F130D">
      <w:pPr>
        <w:spacing w:before="116" w:after="57"/>
        <w:ind w:left="35"/>
        <w:rPr>
          <w:rFonts w:ascii="Arial"/>
          <w:b/>
        </w:rPr>
      </w:pPr>
      <w:r>
        <w:rPr>
          <w:rFonts w:ascii="Arial"/>
          <w:b/>
          <w:color w:val="002F77"/>
          <w:u w:val="single" w:color="002F77"/>
        </w:rPr>
        <w:t>Staff Parhaol, Staff ar Gontract Cyfnod Penodol a Gwirfoddolwyr</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2283"/>
        <w:gridCol w:w="3263"/>
        <w:gridCol w:w="1822"/>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2283" w:type="dxa"/>
            <w:shd w:val="clear" w:color="auto" w:fill="F4F4F4"/>
          </w:tcPr>
          <w:p w:rsidR="00C60E4E" w:rsidRDefault="002F130D">
            <w:pPr>
              <w:pStyle w:val="TableParagraph"/>
              <w:spacing w:before="22"/>
              <w:ind w:left="95"/>
              <w:rPr>
                <w:rFonts w:ascii="Arial"/>
                <w:b/>
              </w:rPr>
            </w:pPr>
            <w:r>
              <w:rPr>
                <w:rFonts w:ascii="Arial"/>
                <w:b/>
                <w:color w:val="212121"/>
              </w:rPr>
              <w:t>Nifer y staff parhaol</w:t>
            </w:r>
          </w:p>
        </w:tc>
        <w:tc>
          <w:tcPr>
            <w:tcW w:w="3263" w:type="dxa"/>
            <w:shd w:val="clear" w:color="auto" w:fill="F4F4F4"/>
          </w:tcPr>
          <w:p w:rsidR="00C60E4E" w:rsidRDefault="002F130D">
            <w:pPr>
              <w:pStyle w:val="TableParagraph"/>
              <w:spacing w:before="22"/>
              <w:ind w:left="95"/>
              <w:rPr>
                <w:rFonts w:ascii="Arial"/>
                <w:b/>
              </w:rPr>
            </w:pPr>
            <w:r>
              <w:rPr>
                <w:rFonts w:ascii="Arial"/>
                <w:b/>
                <w:color w:val="212121"/>
              </w:rPr>
              <w:t>Nifer y staff ar gontract cyfnod penodol</w:t>
            </w:r>
          </w:p>
        </w:tc>
        <w:tc>
          <w:tcPr>
            <w:tcW w:w="1822" w:type="dxa"/>
            <w:shd w:val="clear" w:color="auto" w:fill="F4F4F4"/>
          </w:tcPr>
          <w:p w:rsidR="00C60E4E" w:rsidRDefault="002F130D">
            <w:pPr>
              <w:pStyle w:val="TableParagraph"/>
              <w:spacing w:before="22"/>
              <w:ind w:left="95"/>
              <w:rPr>
                <w:rFonts w:ascii="Arial"/>
                <w:b/>
              </w:rPr>
            </w:pPr>
            <w:r>
              <w:rPr>
                <w:rFonts w:ascii="Arial"/>
                <w:b/>
                <w:color w:val="212121"/>
              </w:rPr>
              <w:t>Nifer y gwirfoddolwyr</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2283" w:type="dxa"/>
          </w:tcPr>
          <w:p w:rsidR="00C60E4E" w:rsidRDefault="002F130D">
            <w:pPr>
              <w:pStyle w:val="TableParagraph"/>
              <w:ind w:left="95"/>
              <w:rPr>
                <w:sz w:val="20"/>
              </w:rPr>
            </w:pPr>
            <w:r>
              <w:rPr>
                <w:color w:val="212121"/>
                <w:sz w:val="20"/>
              </w:rPr>
              <w:t>1</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2283" w:type="dxa"/>
          </w:tcPr>
          <w:p w:rsidR="00C60E4E" w:rsidRDefault="002F130D">
            <w:pPr>
              <w:pStyle w:val="TableParagraph"/>
              <w:ind w:left="95"/>
              <w:rPr>
                <w:sz w:val="20"/>
              </w:rPr>
            </w:pPr>
            <w:r>
              <w:rPr>
                <w:color w:val="212121"/>
                <w:sz w:val="20"/>
              </w:rPr>
              <w:t>0</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2283" w:type="dxa"/>
          </w:tcPr>
          <w:p w:rsidR="00C60E4E" w:rsidRDefault="002F130D">
            <w:pPr>
              <w:pStyle w:val="TableParagraph"/>
              <w:ind w:left="95"/>
              <w:rPr>
                <w:sz w:val="20"/>
              </w:rPr>
            </w:pPr>
            <w:r>
              <w:rPr>
                <w:color w:val="212121"/>
                <w:sz w:val="20"/>
              </w:rPr>
              <w:t>1</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2283" w:type="dxa"/>
          </w:tcPr>
          <w:p w:rsidR="00C60E4E" w:rsidRDefault="002F130D">
            <w:pPr>
              <w:pStyle w:val="TableParagraph"/>
              <w:ind w:left="95"/>
              <w:rPr>
                <w:sz w:val="20"/>
              </w:rPr>
            </w:pPr>
            <w:r>
              <w:rPr>
                <w:color w:val="212121"/>
                <w:sz w:val="20"/>
              </w:rPr>
              <w:t>5</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bl>
    <w:p w:rsidR="00C60E4E" w:rsidRDefault="002F130D">
      <w:pPr>
        <w:pStyle w:val="Heading3"/>
        <w:spacing w:after="58"/>
        <w:rPr>
          <w:u w:val="none"/>
        </w:rPr>
      </w:pPr>
      <w:r>
        <w:rPr>
          <w:color w:val="002F77"/>
          <w:u w:color="002F77"/>
        </w:rPr>
        <w:t>Staff Asiantaeth/Banc a Staff ag Oriau heb eu Gwarantu (dim oriau)</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2583"/>
        <w:gridCol w:w="4785"/>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2583" w:type="dxa"/>
            <w:shd w:val="clear" w:color="auto" w:fill="F4F4F4"/>
          </w:tcPr>
          <w:p w:rsidR="00C60E4E" w:rsidRDefault="002F130D">
            <w:pPr>
              <w:pStyle w:val="TableParagraph"/>
              <w:spacing w:before="22"/>
              <w:ind w:left="95"/>
              <w:rPr>
                <w:rFonts w:ascii="Arial"/>
                <w:b/>
              </w:rPr>
            </w:pPr>
            <w:r>
              <w:rPr>
                <w:rFonts w:ascii="Arial"/>
                <w:b/>
                <w:color w:val="212121"/>
              </w:rPr>
              <w:t>Nifer y staff asiantaeth/banc</w:t>
            </w:r>
          </w:p>
        </w:tc>
        <w:tc>
          <w:tcPr>
            <w:tcW w:w="4785" w:type="dxa"/>
            <w:shd w:val="clear" w:color="auto" w:fill="F4F4F4"/>
          </w:tcPr>
          <w:p w:rsidR="00C60E4E" w:rsidRDefault="002F130D">
            <w:pPr>
              <w:pStyle w:val="TableParagraph"/>
              <w:spacing w:before="22"/>
              <w:ind w:left="95"/>
              <w:rPr>
                <w:rFonts w:ascii="Arial"/>
                <w:b/>
              </w:rPr>
            </w:pPr>
            <w:r>
              <w:rPr>
                <w:rFonts w:ascii="Arial"/>
                <w:b/>
                <w:color w:val="212121"/>
              </w:rPr>
              <w:t>Nifer y staff ag oriau heb eu gwarantu (dim oriau)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bl>
    <w:p w:rsidR="00C60E4E" w:rsidRDefault="002F130D">
      <w:pPr>
        <w:pStyle w:val="Heading3"/>
        <w:spacing w:after="58"/>
        <w:rPr>
          <w:u w:val="none"/>
        </w:rPr>
      </w:pPr>
      <w:r>
        <w:rPr>
          <w:color w:val="002F77"/>
          <w:u w:val="none"/>
        </w:rPr>
        <w:t>Gwybodaeth amser llawn yn erbyn rhan-amser</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597"/>
        <w:gridCol w:w="3770"/>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597" w:type="dxa"/>
            <w:shd w:val="clear" w:color="auto" w:fill="F4F4F4"/>
          </w:tcPr>
          <w:p w:rsidR="00C60E4E" w:rsidRDefault="002F130D">
            <w:pPr>
              <w:pStyle w:val="TableParagraph"/>
              <w:spacing w:before="22"/>
              <w:ind w:left="95"/>
              <w:rPr>
                <w:rFonts w:ascii="Arial"/>
                <w:b/>
              </w:rPr>
            </w:pPr>
            <w:r>
              <w:rPr>
                <w:rFonts w:ascii="Arial"/>
                <w:b/>
                <w:color w:val="212121"/>
              </w:rPr>
              <w:t>Nifer y staff amser llawn</w:t>
            </w:r>
          </w:p>
        </w:tc>
        <w:tc>
          <w:tcPr>
            <w:tcW w:w="3770" w:type="dxa"/>
            <w:shd w:val="clear" w:color="auto" w:fill="F4F4F4"/>
          </w:tcPr>
          <w:p w:rsidR="00C60E4E" w:rsidRDefault="002F130D">
            <w:pPr>
              <w:pStyle w:val="TableParagraph"/>
              <w:spacing w:before="22"/>
              <w:rPr>
                <w:rFonts w:ascii="Arial"/>
                <w:b/>
              </w:rPr>
            </w:pPr>
            <w:r>
              <w:rPr>
                <w:rFonts w:ascii="Arial"/>
                <w:b/>
                <w:color w:val="212121"/>
              </w:rPr>
              <w:t>Nifer y staff rhan-amser</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597" w:type="dxa"/>
          </w:tcPr>
          <w:p w:rsidR="00C60E4E" w:rsidRDefault="002F130D">
            <w:pPr>
              <w:pStyle w:val="TableParagraph"/>
              <w:ind w:left="95"/>
              <w:rPr>
                <w:sz w:val="20"/>
              </w:rPr>
            </w:pPr>
            <w:r>
              <w:rPr>
                <w:color w:val="212121"/>
                <w:sz w:val="20"/>
              </w:rPr>
              <w:t>0</w:t>
            </w:r>
          </w:p>
        </w:tc>
        <w:tc>
          <w:tcPr>
            <w:tcW w:w="3770" w:type="dxa"/>
          </w:tcPr>
          <w:p w:rsidR="00C60E4E" w:rsidRDefault="002F130D">
            <w:pPr>
              <w:pStyle w:val="TableParagraph"/>
              <w:rPr>
                <w:sz w:val="20"/>
              </w:rPr>
            </w:pPr>
            <w:r>
              <w:rPr>
                <w:color w:val="212121"/>
                <w:sz w:val="20"/>
              </w:rPr>
              <w:t>1</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597" w:type="dxa"/>
          </w:tcPr>
          <w:p w:rsidR="00C60E4E" w:rsidRDefault="002F130D">
            <w:pPr>
              <w:pStyle w:val="TableParagraph"/>
              <w:ind w:left="95"/>
              <w:rPr>
                <w:sz w:val="20"/>
              </w:rPr>
            </w:pPr>
            <w:r>
              <w:rPr>
                <w:color w:val="212121"/>
                <w:sz w:val="20"/>
              </w:rPr>
              <w:t>0</w:t>
            </w:r>
          </w:p>
        </w:tc>
        <w:tc>
          <w:tcPr>
            <w:tcW w:w="377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597" w:type="dxa"/>
          </w:tcPr>
          <w:p w:rsidR="00C60E4E" w:rsidRDefault="002F130D">
            <w:pPr>
              <w:pStyle w:val="TableParagraph"/>
              <w:ind w:left="95"/>
              <w:rPr>
                <w:sz w:val="20"/>
              </w:rPr>
            </w:pPr>
            <w:r>
              <w:rPr>
                <w:color w:val="212121"/>
                <w:sz w:val="20"/>
              </w:rPr>
              <w:t>0</w:t>
            </w:r>
          </w:p>
        </w:tc>
        <w:tc>
          <w:tcPr>
            <w:tcW w:w="3770" w:type="dxa"/>
          </w:tcPr>
          <w:p w:rsidR="00C60E4E" w:rsidRDefault="002F130D">
            <w:pPr>
              <w:pStyle w:val="TableParagraph"/>
              <w:rPr>
                <w:sz w:val="20"/>
              </w:rPr>
            </w:pPr>
            <w:r>
              <w:rPr>
                <w:color w:val="212121"/>
                <w:sz w:val="20"/>
              </w:rPr>
              <w:t>1</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597" w:type="dxa"/>
          </w:tcPr>
          <w:p w:rsidR="00C60E4E" w:rsidRDefault="002F130D">
            <w:pPr>
              <w:pStyle w:val="TableParagraph"/>
              <w:ind w:left="95"/>
              <w:rPr>
                <w:sz w:val="20"/>
              </w:rPr>
            </w:pPr>
            <w:r>
              <w:rPr>
                <w:color w:val="212121"/>
                <w:sz w:val="20"/>
              </w:rPr>
              <w:t>1</w:t>
            </w:r>
          </w:p>
        </w:tc>
        <w:tc>
          <w:tcPr>
            <w:tcW w:w="3770" w:type="dxa"/>
          </w:tcPr>
          <w:p w:rsidR="00C60E4E" w:rsidRDefault="002F130D">
            <w:pPr>
              <w:pStyle w:val="TableParagraph"/>
              <w:rPr>
                <w:sz w:val="20"/>
              </w:rPr>
            </w:pPr>
            <w:r>
              <w:rPr>
                <w:color w:val="212121"/>
                <w:sz w:val="20"/>
              </w:rPr>
              <w:t>4</w:t>
            </w:r>
          </w:p>
        </w:tc>
      </w:tr>
    </w:tbl>
    <w:p w:rsidR="00C60E4E" w:rsidRDefault="002F130D">
      <w:pPr>
        <w:pStyle w:val="Heading3"/>
        <w:rPr>
          <w:u w:val="none"/>
        </w:rPr>
      </w:pPr>
      <w:r>
        <w:rPr>
          <w:color w:val="002F77"/>
          <w:u w:val="none"/>
        </w:rPr>
        <w:t>Cymwysterau staff</w:t>
      </w:r>
    </w:p>
    <w:p w:rsidR="00C60E4E" w:rsidRDefault="002F130D">
      <w:pPr>
        <w:spacing w:before="116" w:after="58"/>
        <w:ind w:left="35"/>
        <w:rPr>
          <w:rFonts w:ascii="Arial"/>
          <w:b/>
        </w:rPr>
      </w:pPr>
      <w:r>
        <w:rPr>
          <w:rFonts w:ascii="Arial"/>
          <w:b/>
          <w:color w:val="002F77"/>
          <w:u w:val="single" w:color="002F77"/>
        </w:rPr>
        <w:t>Yn meddu ar y cymhwyster gofynnol ac Yn gweithio tuag at y cymhwyster gofynnol - nid prentisiaeth</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2341"/>
        <w:gridCol w:w="5027"/>
      </w:tblGrid>
      <w:tr w:rsidR="00C60E4E">
        <w:trPr>
          <w:trHeight w:val="57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2341" w:type="dxa"/>
            <w:shd w:val="clear" w:color="auto" w:fill="F4F4F4"/>
          </w:tcPr>
          <w:p w:rsidR="00C60E4E" w:rsidRDefault="002F130D" w:rsidP="002F130D">
            <w:pPr>
              <w:pStyle w:val="TableParagraph"/>
              <w:spacing w:line="218" w:lineRule="auto"/>
              <w:ind w:left="113" w:right="513" w:hanging="18"/>
              <w:rPr>
                <w:rFonts w:ascii="Arial"/>
                <w:b/>
              </w:rPr>
            </w:pPr>
            <w:r>
              <w:rPr>
                <w:rFonts w:ascii="Arial"/>
                <w:b/>
                <w:color w:val="212121"/>
              </w:rPr>
              <w:t>Yn meddu ar y cymhwyster gofynnol</w:t>
            </w:r>
          </w:p>
        </w:tc>
        <w:tc>
          <w:tcPr>
            <w:tcW w:w="5027" w:type="dxa"/>
            <w:shd w:val="clear" w:color="auto" w:fill="F4F4F4"/>
          </w:tcPr>
          <w:p w:rsidR="00C60E4E" w:rsidRDefault="002F130D">
            <w:pPr>
              <w:pStyle w:val="TableParagraph"/>
              <w:spacing w:line="218" w:lineRule="auto"/>
              <w:ind w:left="95"/>
              <w:rPr>
                <w:rFonts w:ascii="Arial"/>
                <w:b/>
              </w:rPr>
            </w:pPr>
            <w:r>
              <w:rPr>
                <w:rFonts w:ascii="Arial"/>
                <w:b/>
                <w:color w:val="212121"/>
              </w:rPr>
              <w:t>Yn gweithio tuag at y cymhwyster gofynnol - nid prentisiaeth</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2341" w:type="dxa"/>
          </w:tcPr>
          <w:p w:rsidR="00C60E4E" w:rsidRDefault="002F130D">
            <w:pPr>
              <w:pStyle w:val="TableParagraph"/>
              <w:ind w:left="95"/>
              <w:rPr>
                <w:sz w:val="20"/>
              </w:rPr>
            </w:pPr>
            <w:r>
              <w:rPr>
                <w:color w:val="212121"/>
                <w:sz w:val="20"/>
              </w:rPr>
              <w:t>1</w:t>
            </w:r>
          </w:p>
        </w:tc>
        <w:tc>
          <w:tcPr>
            <w:tcW w:w="502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2341" w:type="dxa"/>
          </w:tcPr>
          <w:p w:rsidR="00C60E4E" w:rsidRDefault="002F130D">
            <w:pPr>
              <w:pStyle w:val="TableParagraph"/>
              <w:ind w:left="95"/>
              <w:rPr>
                <w:sz w:val="20"/>
              </w:rPr>
            </w:pPr>
            <w:r>
              <w:rPr>
                <w:color w:val="212121"/>
                <w:sz w:val="20"/>
              </w:rPr>
              <w:t>0</w:t>
            </w:r>
          </w:p>
        </w:tc>
        <w:tc>
          <w:tcPr>
            <w:tcW w:w="502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lastRenderedPageBreak/>
              <w:t>Gweithiwr Cymdeithasol</w:t>
            </w:r>
          </w:p>
        </w:tc>
        <w:tc>
          <w:tcPr>
            <w:tcW w:w="2341" w:type="dxa"/>
          </w:tcPr>
          <w:p w:rsidR="00C60E4E" w:rsidRDefault="002F130D">
            <w:pPr>
              <w:pStyle w:val="TableParagraph"/>
              <w:ind w:left="95"/>
              <w:rPr>
                <w:sz w:val="20"/>
              </w:rPr>
            </w:pPr>
            <w:r>
              <w:rPr>
                <w:color w:val="212121"/>
                <w:sz w:val="20"/>
              </w:rPr>
              <w:t>1</w:t>
            </w:r>
          </w:p>
        </w:tc>
        <w:tc>
          <w:tcPr>
            <w:tcW w:w="502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2341" w:type="dxa"/>
          </w:tcPr>
          <w:p w:rsidR="00C60E4E" w:rsidRDefault="002F130D">
            <w:pPr>
              <w:pStyle w:val="TableParagraph"/>
              <w:ind w:left="95"/>
              <w:rPr>
                <w:sz w:val="20"/>
              </w:rPr>
            </w:pPr>
            <w:r>
              <w:rPr>
                <w:color w:val="212121"/>
                <w:sz w:val="20"/>
              </w:rPr>
              <w:t>0</w:t>
            </w:r>
          </w:p>
        </w:tc>
        <w:tc>
          <w:tcPr>
            <w:tcW w:w="5027" w:type="dxa"/>
          </w:tcPr>
          <w:p w:rsidR="00C60E4E" w:rsidRDefault="002F130D">
            <w:pPr>
              <w:pStyle w:val="TableParagraph"/>
              <w:ind w:left="95"/>
              <w:rPr>
                <w:sz w:val="20"/>
              </w:rPr>
            </w:pPr>
            <w:r>
              <w:rPr>
                <w:color w:val="212121"/>
                <w:sz w:val="20"/>
              </w:rPr>
              <w:t>0</w:t>
            </w:r>
          </w:p>
        </w:tc>
      </w:tr>
    </w:tbl>
    <w:p w:rsidR="00C60E4E" w:rsidRDefault="002F130D">
      <w:pPr>
        <w:pStyle w:val="Heading3"/>
        <w:spacing w:before="104" w:after="57"/>
        <w:rPr>
          <w:u w:val="none"/>
        </w:rPr>
      </w:pPr>
      <w:r>
        <w:rPr>
          <w:color w:val="002F77"/>
          <w:u w:color="002F77"/>
        </w:rPr>
        <w:t>Yn gweithio tuag at y cymhwyster gofynnol - prentisiaeth ac Nid oes angen cymhwyster ar gyfer y rôl</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4577"/>
        <w:gridCol w:w="2790"/>
      </w:tblGrid>
      <w:tr w:rsidR="00C60E4E">
        <w:trPr>
          <w:trHeight w:val="57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4577" w:type="dxa"/>
            <w:shd w:val="clear" w:color="auto" w:fill="F4F4F4"/>
          </w:tcPr>
          <w:p w:rsidR="00C60E4E" w:rsidRDefault="002F130D">
            <w:pPr>
              <w:pStyle w:val="TableParagraph"/>
              <w:spacing w:line="218" w:lineRule="auto"/>
              <w:ind w:left="95" w:right="952"/>
              <w:rPr>
                <w:rFonts w:ascii="Arial"/>
                <w:b/>
              </w:rPr>
            </w:pPr>
            <w:r>
              <w:rPr>
                <w:rFonts w:ascii="Arial"/>
                <w:b/>
                <w:color w:val="212121"/>
              </w:rPr>
              <w:t>Yn gweithio tuag at y cymhwyster gofynnol - prentisiaeth</w:t>
            </w:r>
          </w:p>
        </w:tc>
        <w:tc>
          <w:tcPr>
            <w:tcW w:w="2790" w:type="dxa"/>
            <w:shd w:val="clear" w:color="auto" w:fill="F4F4F4"/>
          </w:tcPr>
          <w:p w:rsidR="00C60E4E" w:rsidRDefault="002F130D">
            <w:pPr>
              <w:pStyle w:val="TableParagraph"/>
              <w:spacing w:line="218" w:lineRule="auto"/>
              <w:rPr>
                <w:rFonts w:ascii="Arial"/>
                <w:b/>
              </w:rPr>
            </w:pPr>
            <w:r>
              <w:rPr>
                <w:rFonts w:ascii="Arial"/>
                <w:b/>
                <w:color w:val="212121"/>
              </w:rPr>
              <w:t>Nid oes angen cymhwyster ar gyfer y r</w:t>
            </w:r>
            <w:r>
              <w:rPr>
                <w:rFonts w:ascii="Arial"/>
                <w:b/>
                <w:color w:val="212121"/>
              </w:rPr>
              <w:t>ô</w:t>
            </w:r>
            <w:r>
              <w:rPr>
                <w:rFonts w:ascii="Arial"/>
                <w:b/>
                <w:color w:val="212121"/>
              </w:rPr>
              <w:t>l</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5</w:t>
            </w:r>
          </w:p>
        </w:tc>
      </w:tr>
    </w:tbl>
    <w:p w:rsidR="00C60E4E" w:rsidRDefault="00C60E4E">
      <w:pPr>
        <w:pStyle w:val="TableParagraph"/>
        <w:rPr>
          <w:sz w:val="20"/>
        </w:rPr>
        <w:sectPr w:rsidR="00C60E4E">
          <w:pgSz w:w="11900" w:h="16840"/>
          <w:pgMar w:top="540" w:right="992" w:bottom="460" w:left="992" w:header="0" w:footer="279" w:gutter="0"/>
          <w:cols w:space="720"/>
        </w:sectPr>
      </w:pPr>
    </w:p>
    <w:p w:rsidR="00C60E4E" w:rsidRDefault="002F130D">
      <w:pPr>
        <w:pStyle w:val="Heading2"/>
      </w:pPr>
      <w:r>
        <w:rPr>
          <w:noProof/>
          <w:lang w:eastAsia="cy-GB"/>
        </w:rPr>
        <w:lastRenderedPageBreak/>
        <mc:AlternateContent>
          <mc:Choice Requires="wps">
            <w:drawing>
              <wp:anchor distT="0" distB="0" distL="0" distR="0" simplePos="0" relativeHeight="487592448" behindDoc="1" locked="0" layoutInCell="1" allowOverlap="1">
                <wp:simplePos x="0" y="0"/>
                <wp:positionH relativeFrom="page">
                  <wp:posOffset>652507</wp:posOffset>
                </wp:positionH>
                <wp:positionV relativeFrom="paragraph">
                  <wp:posOffset>239835</wp:posOffset>
                </wp:positionV>
                <wp:extent cx="6245225" cy="1524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5225" cy="15240"/>
                        </a:xfrm>
                        <a:custGeom>
                          <a:avLst/>
                          <a:gdLst/>
                          <a:ahLst/>
                          <a:cxnLst/>
                          <a:rect l="l" t="t" r="r" b="b"/>
                          <a:pathLst>
                            <a:path w="6245225" h="15240">
                              <a:moveTo>
                                <a:pt x="6244881" y="14642"/>
                              </a:moveTo>
                              <a:lnTo>
                                <a:pt x="0" y="14642"/>
                              </a:lnTo>
                              <a:lnTo>
                                <a:pt x="0" y="0"/>
                              </a:lnTo>
                              <a:lnTo>
                                <a:pt x="6244881" y="0"/>
                              </a:lnTo>
                              <a:lnTo>
                                <a:pt x="6244881" y="14642"/>
                              </a:lnTo>
                              <a:close/>
                            </a:path>
                          </a:pathLst>
                        </a:custGeom>
                        <a:solidFill>
                          <a:srgbClr val="002F77"/>
                        </a:solidFill>
                      </wps:spPr>
                      <wps:bodyPr wrap="square" lIns="0" tIns="0" rIns="0" bIns="0" rtlCol="0">
                        <a:prstTxWarp prst="textNoShape">
                          <a:avLst/>
                        </a:prstTxWarp>
                        <a:noAutofit/>
                      </wps:bodyPr>
                    </wps:wsp>
                  </a:graphicData>
                </a:graphic>
              </wp:anchor>
            </w:drawing>
          </mc:Choice>
          <mc:Fallback>
            <w:pict>
              <v:shape w14:anchorId="3177F829" id="Graphic 15" o:spid="_x0000_s1026" style="position:absolute;margin-left:51.4pt;margin-top:18.9pt;width:491.75pt;height:1.2pt;z-index:-15724032;visibility:visible;mso-wrap-style:square;mso-wrap-distance-left:0;mso-wrap-distance-top:0;mso-wrap-distance-right:0;mso-wrap-distance-bottom:0;mso-position-horizontal:absolute;mso-position-horizontal-relative:page;mso-position-vertical:absolute;mso-position-vertical-relative:text;v-text-anchor:top" coordsize="62452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" path="m6244881,14642l,14642,,,6244881,r,14642xe" fillcolor="#002f77" stroked="f">
                <v:path arrowok="t"/>
                <w10:wrap type="topAndBottom" anchorx="page"/>
              </v:shape>
            </w:pict>
          </mc:Fallback>
        </mc:AlternateContent>
      </w:r>
      <w:bookmarkStart w:id="6" w:name="Service:_Barnardo©s_Cymru_Adoption_Servi"/>
      <w:bookmarkStart w:id="7" w:name="Service_summary"/>
      <w:bookmarkStart w:id="8" w:name="Service_management"/>
      <w:bookmarkStart w:id="9" w:name="Service_contact_details"/>
      <w:bookmarkStart w:id="10" w:name="Languages_used_at_the_service"/>
      <w:bookmarkStart w:id="11" w:name="Engagement_with_people_using_the_service"/>
      <w:bookmarkStart w:id="12" w:name="Compliance_and_quality_statement"/>
      <w:bookmarkStart w:id="13" w:name="Complaints_processed_by_the_service"/>
      <w:bookmarkEnd w:id="6"/>
      <w:bookmarkEnd w:id="7"/>
      <w:bookmarkEnd w:id="8"/>
      <w:bookmarkEnd w:id="9"/>
      <w:bookmarkEnd w:id="10"/>
      <w:bookmarkEnd w:id="11"/>
      <w:bookmarkEnd w:id="12"/>
      <w:bookmarkEnd w:id="13"/>
      <w:r>
        <w:rPr>
          <w:color w:val="002F77"/>
        </w:rPr>
        <w:t>Gwasanaeth: Gwasanaeth Mabwysiadu Barnardo’s Cymru</w:t>
      </w:r>
    </w:p>
    <w:p w:rsidR="00C60E4E" w:rsidRDefault="002F130D">
      <w:pPr>
        <w:pStyle w:val="Heading3"/>
        <w:spacing w:before="151"/>
        <w:rPr>
          <w:u w:val="none"/>
        </w:rPr>
      </w:pPr>
      <w:r>
        <w:rPr>
          <w:color w:val="002F77"/>
          <w:u w:val="none"/>
        </w:rPr>
        <w:t>Crynodeb o’r gwasanaeth</w:t>
      </w:r>
    </w:p>
    <w:p w:rsidR="00C60E4E" w:rsidRDefault="00C60E4E">
      <w:pPr>
        <w:pStyle w:val="BodyText"/>
        <w:spacing w:before="11"/>
        <w:rPr>
          <w:rFonts w:ascii="Arial"/>
          <w:b/>
          <w:sz w:val="6"/>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Math o Wasanaeth</w:t>
            </w:r>
          </w:p>
        </w:tc>
        <w:tc>
          <w:tcPr>
            <w:tcW w:w="4911" w:type="dxa"/>
          </w:tcPr>
          <w:p w:rsidR="00C60E4E" w:rsidRDefault="002F130D">
            <w:pPr>
              <w:pStyle w:val="TableParagraph"/>
              <w:rPr>
                <w:sz w:val="20"/>
              </w:rPr>
            </w:pPr>
            <w:r>
              <w:rPr>
                <w:color w:val="212121"/>
                <w:sz w:val="20"/>
              </w:rPr>
              <w:t>Gwasanaeth Mabwysiadu</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Math o Ofal</w:t>
            </w:r>
          </w:p>
        </w:tc>
        <w:tc>
          <w:tcPr>
            <w:tcW w:w="4911" w:type="dxa"/>
          </w:tcPr>
          <w:p w:rsidR="00C60E4E" w:rsidRDefault="002F130D">
            <w:pPr>
              <w:pStyle w:val="TableParagraph"/>
              <w:rPr>
                <w:sz w:val="20"/>
              </w:rPr>
            </w:pPr>
            <w:r>
              <w:rPr>
                <w:color w:val="212121"/>
                <w:sz w:val="20"/>
              </w:rPr>
              <w:t>Dim</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Dyddiad Cymeradwyo</w:t>
            </w:r>
          </w:p>
        </w:tc>
        <w:tc>
          <w:tcPr>
            <w:tcW w:w="4911" w:type="dxa"/>
          </w:tcPr>
          <w:p w:rsidR="00C60E4E" w:rsidRDefault="002F130D">
            <w:pPr>
              <w:pStyle w:val="TableParagraph"/>
              <w:rPr>
                <w:sz w:val="20"/>
              </w:rPr>
            </w:pPr>
            <w:r>
              <w:rPr>
                <w:color w:val="212121"/>
                <w:sz w:val="20"/>
              </w:rPr>
              <w:t>14/02/2020</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Uchafswm nifer y lleoedd</w:t>
            </w:r>
          </w:p>
        </w:tc>
        <w:tc>
          <w:tcPr>
            <w:tcW w:w="4911" w:type="dxa"/>
          </w:tcPr>
          <w:p w:rsidR="00C60E4E" w:rsidRDefault="002F130D">
            <w:pPr>
              <w:pStyle w:val="TableParagraph"/>
              <w:rPr>
                <w:sz w:val="20"/>
              </w:rPr>
            </w:pPr>
            <w:r>
              <w:rPr>
                <w:color w:val="212121"/>
                <w:sz w:val="20"/>
              </w:rPr>
              <w:t>0</w:t>
            </w:r>
          </w:p>
        </w:tc>
      </w:tr>
      <w:tr w:rsidR="00C60E4E">
        <w:trPr>
          <w:trHeight w:val="1034"/>
        </w:trPr>
        <w:tc>
          <w:tcPr>
            <w:tcW w:w="4923" w:type="dxa"/>
            <w:shd w:val="clear" w:color="auto" w:fill="F4F4F4"/>
          </w:tcPr>
          <w:p w:rsidR="00C60E4E" w:rsidRDefault="002F130D">
            <w:pPr>
              <w:pStyle w:val="TableParagraph"/>
              <w:spacing w:before="22"/>
              <w:rPr>
                <w:rFonts w:ascii="Arial"/>
                <w:b/>
              </w:rPr>
            </w:pPr>
            <w:r>
              <w:rPr>
                <w:rFonts w:ascii="Arial"/>
                <w:b/>
                <w:color w:val="212121"/>
              </w:rPr>
              <w:t>Amodau Gwasanaeth</w:t>
            </w:r>
          </w:p>
        </w:tc>
        <w:tc>
          <w:tcPr>
            <w:tcW w:w="4911" w:type="dxa"/>
          </w:tcPr>
          <w:p w:rsidR="00C60E4E" w:rsidRDefault="002F130D">
            <w:pPr>
              <w:pStyle w:val="TableParagraph"/>
              <w:spacing w:before="50" w:line="228" w:lineRule="auto"/>
              <w:ind w:left="326" w:right="105"/>
              <w:rPr>
                <w:sz w:val="20"/>
              </w:rPr>
            </w:pPr>
            <w:r>
              <w:rPr>
                <w:noProof/>
                <w:sz w:val="20"/>
                <w:lang w:eastAsia="cy-GB"/>
              </w:rPr>
              <mc:AlternateContent>
                <mc:Choice Requires="wpg">
                  <w:drawing>
                    <wp:anchor distT="0" distB="0" distL="0" distR="0" simplePos="0" relativeHeight="486787072" behindDoc="1" locked="0" layoutInCell="1" allowOverlap="1">
                      <wp:simplePos x="0" y="0"/>
                      <wp:positionH relativeFrom="column">
                        <wp:posOffset>80531</wp:posOffset>
                      </wp:positionH>
                      <wp:positionV relativeFrom="paragraph">
                        <wp:posOffset>82691</wp:posOffset>
                      </wp:positionV>
                      <wp:extent cx="44450" cy="4445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0"/>
                                <a:chOff x="0" y="0"/>
                                <a:chExt cx="44450" cy="44450"/>
                              </a:xfrm>
                            </wpg:grpSpPr>
                            <wps:wsp>
                              <wps:cNvPr id="17" name="Graphic 17"/>
                              <wps:cNvSpPr/>
                              <wps:spPr>
                                <a:xfrm>
                                  <a:off x="3660" y="3660"/>
                                  <a:ext cx="36830" cy="36830"/>
                                </a:xfrm>
                                <a:custGeom>
                                  <a:avLst/>
                                  <a:gdLst/>
                                  <a:ahLst/>
                                  <a:cxnLst/>
                                  <a:rect l="l" t="t" r="r" b="b"/>
                                  <a:pathLst>
                                    <a:path w="36830" h="36830">
                                      <a:moveTo>
                                        <a:pt x="18302" y="36605"/>
                                      </a:move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lnTo>
                                        <a:pt x="35167" y="25426"/>
                                      </a:lnTo>
                                      <a:lnTo>
                                        <a:pt x="31244" y="31244"/>
                                      </a:lnTo>
                                      <a:lnTo>
                                        <a:pt x="25426" y="35167"/>
                                      </a:lnTo>
                                      <a:lnTo>
                                        <a:pt x="18302" y="36605"/>
                                      </a:lnTo>
                                      <a:close/>
                                    </a:path>
                                  </a:pathLst>
                                </a:custGeom>
                                <a:solidFill>
                                  <a:srgbClr val="212121"/>
                                </a:solidFill>
                              </wps:spPr>
                              <wps:bodyPr wrap="square" lIns="0" tIns="0" rIns="0" bIns="0" rtlCol="0">
                                <a:prstTxWarp prst="textNoShape">
                                  <a:avLst/>
                                </a:prstTxWarp>
                                <a:noAutofit/>
                              </wps:bodyPr>
                            </wps:wsp>
                            <wps:wsp>
                              <wps:cNvPr id="18" name="Graphic 18"/>
                              <wps:cNvSpPr/>
                              <wps:spPr>
                                <a:xfrm>
                                  <a:off x="3660" y="3660"/>
                                  <a:ext cx="36830" cy="36830"/>
                                </a:xfrm>
                                <a:custGeom>
                                  <a:avLst/>
                                  <a:gdLst/>
                                  <a:ahLst/>
                                  <a:cxnLst/>
                                  <a:rect l="l" t="t" r="r" b="b"/>
                                  <a:pathLst>
                                    <a:path w="36830" h="36830">
                                      <a:moveTo>
                                        <a:pt x="36605" y="18302"/>
                                      </a:moveTo>
                                      <a:lnTo>
                                        <a:pt x="35167" y="25426"/>
                                      </a:lnTo>
                                      <a:lnTo>
                                        <a:pt x="31244" y="31244"/>
                                      </a:lnTo>
                                      <a:lnTo>
                                        <a:pt x="25426" y="35167"/>
                                      </a:lnTo>
                                      <a:lnTo>
                                        <a:pt x="18302" y="36605"/>
                                      </a:ln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close/>
                                    </a:path>
                                  </a:pathLst>
                                </a:custGeom>
                                <a:ln w="7321">
                                  <a:solidFill>
                                    <a:srgbClr val="212121"/>
                                  </a:solidFill>
                                  <a:prstDash val="solid"/>
                                </a:ln>
                              </wps:spPr>
                              <wps:bodyPr wrap="square" lIns="0" tIns="0" rIns="0" bIns="0" rtlCol="0">
                                <a:prstTxWarp prst="textNoShape">
                                  <a:avLst/>
                                </a:prstTxWarp>
                                <a:noAutofit/>
                              </wps:bodyPr>
                            </wps:wsp>
                          </wpg:wgp>
                        </a:graphicData>
                      </a:graphic>
                    </wp:anchor>
                  </w:drawing>
                </mc:Choice>
                <mc:Fallback>
                  <w:pict>
                    <v:group w14:anchorId="356F8AFA" id="Group 16" o:spid="_x0000_s1026" style="position:absolute;margin-left:6.35pt;margin-top:6.5pt;width:3.5pt;height:3.5pt;z-index:-16529408;mso-wrap-distance-left:0;mso-wrap-distance-right:0" coordsize="4445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">
                      <v:shape id="Graphic 17" o:spid="_x0000_s1027"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" path="m18302,36605l11178,35167,5360,31244,1438,25426,,18302,1438,11178,5360,5360,11178,1438,18302,r7124,1438l31244,5360r3923,5818l36605,18302r-1438,7124l31244,31244r-5818,3923l18302,36605xe" fillcolor="#212121" stroked="f">
                        <v:path arrowok="t"/>
                      </v:shape>
                      <v:shape id="Graphic 18" o:spid="_x0000_s1028"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" path="m36605,18302r-1438,7124l31244,31244r-5818,3923l18302,36605,11178,35167,5360,31244,1438,25426,,18302,1438,11178,5360,5360,11178,1438,18302,r7124,1438l31244,5360r3923,5818l36605,18302xe" filled="f" strokecolor="#212121" strokeweight=".20336mm">
                        <v:path arrowok="t"/>
                      </v:shape>
                    </v:group>
                  </w:pict>
                </mc:Fallback>
              </mc:AlternateContent>
            </w:r>
            <w:r>
              <w:t>Mae Barnardo’s wedi’i gofrestru i ddarparu Gwasanaeth Mabwysiadu yng Nghymru.</w:t>
            </w:r>
          </w:p>
          <w:p w:rsidR="00C60E4E" w:rsidRDefault="002F130D">
            <w:pPr>
              <w:pStyle w:val="TableParagraph"/>
              <w:spacing w:before="25" w:line="228" w:lineRule="auto"/>
              <w:ind w:left="326" w:right="164"/>
              <w:rPr>
                <w:sz w:val="20"/>
              </w:rPr>
            </w:pPr>
            <w:r>
              <w:rPr>
                <w:noProof/>
                <w:sz w:val="20"/>
                <w:lang w:eastAsia="cy-GB"/>
              </w:rPr>
              <mc:AlternateContent>
                <mc:Choice Requires="wpg">
                  <w:drawing>
                    <wp:anchor distT="0" distB="0" distL="0" distR="0" simplePos="0" relativeHeight="486787584" behindDoc="1" locked="0" layoutInCell="1" allowOverlap="1">
                      <wp:simplePos x="0" y="0"/>
                      <wp:positionH relativeFrom="column">
                        <wp:posOffset>80531</wp:posOffset>
                      </wp:positionH>
                      <wp:positionV relativeFrom="paragraph">
                        <wp:posOffset>66816</wp:posOffset>
                      </wp:positionV>
                      <wp:extent cx="44450" cy="4445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0"/>
                                <a:chOff x="0" y="0"/>
                                <a:chExt cx="44450" cy="44450"/>
                              </a:xfrm>
                            </wpg:grpSpPr>
                            <wps:wsp>
                              <wps:cNvPr id="20" name="Graphic 20"/>
                              <wps:cNvSpPr/>
                              <wps:spPr>
                                <a:xfrm>
                                  <a:off x="3660" y="3660"/>
                                  <a:ext cx="36830" cy="36830"/>
                                </a:xfrm>
                                <a:custGeom>
                                  <a:avLst/>
                                  <a:gdLst/>
                                  <a:ahLst/>
                                  <a:cxnLst/>
                                  <a:rect l="l" t="t" r="r" b="b"/>
                                  <a:pathLst>
                                    <a:path w="36830" h="36830">
                                      <a:moveTo>
                                        <a:pt x="18302" y="36605"/>
                                      </a:move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lnTo>
                                        <a:pt x="35167" y="25426"/>
                                      </a:lnTo>
                                      <a:lnTo>
                                        <a:pt x="31244" y="31244"/>
                                      </a:lnTo>
                                      <a:lnTo>
                                        <a:pt x="25426" y="35167"/>
                                      </a:lnTo>
                                      <a:lnTo>
                                        <a:pt x="18302" y="36605"/>
                                      </a:lnTo>
                                      <a:close/>
                                    </a:path>
                                  </a:pathLst>
                                </a:custGeom>
                                <a:solidFill>
                                  <a:srgbClr val="212121"/>
                                </a:solidFill>
                              </wps:spPr>
                              <wps:bodyPr wrap="square" lIns="0" tIns="0" rIns="0" bIns="0" rtlCol="0">
                                <a:prstTxWarp prst="textNoShape">
                                  <a:avLst/>
                                </a:prstTxWarp>
                                <a:noAutofit/>
                              </wps:bodyPr>
                            </wps:wsp>
                            <wps:wsp>
                              <wps:cNvPr id="21" name="Graphic 21"/>
                              <wps:cNvSpPr/>
                              <wps:spPr>
                                <a:xfrm>
                                  <a:off x="3660" y="3660"/>
                                  <a:ext cx="36830" cy="36830"/>
                                </a:xfrm>
                                <a:custGeom>
                                  <a:avLst/>
                                  <a:gdLst/>
                                  <a:ahLst/>
                                  <a:cxnLst/>
                                  <a:rect l="l" t="t" r="r" b="b"/>
                                  <a:pathLst>
                                    <a:path w="36830" h="36830">
                                      <a:moveTo>
                                        <a:pt x="36605" y="18302"/>
                                      </a:moveTo>
                                      <a:lnTo>
                                        <a:pt x="35167" y="25426"/>
                                      </a:lnTo>
                                      <a:lnTo>
                                        <a:pt x="31244" y="31244"/>
                                      </a:lnTo>
                                      <a:lnTo>
                                        <a:pt x="25426" y="35167"/>
                                      </a:lnTo>
                                      <a:lnTo>
                                        <a:pt x="18302" y="36605"/>
                                      </a:lnTo>
                                      <a:lnTo>
                                        <a:pt x="11178" y="35167"/>
                                      </a:lnTo>
                                      <a:lnTo>
                                        <a:pt x="5360" y="31244"/>
                                      </a:lnTo>
                                      <a:lnTo>
                                        <a:pt x="1438" y="25426"/>
                                      </a:lnTo>
                                      <a:lnTo>
                                        <a:pt x="0" y="18302"/>
                                      </a:lnTo>
                                      <a:lnTo>
                                        <a:pt x="1438" y="11178"/>
                                      </a:lnTo>
                                      <a:lnTo>
                                        <a:pt x="5360" y="5360"/>
                                      </a:lnTo>
                                      <a:lnTo>
                                        <a:pt x="11178" y="1438"/>
                                      </a:lnTo>
                                      <a:lnTo>
                                        <a:pt x="18302" y="0"/>
                                      </a:lnTo>
                                      <a:lnTo>
                                        <a:pt x="25426" y="1438"/>
                                      </a:lnTo>
                                      <a:lnTo>
                                        <a:pt x="31244" y="5360"/>
                                      </a:lnTo>
                                      <a:lnTo>
                                        <a:pt x="35167" y="11178"/>
                                      </a:lnTo>
                                      <a:lnTo>
                                        <a:pt x="36605" y="18302"/>
                                      </a:lnTo>
                                      <a:close/>
                                    </a:path>
                                  </a:pathLst>
                                </a:custGeom>
                                <a:ln w="7321">
                                  <a:solidFill>
                                    <a:srgbClr val="212121"/>
                                  </a:solidFill>
                                  <a:prstDash val="solid"/>
                                </a:ln>
                              </wps:spPr>
                              <wps:bodyPr wrap="square" lIns="0" tIns="0" rIns="0" bIns="0" rtlCol="0">
                                <a:prstTxWarp prst="textNoShape">
                                  <a:avLst/>
                                </a:prstTxWarp>
                                <a:noAutofit/>
                              </wps:bodyPr>
                            </wps:wsp>
                          </wpg:wgp>
                        </a:graphicData>
                      </a:graphic>
                    </wp:anchor>
                  </w:drawing>
                </mc:Choice>
                <mc:Fallback>
                  <w:pict>
                    <v:group w14:anchorId="17EDC058" id="Group 19" o:spid="_x0000_s1026" style="position:absolute;margin-left:6.35pt;margin-top:5.25pt;width:3.5pt;height:3.5pt;z-index:-16528896;mso-wrap-distance-left:0;mso-wrap-distance-right:0" coordsize="4445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">
                      <v:shape id="Graphic 20" o:spid="_x0000_s1027"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" path="m18302,36605l11178,35167,5360,31244,1438,25426,,18302,1438,11178,5360,5360,11178,1438,18302,r7124,1438l31244,5360r3923,5818l36605,18302r-1438,7124l31244,31244r-5818,3923l18302,36605xe" fillcolor="#212121" stroked="f">
                        <v:path arrowok="t"/>
                      </v:shape>
                      <v:shape id="Graphic 21" o:spid="_x0000_s1028"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" path="m36605,18302r-1438,7124l31244,31244r-5818,3923l18302,36605,11178,35167,5360,31244,1438,25426,,18302,1438,11178,5360,5360,11178,1438,18302,r7124,1438l31244,5360r3923,5818l36605,18302xe" filled="f" strokecolor="#212121" strokeweight=".20336mm">
                        <v:path arrowok="t"/>
                      </v:shape>
                    </v:group>
                  </w:pict>
                </mc:Fallback>
              </mc:AlternateContent>
            </w:r>
            <w:r>
              <w:t>Brenda Mary Farrell yw’r unigolyn cyfrifol ar gyfer y gwasanaeth hwn</w:t>
            </w:r>
          </w:p>
        </w:tc>
      </w:tr>
      <w:tr w:rsidR="00C60E4E">
        <w:trPr>
          <w:trHeight w:val="572"/>
        </w:trPr>
        <w:tc>
          <w:tcPr>
            <w:tcW w:w="4923" w:type="dxa"/>
            <w:shd w:val="clear" w:color="auto" w:fill="F4F4F4"/>
          </w:tcPr>
          <w:p w:rsidR="00C60E4E" w:rsidRDefault="002F130D">
            <w:pPr>
              <w:pStyle w:val="TableParagraph"/>
              <w:spacing w:line="218" w:lineRule="auto"/>
              <w:ind w:right="404"/>
              <w:rPr>
                <w:rFonts w:ascii="Arial"/>
                <w:b/>
              </w:rPr>
            </w:pPr>
            <w:r>
              <w:rPr>
                <w:rFonts w:ascii="Arial"/>
                <w:b/>
                <w:color w:val="212121"/>
              </w:rPr>
              <w:t>Faint o blant a gafodd gymorth gan y gwasanaeth yn ystod y flwyddyn ariannol ddiwethaf?</w:t>
            </w:r>
          </w:p>
        </w:tc>
        <w:tc>
          <w:tcPr>
            <w:tcW w:w="4911" w:type="dxa"/>
          </w:tcPr>
          <w:p w:rsidR="00C60E4E" w:rsidRDefault="002F130D">
            <w:pPr>
              <w:pStyle w:val="TableParagraph"/>
              <w:rPr>
                <w:sz w:val="20"/>
              </w:rPr>
            </w:pPr>
            <w:r>
              <w:rPr>
                <w:color w:val="212121"/>
                <w:sz w:val="20"/>
              </w:rPr>
              <w:t>22</w:t>
            </w:r>
          </w:p>
        </w:tc>
      </w:tr>
      <w:tr w:rsidR="00C60E4E">
        <w:trPr>
          <w:trHeight w:val="572"/>
        </w:trPr>
        <w:tc>
          <w:tcPr>
            <w:tcW w:w="4923" w:type="dxa"/>
            <w:shd w:val="clear" w:color="auto" w:fill="F4F4F4"/>
          </w:tcPr>
          <w:p w:rsidR="00C60E4E" w:rsidRDefault="002F130D">
            <w:pPr>
              <w:pStyle w:val="TableParagraph"/>
              <w:spacing w:line="218" w:lineRule="auto"/>
              <w:rPr>
                <w:rFonts w:ascii="Arial"/>
                <w:b/>
              </w:rPr>
            </w:pPr>
            <w:r>
              <w:rPr>
                <w:rFonts w:ascii="Arial"/>
                <w:b/>
                <w:color w:val="212121"/>
              </w:rPr>
              <w:t>Faint o deuluoedd mabwysiadol a gafodd gymorth gan y gwasanaeth yn ystod y flwyddyn ariannol ddiwethaf?</w:t>
            </w:r>
          </w:p>
        </w:tc>
        <w:tc>
          <w:tcPr>
            <w:tcW w:w="4911" w:type="dxa"/>
          </w:tcPr>
          <w:p w:rsidR="00C60E4E" w:rsidRDefault="002F130D">
            <w:pPr>
              <w:pStyle w:val="TableParagraph"/>
              <w:rPr>
                <w:sz w:val="20"/>
              </w:rPr>
            </w:pPr>
            <w:r>
              <w:rPr>
                <w:color w:val="212121"/>
                <w:sz w:val="20"/>
              </w:rPr>
              <w:t>330</w:t>
            </w:r>
          </w:p>
        </w:tc>
      </w:tr>
    </w:tbl>
    <w:p w:rsidR="00C60E4E" w:rsidRDefault="002F130D">
      <w:pPr>
        <w:pStyle w:val="Heading3"/>
        <w:spacing w:before="151"/>
        <w:rPr>
          <w:u w:val="none"/>
        </w:rPr>
      </w:pPr>
      <w:r>
        <w:rPr>
          <w:color w:val="002F77"/>
          <w:u w:val="none"/>
        </w:rPr>
        <w:t>Rheolaeth y gwasanaeth</w:t>
      </w:r>
    </w:p>
    <w:p w:rsidR="00C60E4E" w:rsidRDefault="00C60E4E">
      <w:pPr>
        <w:pStyle w:val="BodyText"/>
        <w:rPr>
          <w:rFonts w:ascii="Arial"/>
          <w:b/>
          <w:sz w:val="7"/>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Unigolyn/Unigolion Cyfrifol</w:t>
            </w:r>
          </w:p>
        </w:tc>
        <w:tc>
          <w:tcPr>
            <w:tcW w:w="4911" w:type="dxa"/>
          </w:tcPr>
          <w:p w:rsidR="00C60E4E" w:rsidRDefault="002F130D">
            <w:pPr>
              <w:pStyle w:val="TableParagraph"/>
              <w:rPr>
                <w:sz w:val="20"/>
              </w:rPr>
            </w:pPr>
            <w:r>
              <w:rPr>
                <w:color w:val="212121"/>
                <w:sz w:val="20"/>
              </w:rPr>
              <w:t>Brenda Farrell</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Rheolwr/Rheolwyr</w:t>
            </w:r>
          </w:p>
        </w:tc>
        <w:tc>
          <w:tcPr>
            <w:tcW w:w="4911" w:type="dxa"/>
          </w:tcPr>
          <w:p w:rsidR="00C60E4E" w:rsidRDefault="002F130D">
            <w:pPr>
              <w:pStyle w:val="TableParagraph"/>
              <w:rPr>
                <w:sz w:val="20"/>
              </w:rPr>
            </w:pPr>
            <w:r>
              <w:rPr>
                <w:color w:val="212121"/>
                <w:sz w:val="20"/>
              </w:rPr>
              <w:t>Martin Kaid</w:t>
            </w:r>
          </w:p>
        </w:tc>
      </w:tr>
    </w:tbl>
    <w:p w:rsidR="00C60E4E" w:rsidRDefault="002F130D">
      <w:pPr>
        <w:pStyle w:val="Heading3"/>
        <w:spacing w:before="148"/>
        <w:rPr>
          <w:u w:val="none"/>
        </w:rPr>
      </w:pPr>
      <w:r>
        <w:rPr>
          <w:color w:val="002F77"/>
          <w:u w:val="none"/>
        </w:rPr>
        <w:t>Manylion cyswllt y gwasanaeth</w:t>
      </w:r>
    </w:p>
    <w:p w:rsidR="00C60E4E" w:rsidRDefault="00C60E4E">
      <w:pPr>
        <w:pStyle w:val="BodyText"/>
        <w:rPr>
          <w:rFonts w:ascii="Arial"/>
          <w:b/>
          <w:sz w:val="7"/>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Rhif Ff</w:t>
            </w:r>
            <w:r>
              <w:rPr>
                <w:rFonts w:ascii="Arial"/>
                <w:b/>
                <w:color w:val="212121"/>
              </w:rPr>
              <w:t>ô</w:t>
            </w:r>
            <w:r>
              <w:rPr>
                <w:rFonts w:ascii="Arial"/>
                <w:b/>
                <w:color w:val="212121"/>
              </w:rPr>
              <w:t>n y Gwasanaeth</w:t>
            </w:r>
          </w:p>
        </w:tc>
        <w:tc>
          <w:tcPr>
            <w:tcW w:w="4911" w:type="dxa"/>
          </w:tcPr>
          <w:p w:rsidR="00C60E4E" w:rsidRDefault="002F130D">
            <w:pPr>
              <w:pStyle w:val="TableParagraph"/>
              <w:rPr>
                <w:sz w:val="20"/>
              </w:rPr>
            </w:pPr>
            <w:r>
              <w:rPr>
                <w:color w:val="0000ED"/>
                <w:sz w:val="20"/>
                <w:u w:val="single" w:color="0000ED"/>
              </w:rPr>
              <w:t>02920484316</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Cyfeiriad E-bost Cyswllt y Gwasanaeth</w:t>
            </w:r>
          </w:p>
        </w:tc>
        <w:tc>
          <w:tcPr>
            <w:tcW w:w="4911" w:type="dxa"/>
          </w:tcPr>
          <w:p w:rsidR="00C60E4E" w:rsidRDefault="002F130D">
            <w:pPr>
              <w:pStyle w:val="TableParagraph"/>
              <w:rPr>
                <w:sz w:val="20"/>
              </w:rPr>
            </w:pPr>
            <w:hyperlink r:id="rId10">
              <w:r>
                <w:rPr>
                  <w:color w:val="0000ED"/>
                  <w:sz w:val="20"/>
                  <w:u w:val="single" w:color="0000ED"/>
                </w:rPr>
                <w:t>bcafs@barnardos.org.uk</w:t>
              </w:r>
            </w:hyperlink>
          </w:p>
        </w:tc>
      </w:tr>
    </w:tbl>
    <w:p w:rsidR="00C60E4E" w:rsidRDefault="002F130D">
      <w:pPr>
        <w:pStyle w:val="Heading3"/>
        <w:spacing w:before="149"/>
        <w:rPr>
          <w:u w:val="none"/>
        </w:rPr>
      </w:pPr>
      <w:r>
        <w:rPr>
          <w:color w:val="002F77"/>
          <w:u w:val="none"/>
        </w:rPr>
        <w:t>Ieithoedd a ddefnyddir yn y gwasanaeth</w:t>
      </w:r>
    </w:p>
    <w:p w:rsidR="00C60E4E" w:rsidRDefault="00C60E4E">
      <w:pPr>
        <w:pStyle w:val="BodyText"/>
        <w:spacing w:before="11"/>
        <w:rPr>
          <w:rFonts w:ascii="Arial"/>
          <w:b/>
          <w:sz w:val="6"/>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572"/>
        </w:trPr>
        <w:tc>
          <w:tcPr>
            <w:tcW w:w="4923" w:type="dxa"/>
            <w:shd w:val="clear" w:color="auto" w:fill="F4F4F4"/>
          </w:tcPr>
          <w:p w:rsidR="00C60E4E" w:rsidRDefault="002F130D">
            <w:pPr>
              <w:pStyle w:val="TableParagraph"/>
              <w:spacing w:line="218" w:lineRule="auto"/>
              <w:ind w:right="132"/>
              <w:rPr>
                <w:rFonts w:ascii="Arial"/>
                <w:b/>
              </w:rPr>
            </w:pPr>
            <w:r>
              <w:rPr>
                <w:rFonts w:ascii="Arial"/>
                <w:b/>
                <w:color w:val="212121"/>
              </w:rPr>
              <w:t>Beth yw</w:t>
            </w:r>
            <w:r>
              <w:rPr>
                <w:rFonts w:ascii="Arial"/>
                <w:b/>
                <w:color w:val="212121"/>
              </w:rPr>
              <w:t>’</w:t>
            </w:r>
            <w:r>
              <w:rPr>
                <w:rFonts w:ascii="Arial"/>
                <w:b/>
                <w:color w:val="212121"/>
              </w:rPr>
              <w:t>r brif iaith a ddefnyddir i ddarparu</w:t>
            </w:r>
            <w:r>
              <w:rPr>
                <w:rFonts w:ascii="Arial"/>
                <w:b/>
                <w:color w:val="212121"/>
              </w:rPr>
              <w:t>’</w:t>
            </w:r>
            <w:r>
              <w:rPr>
                <w:rFonts w:ascii="Arial"/>
                <w:b/>
                <w:color w:val="212121"/>
              </w:rPr>
              <w:t>r gwasanaeth?</w:t>
            </w:r>
          </w:p>
        </w:tc>
        <w:tc>
          <w:tcPr>
            <w:tcW w:w="4911" w:type="dxa"/>
          </w:tcPr>
          <w:p w:rsidR="00C60E4E" w:rsidRDefault="002F130D">
            <w:pPr>
              <w:pStyle w:val="TableParagraph"/>
              <w:rPr>
                <w:sz w:val="20"/>
              </w:rPr>
            </w:pPr>
            <w:r>
              <w:rPr>
                <w:color w:val="212121"/>
                <w:sz w:val="20"/>
              </w:rPr>
              <w:t>Saesneg</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Ieithoedd eraill a ddefnyddir i ddarparu</w:t>
            </w:r>
            <w:r>
              <w:rPr>
                <w:rFonts w:ascii="Arial"/>
                <w:b/>
                <w:color w:val="212121"/>
              </w:rPr>
              <w:t>’</w:t>
            </w:r>
            <w:r>
              <w:rPr>
                <w:rFonts w:ascii="Arial"/>
                <w:b/>
                <w:color w:val="212121"/>
              </w:rPr>
              <w:t>r gwasanaeth</w:t>
            </w:r>
          </w:p>
        </w:tc>
        <w:tc>
          <w:tcPr>
            <w:tcW w:w="4911" w:type="dxa"/>
          </w:tcPr>
          <w:p w:rsidR="00C60E4E" w:rsidRDefault="002F130D">
            <w:pPr>
              <w:pStyle w:val="TableParagraph"/>
              <w:rPr>
                <w:sz w:val="20"/>
              </w:rPr>
            </w:pPr>
            <w:r>
              <w:rPr>
                <w:color w:val="212121"/>
                <w:sz w:val="20"/>
              </w:rPr>
              <w:t>Does dim ieithoedd eraill yn cael eu defnyddio yn y gwasanaeth</w:t>
            </w:r>
          </w:p>
        </w:tc>
      </w:tr>
      <w:tr w:rsidR="00C60E4E">
        <w:trPr>
          <w:trHeight w:val="572"/>
        </w:trPr>
        <w:tc>
          <w:tcPr>
            <w:tcW w:w="4923" w:type="dxa"/>
            <w:shd w:val="clear" w:color="auto" w:fill="F4F4F4"/>
          </w:tcPr>
          <w:p w:rsidR="00C60E4E" w:rsidRDefault="002F130D">
            <w:pPr>
              <w:pStyle w:val="TableParagraph"/>
              <w:spacing w:line="218" w:lineRule="auto"/>
              <w:rPr>
                <w:rFonts w:ascii="Arial"/>
                <w:b/>
              </w:rPr>
            </w:pPr>
            <w:r>
              <w:rPr>
                <w:rFonts w:ascii="Arial"/>
                <w:b/>
                <w:color w:val="212121"/>
              </w:rPr>
              <w:t>Dulliau cyfathrebu dieiriau a ddefnyddir yn y gwasanaeth</w:t>
            </w:r>
          </w:p>
        </w:tc>
        <w:tc>
          <w:tcPr>
            <w:tcW w:w="4911" w:type="dxa"/>
          </w:tcPr>
          <w:p w:rsidR="00C60E4E" w:rsidRDefault="002F130D">
            <w:pPr>
              <w:pStyle w:val="TableParagraph"/>
              <w:spacing w:before="50" w:line="228" w:lineRule="auto"/>
              <w:ind w:right="164"/>
              <w:rPr>
                <w:sz w:val="20"/>
              </w:rPr>
            </w:pPr>
            <w:r>
              <w:rPr>
                <w:color w:val="212121"/>
                <w:sz w:val="20"/>
              </w:rPr>
              <w:t>Does dim dulliau cyfathrebu dieiriau yn cael eu defnyddio yn y gwasanaeth</w:t>
            </w:r>
          </w:p>
        </w:tc>
      </w:tr>
    </w:tbl>
    <w:p w:rsidR="00C60E4E" w:rsidRDefault="002F130D">
      <w:pPr>
        <w:pStyle w:val="Heading3"/>
        <w:spacing w:before="150"/>
        <w:rPr>
          <w:u w:val="none"/>
        </w:rPr>
      </w:pPr>
      <w:r>
        <w:rPr>
          <w:color w:val="002F77"/>
          <w:u w:val="none"/>
        </w:rPr>
        <w:t>Ymgysylltu â phobl sy’n defnyddio’r gwasanaeth</w:t>
      </w:r>
    </w:p>
    <w:p w:rsidR="00C60E4E" w:rsidRDefault="002F130D">
      <w:pPr>
        <w:pStyle w:val="BodyText"/>
        <w:spacing w:before="9"/>
        <w:rPr>
          <w:rFonts w:ascii="Arial"/>
          <w:b/>
          <w:sz w:val="4"/>
        </w:rPr>
      </w:pPr>
      <w:r>
        <w:rPr>
          <w:rFonts w:ascii="Arial"/>
          <w:b/>
          <w:noProof/>
          <w:sz w:val="4"/>
          <w:lang w:eastAsia="cy-GB"/>
        </w:rPr>
        <mc:AlternateContent>
          <mc:Choice Requires="wps">
            <w:drawing>
              <wp:anchor distT="0" distB="0" distL="0" distR="0" simplePos="0" relativeHeight="487592960" behindDoc="1" locked="0" layoutInCell="1" allowOverlap="1">
                <wp:simplePos x="0" y="0"/>
                <wp:positionH relativeFrom="page">
                  <wp:posOffset>657860</wp:posOffset>
                </wp:positionH>
                <wp:positionV relativeFrom="paragraph">
                  <wp:posOffset>52705</wp:posOffset>
                </wp:positionV>
                <wp:extent cx="6185535" cy="1655445"/>
                <wp:effectExtent l="0" t="0" r="24765" b="20955"/>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5535" cy="1655445"/>
                        </a:xfrm>
                        <a:prstGeom prst="rect">
                          <a:avLst/>
                        </a:prstGeom>
                        <a:solidFill>
                          <a:srgbClr val="F4F4F4"/>
                        </a:solidFill>
                        <a:ln w="7321">
                          <a:solidFill>
                            <a:srgbClr val="757575"/>
                          </a:solidFill>
                          <a:prstDash val="solid"/>
                        </a:ln>
                      </wps:spPr>
                      <wps:txbx>
                        <w:txbxContent>
                          <w:p w:rsidR="002F130D" w:rsidRDefault="002F130D">
                            <w:pPr>
                              <w:pStyle w:val="BodyText"/>
                              <w:spacing w:before="52" w:line="228" w:lineRule="auto"/>
                              <w:ind w:left="92" w:right="107"/>
                              <w:rPr>
                                <w:color w:val="000000"/>
                              </w:rPr>
                            </w:pPr>
                            <w:r>
                              <w:rPr>
                                <w:color w:val="212121"/>
                              </w:rPr>
                              <w:t>Mae gennym raglen Arolygwyr Ifanc sy’n rhoi lleisiau a phrofiadau plant wrth galon y ffordd rydym yn gweithio. Mae hyn yn cynnwys ymgynghori â chomisiynwyr, mabwysiadwyr, plant ac aelodau paneli. Cafodd ein gwasanaeth ei arolygu gan bobl ifanc yn 2024, ac fe wnaeth hynny ein helpu i nodi beth sy’n gweithio’n dda, a beth gallem ei wneud yn well. Dyma sut mae safbwyntiau mabwysiadwyr yn cael eu casglu: Cyfarfodydd goruchwylio misol, ceisiadau am adborth, adolygiadau blynyddol a digwyddiadau ymgynghori mewnol.</w:t>
                            </w:r>
                          </w:p>
                          <w:p w:rsidR="002F130D" w:rsidRDefault="002F130D">
                            <w:pPr>
                              <w:pStyle w:val="BodyText"/>
                              <w:spacing w:before="2" w:line="228" w:lineRule="auto"/>
                              <w:ind w:left="92"/>
                              <w:rPr>
                                <w:color w:val="000000"/>
                              </w:rPr>
                            </w:pPr>
                            <w:r>
                              <w:rPr>
                                <w:color w:val="212121"/>
                              </w:rPr>
                              <w:t>Cafodd rhieni mabwysiadol gyfarfodydd ffurfiol gyda’r Pennaeth Busnes Cynorthwyol ddwywaith y llynedd. Mae rhieni mabwysiadol yn defnyddio’r fforwm hwn i godi unrhyw faterion sy’n ymwneud â chymorth, a materion perthnasol eraill. Mae rhieni mabwysiadol hefyd yn cwrdd â’r Unigolyn Cyfrifol bob chwarter, gan drafod materion fel sefydlu, y broses asesu, cysylltu a pharu â phlant a’r cymorth maen nhw’n ei gael gan y gwasanaeth, gan roi gwybod i ni beth sy’n gweithio’n dda a beth gallwn ni ei wneud yn well.</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2" o:spid="_x0000_s1030" type="#_x0000_t202" style="position:absolute;margin-left:51.8pt;margin-top:4.15pt;width:487.05pt;height:130.3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" fillcolor="#f4f4f4" strokecolor="#757575" strokeweight=".20336mm">
                <v:path arrowok="t"/>
                <v:textbox inset="0,0,0,0">
                  <w:txbxContent>
                    <w:p w:rsidR="002F130D" w:rsidRDefault="002F130D">
                      <w:pPr>
                        <w:pStyle w:val="BodyText"/>
                        <w:spacing w:before="52" w:line="228" w:lineRule="auto"/>
                        <w:ind w:left="92" w:right="107"/>
                        <w:rPr>
                          <w:color w:val="000000"/>
                        </w:rPr>
                      </w:pPr>
                      <w:r>
                        <w:rPr>
                          <w:color w:val="212121"/>
                        </w:rPr>
                        <w:t>Mae gennym raglen Arolygwyr Ifanc sy’n rhoi lleisiau a phrofiadau plant wrth galon y ffordd rydym yn gweithio. Mae hyn yn cynnwys ymgynghori â chomisiynwyr, mabwysiadwyr, plant ac aelodau paneli. Cafodd ein gwasanaeth ei arolygu gan bobl ifanc yn 2024, ac fe wnaeth hynny ein helpu i nodi beth sy’n gweithio’n dda, a beth gallem ei wneud yn well. Dyma sut mae safbwyntiau mabwysiadwyr yn cael eu casglu: Cyfarfodydd goruchwylio misol, ceisiadau am adborth, adolygiadau blynyddol a digwyddiadau ymgynghori mewnol.</w:t>
                      </w:r>
                    </w:p>
                    <w:p w:rsidR="002F130D" w:rsidRDefault="002F130D">
                      <w:pPr>
                        <w:pStyle w:val="BodyText"/>
                        <w:spacing w:before="2" w:line="228" w:lineRule="auto"/>
                        <w:ind w:left="92"/>
                        <w:rPr>
                          <w:color w:val="000000"/>
                        </w:rPr>
                      </w:pPr>
                      <w:r>
                        <w:rPr>
                          <w:color w:val="212121"/>
                        </w:rPr>
                        <w:t>Cafodd rhieni mabwysiadol gyfarfodydd ffurfiol gyda’r Pennaeth Busnes Cynorthwyol ddwywaith y llynedd. Mae rhieni mabwysiadol yn defnyddio’r fforwm hwn i godi unrhyw faterion sy’n ymwneud â chymorth, a materion perthnasol eraill. Mae rhieni mabwysiadol hefyd yn cwrdd â’r Unigolyn Cyfrifol bob chwarter, gan drafod materion fel sefydlu, y broses asesu, cysylltu a pharu â phlant a’r cymorth maen nhw’n ei gael gan y gwasanaeth, gan roi gwybod i ni beth sy’n gweithio’n dda a beth gallwn ni ei wneud yn well.</w:t>
                      </w:r>
                    </w:p>
                  </w:txbxContent>
                </v:textbox>
                <w10:wrap type="topAndBottom" anchorx="page"/>
              </v:shape>
            </w:pict>
          </mc:Fallback>
        </mc:AlternateContent>
      </w:r>
    </w:p>
    <w:p w:rsidR="00C60E4E" w:rsidRDefault="002F130D">
      <w:pPr>
        <w:pStyle w:val="Heading3"/>
        <w:spacing w:before="157"/>
        <w:rPr>
          <w:u w:val="none"/>
        </w:rPr>
      </w:pPr>
      <w:r>
        <w:rPr>
          <w:color w:val="002F77"/>
          <w:u w:val="none"/>
        </w:rPr>
        <w:t>Datganiad cydymffurfiaeth ac ansawdd</w:t>
      </w:r>
    </w:p>
    <w:p w:rsidR="00C60E4E" w:rsidRDefault="002F130D">
      <w:pPr>
        <w:pStyle w:val="BodyText"/>
        <w:spacing w:before="9"/>
        <w:rPr>
          <w:rFonts w:ascii="Arial"/>
          <w:b/>
          <w:sz w:val="4"/>
        </w:rPr>
      </w:pPr>
      <w:r>
        <w:rPr>
          <w:rFonts w:ascii="Arial"/>
          <w:b/>
          <w:noProof/>
          <w:sz w:val="4"/>
          <w:lang w:eastAsia="cy-GB"/>
        </w:rPr>
        <mc:AlternateContent>
          <mc:Choice Requires="wps">
            <w:drawing>
              <wp:anchor distT="0" distB="0" distL="0" distR="0" simplePos="0" relativeHeight="487593472" behindDoc="1" locked="0" layoutInCell="1" allowOverlap="1">
                <wp:simplePos x="0" y="0"/>
                <wp:positionH relativeFrom="page">
                  <wp:posOffset>656167</wp:posOffset>
                </wp:positionH>
                <wp:positionV relativeFrom="paragraph">
                  <wp:posOffset>54470</wp:posOffset>
                </wp:positionV>
                <wp:extent cx="6237605" cy="85661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7605" cy="856615"/>
                        </a:xfrm>
                        <a:prstGeom prst="rect">
                          <a:avLst/>
                        </a:prstGeom>
                        <a:solidFill>
                          <a:srgbClr val="F4F4F4"/>
                        </a:solidFill>
                        <a:ln w="7321">
                          <a:solidFill>
                            <a:srgbClr val="757575"/>
                          </a:solidFill>
                          <a:prstDash val="solid"/>
                        </a:ln>
                      </wps:spPr>
                      <wps:txbx>
                        <w:txbxContent>
                          <w:p w:rsidR="002F130D" w:rsidRDefault="002F130D">
                            <w:pPr>
                              <w:spacing w:before="24"/>
                              <w:ind w:left="92"/>
                              <w:rPr>
                                <w:rFonts w:ascii="Arial"/>
                                <w:b/>
                                <w:color w:val="000000"/>
                              </w:rPr>
                            </w:pPr>
                            <w:r>
                              <w:rPr>
                                <w:rFonts w:ascii="Arial"/>
                                <w:b/>
                                <w:color w:val="212121"/>
                              </w:rPr>
                              <w:t>Heb ei Arolygu - Gwiriadau Mewnol Cryf</w:t>
                            </w:r>
                          </w:p>
                          <w:p w:rsidR="002F130D" w:rsidRDefault="002F130D">
                            <w:pPr>
                              <w:pStyle w:val="BodyText"/>
                              <w:spacing w:before="63" w:line="228" w:lineRule="auto"/>
                              <w:ind w:left="92" w:right="107"/>
                              <w:rPr>
                                <w:color w:val="000000"/>
                              </w:rPr>
                            </w:pPr>
                            <w:r>
                              <w:rPr>
                                <w:color w:val="212121"/>
                              </w:rPr>
                              <w:t>Er na chawsom ein harolygu gan Arolygiaeth Gofal Cymru yn ystod y cyfnod adrodd, rydym yn adolygu’r gofal a’r cymorth a ddarparwn yn rheolaidd. Mae’r adolygiadau hyn yn rhoi hyder i ni fod pobl yn cael gofal diogel sy’n canolbwyntio ar yr unigolyn ac sy’n diwallu eu hanghenion ac yn cefnogi eu llesiant.</w:t>
                            </w:r>
                          </w:p>
                          <w:p w:rsidR="002F130D" w:rsidRDefault="002F130D">
                            <w:pPr>
                              <w:pStyle w:val="BodyText"/>
                              <w:spacing w:before="50"/>
                              <w:ind w:left="92"/>
                              <w:rPr>
                                <w:color w:val="000000"/>
                              </w:rPr>
                            </w:pPr>
                            <w:r>
                              <w:rPr>
                                <w:color w:val="212121"/>
                              </w:rPr>
                              <w:t>Rydym yn hyderus bod ein gwasanaeth yn bodloni’r safonau a nodir o dan adran 27(1) o Ddeddf 2016.</w:t>
                            </w:r>
                          </w:p>
                        </w:txbxContent>
                      </wps:txbx>
                      <wps:bodyPr wrap="square" lIns="0" tIns="0" rIns="0" bIns="0" rtlCol="0">
                        <a:noAutofit/>
                      </wps:bodyPr>
                    </wps:wsp>
                  </a:graphicData>
                </a:graphic>
              </wp:anchor>
            </w:drawing>
          </mc:Choice>
          <mc:Fallback>
            <w:pict>
              <v:shape id="Textbox 23" o:spid="_x0000_s1031" type="#_x0000_t202" style="position:absolute;margin-left:51.65pt;margin-top:4.3pt;width:491.15pt;height:67.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" fillcolor="#f4f4f4" strokecolor="#757575" strokeweight=".20336mm">
                <v:path arrowok="t"/>
                <v:textbox inset="0,0,0,0">
                  <w:txbxContent>
                    <w:p w:rsidR="002F130D" w:rsidRDefault="002F130D">
                      <w:pPr>
                        <w:spacing w:before="24"/>
                        <w:ind w:left="92"/>
                        <w:rPr>
                          <w:rFonts w:ascii="Arial"/>
                          <w:b/>
                          <w:color w:val="000000"/>
                        </w:rPr>
                      </w:pPr>
                      <w:r>
                        <w:rPr>
                          <w:rFonts w:ascii="Arial"/>
                          <w:b/>
                          <w:color w:val="212121"/>
                        </w:rPr>
                        <w:t>Heb ei Arolygu - Gwiriadau Mewnol Cryf</w:t>
                      </w:r>
                    </w:p>
                    <w:p w:rsidR="002F130D" w:rsidRDefault="002F130D">
                      <w:pPr>
                        <w:pStyle w:val="BodyText"/>
                        <w:spacing w:before="63" w:line="228" w:lineRule="auto"/>
                        <w:ind w:left="92" w:right="107"/>
                        <w:rPr>
                          <w:color w:val="000000"/>
                        </w:rPr>
                      </w:pPr>
                      <w:r>
                        <w:rPr>
                          <w:color w:val="212121"/>
                        </w:rPr>
                        <w:t>Er na chawsom ein harolygu gan Arolygiaeth Gofal Cymru yn ystod y cyfnod adrodd, rydym yn adolygu’r gofal a’r cymorth a ddarparwn yn rheolaidd. Mae’r adolygiadau hyn yn rhoi hyder i ni fod pobl yn cael gofal diogel sy’n canolbwyntio ar yr unigolyn ac sy’n diwallu eu hanghenion ac yn cefnogi eu llesiant.</w:t>
                      </w:r>
                    </w:p>
                    <w:p w:rsidR="002F130D" w:rsidRDefault="002F130D">
                      <w:pPr>
                        <w:pStyle w:val="BodyText"/>
                        <w:spacing w:before="50"/>
                        <w:ind w:left="92"/>
                        <w:rPr>
                          <w:color w:val="000000"/>
                        </w:rPr>
                      </w:pPr>
                      <w:r>
                        <w:rPr>
                          <w:color w:val="212121"/>
                        </w:rPr>
                        <w:t>Rydym yn hyderus bod ein gwasanaeth yn bodloni’r safonau a nodir o dan adran 27(1) o Ddeddf 2016.</w:t>
                      </w:r>
                    </w:p>
                  </w:txbxContent>
                </v:textbox>
                <w10:wrap type="topAndBottom" anchorx="page"/>
              </v:shape>
            </w:pict>
          </mc:Fallback>
        </mc:AlternateContent>
      </w:r>
    </w:p>
    <w:p w:rsidR="00C60E4E" w:rsidRDefault="002F130D">
      <w:pPr>
        <w:pStyle w:val="Heading3"/>
        <w:spacing w:before="157"/>
        <w:rPr>
          <w:u w:val="none"/>
        </w:rPr>
      </w:pPr>
      <w:r>
        <w:rPr>
          <w:color w:val="002F77"/>
          <w:u w:val="none"/>
        </w:rPr>
        <w:t>Cwynion a broseswyd gan y gwasanaeth</w:t>
      </w:r>
    </w:p>
    <w:p w:rsidR="00C60E4E" w:rsidRDefault="00C60E4E">
      <w:pPr>
        <w:pStyle w:val="BodyText"/>
        <w:spacing w:before="11"/>
        <w:rPr>
          <w:rFonts w:ascii="Arial"/>
          <w:b/>
          <w:sz w:val="6"/>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C60E4E">
        <w:trPr>
          <w:trHeight w:val="572"/>
        </w:trPr>
        <w:tc>
          <w:tcPr>
            <w:tcW w:w="4923" w:type="dxa"/>
            <w:shd w:val="clear" w:color="auto" w:fill="F4F4F4"/>
          </w:tcPr>
          <w:p w:rsidR="00C60E4E" w:rsidRDefault="002F130D">
            <w:pPr>
              <w:pStyle w:val="TableParagraph"/>
              <w:spacing w:line="218" w:lineRule="auto"/>
              <w:ind w:right="132"/>
              <w:rPr>
                <w:rFonts w:ascii="Arial"/>
                <w:b/>
              </w:rPr>
            </w:pPr>
            <w:r>
              <w:rPr>
                <w:rFonts w:ascii="Arial"/>
                <w:b/>
                <w:color w:val="212121"/>
              </w:rPr>
              <w:t>Cyfanswm y cwynion ffurfiol a wnaed yn ystod y flwyddyn ariannol ddiwethaf</w:t>
            </w:r>
          </w:p>
        </w:tc>
        <w:tc>
          <w:tcPr>
            <w:tcW w:w="4911" w:type="dxa"/>
          </w:tcPr>
          <w:p w:rsidR="00C60E4E" w:rsidRDefault="002F130D">
            <w:pPr>
              <w:pStyle w:val="TableParagraph"/>
              <w:rPr>
                <w:sz w:val="20"/>
              </w:rPr>
            </w:pPr>
            <w:r>
              <w:rPr>
                <w:color w:val="212121"/>
                <w:sz w:val="20"/>
              </w:rPr>
              <w:t>1</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lastRenderedPageBreak/>
              <w:t>Nifer y cwynion gweithredol sydd heb eu penderfynu</w:t>
            </w:r>
          </w:p>
        </w:tc>
        <w:tc>
          <w:tcPr>
            <w:tcW w:w="4911" w:type="dxa"/>
          </w:tcPr>
          <w:p w:rsidR="00C60E4E" w:rsidRDefault="002F130D">
            <w:pPr>
              <w:pStyle w:val="TableParagraph"/>
              <w:rPr>
                <w:sz w:val="20"/>
              </w:rPr>
            </w:pPr>
            <w:r>
              <w:rPr>
                <w:color w:val="212121"/>
                <w:sz w:val="20"/>
              </w:rPr>
              <w:t>0</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Nifer y cwynion a gafodd eu cadarnhau</w:t>
            </w:r>
          </w:p>
        </w:tc>
        <w:tc>
          <w:tcPr>
            <w:tcW w:w="4911" w:type="dxa"/>
          </w:tcPr>
          <w:p w:rsidR="00C60E4E" w:rsidRDefault="002F130D">
            <w:pPr>
              <w:pStyle w:val="TableParagraph"/>
              <w:rPr>
                <w:sz w:val="20"/>
              </w:rPr>
            </w:pPr>
            <w:r>
              <w:rPr>
                <w:color w:val="212121"/>
                <w:sz w:val="20"/>
              </w:rPr>
              <w:t>0</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Nifer y cwynion a gafodd eu cadarnhau</w:t>
            </w:r>
            <w:r>
              <w:rPr>
                <w:rFonts w:ascii="Arial"/>
                <w:b/>
                <w:color w:val="212121"/>
              </w:rPr>
              <w:t>’</w:t>
            </w:r>
            <w:r>
              <w:rPr>
                <w:rFonts w:ascii="Arial"/>
                <w:b/>
                <w:color w:val="212121"/>
              </w:rPr>
              <w:t>n rhannol</w:t>
            </w:r>
          </w:p>
        </w:tc>
        <w:tc>
          <w:tcPr>
            <w:tcW w:w="4911" w:type="dxa"/>
          </w:tcPr>
          <w:p w:rsidR="00C60E4E" w:rsidRDefault="002F130D">
            <w:pPr>
              <w:pStyle w:val="TableParagraph"/>
              <w:rPr>
                <w:sz w:val="20"/>
              </w:rPr>
            </w:pPr>
            <w:r>
              <w:rPr>
                <w:color w:val="212121"/>
                <w:sz w:val="20"/>
              </w:rPr>
              <w:t>1</w:t>
            </w:r>
          </w:p>
        </w:tc>
      </w:tr>
      <w:tr w:rsidR="00C60E4E">
        <w:trPr>
          <w:trHeight w:val="342"/>
        </w:trPr>
        <w:tc>
          <w:tcPr>
            <w:tcW w:w="4923" w:type="dxa"/>
            <w:shd w:val="clear" w:color="auto" w:fill="F4F4F4"/>
          </w:tcPr>
          <w:p w:rsidR="00C60E4E" w:rsidRDefault="002F130D">
            <w:pPr>
              <w:pStyle w:val="TableParagraph"/>
              <w:spacing w:before="22"/>
              <w:rPr>
                <w:rFonts w:ascii="Arial"/>
                <w:b/>
              </w:rPr>
            </w:pPr>
            <w:r>
              <w:rPr>
                <w:rFonts w:ascii="Arial"/>
                <w:b/>
                <w:color w:val="212121"/>
              </w:rPr>
              <w:t>Nifer y cwynion na chawsant eu cadarnhau</w:t>
            </w:r>
          </w:p>
        </w:tc>
        <w:tc>
          <w:tcPr>
            <w:tcW w:w="4911" w:type="dxa"/>
          </w:tcPr>
          <w:p w:rsidR="00C60E4E" w:rsidRDefault="002F130D">
            <w:pPr>
              <w:pStyle w:val="TableParagraph"/>
              <w:rPr>
                <w:sz w:val="20"/>
              </w:rPr>
            </w:pPr>
            <w:r>
              <w:rPr>
                <w:color w:val="212121"/>
                <w:sz w:val="20"/>
              </w:rPr>
              <w:t>0</w:t>
            </w:r>
          </w:p>
        </w:tc>
      </w:tr>
    </w:tbl>
    <w:p w:rsidR="00C60E4E" w:rsidRDefault="00C60E4E" w:rsidP="002F130D">
      <w:pPr>
        <w:pStyle w:val="TableParagraph"/>
        <w:ind w:left="0"/>
        <w:rPr>
          <w:sz w:val="20"/>
        </w:rPr>
        <w:sectPr w:rsidR="00C60E4E">
          <w:pgSz w:w="11900" w:h="16840"/>
          <w:pgMar w:top="500" w:right="992" w:bottom="460" w:left="992" w:header="0" w:footer="279" w:gutter="0"/>
          <w:cols w:space="720"/>
        </w:sectPr>
      </w:pPr>
    </w:p>
    <w:p w:rsidR="00C60E4E" w:rsidRDefault="002F130D" w:rsidP="002F130D">
      <w:pPr>
        <w:pStyle w:val="Heading3"/>
        <w:spacing w:before="53" w:line="350" w:lineRule="auto"/>
        <w:ind w:left="0" w:right="5866"/>
        <w:rPr>
          <w:u w:val="none"/>
        </w:rPr>
      </w:pPr>
      <w:r>
        <w:rPr>
          <w:noProof/>
          <w:lang w:eastAsia="cy-GB"/>
        </w:rPr>
        <w:lastRenderedPageBreak/>
        <mc:AlternateContent>
          <mc:Choice Requires="wps">
            <w:drawing>
              <wp:anchor distT="0" distB="0" distL="0" distR="0" simplePos="0" relativeHeight="15735808" behindDoc="0" locked="0" layoutInCell="1" allowOverlap="1">
                <wp:simplePos x="0" y="0"/>
                <wp:positionH relativeFrom="page">
                  <wp:posOffset>614407</wp:posOffset>
                </wp:positionH>
                <wp:positionV relativeFrom="paragraph">
                  <wp:posOffset>464847</wp:posOffset>
                </wp:positionV>
                <wp:extent cx="6328410" cy="3822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8410" cy="382270"/>
                        </a:xfrm>
                        <a:prstGeom prst="rect">
                          <a:avLst/>
                        </a:prstGeom>
                      </wps:spPr>
                      <wps:txbx>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2F130D">
                              <w:trPr>
                                <w:trHeight w:val="572"/>
                              </w:trPr>
                              <w:tc>
                                <w:tcPr>
                                  <w:tcW w:w="4923" w:type="dxa"/>
                                  <w:shd w:val="clear" w:color="auto" w:fill="F4F4F4"/>
                                </w:tcPr>
                                <w:p w:rsidR="002F130D" w:rsidRDefault="002F130D">
                                  <w:pPr>
                                    <w:pStyle w:val="TableParagraph"/>
                                    <w:spacing w:line="218" w:lineRule="auto"/>
                                    <w:rPr>
                                      <w:rFonts w:ascii="Arial"/>
                                      <w:b/>
                                    </w:rPr>
                                  </w:pPr>
                                  <w:r>
                                    <w:rPr>
                                      <w:rFonts w:ascii="Arial"/>
                                      <w:b/>
                                      <w:color w:val="212121"/>
                                    </w:rPr>
                                    <w:t>Cyfanswm nifer y swyddi cyfwerth ag amser llawn yn y gwasanaeth (ar 31 Mawrth)</w:t>
                                  </w:r>
                                </w:p>
                              </w:tc>
                              <w:tc>
                                <w:tcPr>
                                  <w:tcW w:w="4911" w:type="dxa"/>
                                </w:tcPr>
                                <w:p w:rsidR="002F130D" w:rsidRDefault="002F130D">
                                  <w:pPr>
                                    <w:pStyle w:val="TableParagraph"/>
                                    <w:rPr>
                                      <w:sz w:val="20"/>
                                    </w:rPr>
                                  </w:pPr>
                                  <w:r>
                                    <w:rPr>
                                      <w:color w:val="212121"/>
                                      <w:sz w:val="20"/>
                                    </w:rPr>
                                    <w:t>07.15</w:t>
                                  </w:r>
                                </w:p>
                              </w:tc>
                            </w:tr>
                          </w:tbl>
                          <w:p w:rsidR="002F130D" w:rsidRDefault="002F130D">
                            <w:pPr>
                              <w:pStyle w:val="BodyText"/>
                            </w:pPr>
                          </w:p>
                        </w:txbxContent>
                      </wps:txbx>
                      <wps:bodyPr wrap="square" lIns="0" tIns="0" rIns="0" bIns="0" rtlCol="0">
                        <a:noAutofit/>
                      </wps:bodyPr>
                    </wps:wsp>
                  </a:graphicData>
                </a:graphic>
              </wp:anchor>
            </w:drawing>
          </mc:Choice>
          <mc:Fallback>
            <w:pict>
              <v:shape id="Textbox 24" o:spid="_x0000_s1032" type="#_x0000_t202" style="position:absolute;margin-left:48.4pt;margin-top:36.6pt;width:498.3pt;height:30.1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" filled="f" stroked="f">
                <v:path arrowok="t"/>
                <v:textbox inset="0,0,0,0">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4923"/>
                        <w:gridCol w:w="4911"/>
                      </w:tblGrid>
                      <w:tr w:rsidR="002F130D">
                        <w:trPr>
                          <w:trHeight w:val="572"/>
                        </w:trPr>
                        <w:tc>
                          <w:tcPr>
                            <w:tcW w:w="4923" w:type="dxa"/>
                            <w:shd w:val="clear" w:color="auto" w:fill="F4F4F4"/>
                          </w:tcPr>
                          <w:p w:rsidR="002F130D" w:rsidRDefault="002F130D">
                            <w:pPr>
                              <w:pStyle w:val="TableParagraph"/>
                              <w:spacing w:line="218" w:lineRule="auto"/>
                              <w:rPr>
                                <w:rFonts w:ascii="Arial"/>
                                <w:b/>
                              </w:rPr>
                            </w:pPr>
                            <w:r>
                              <w:rPr>
                                <w:rFonts w:ascii="Arial"/>
                                <w:b/>
                                <w:color w:val="212121"/>
                              </w:rPr>
                              <w:t>Cyfanswm nifer y swyddi cyfwerth ag amser llawn yn y gwasanaeth (ar 31 Mawrth)</w:t>
                            </w:r>
                          </w:p>
                        </w:tc>
                        <w:tc>
                          <w:tcPr>
                            <w:tcW w:w="4911" w:type="dxa"/>
                          </w:tcPr>
                          <w:p w:rsidR="002F130D" w:rsidRDefault="002F130D">
                            <w:pPr>
                              <w:pStyle w:val="TableParagraph"/>
                              <w:rPr>
                                <w:sz w:val="20"/>
                              </w:rPr>
                            </w:pPr>
                            <w:r>
                              <w:rPr>
                                <w:color w:val="212121"/>
                                <w:sz w:val="20"/>
                              </w:rPr>
                              <w:t>07.15</w:t>
                            </w:r>
                          </w:p>
                        </w:tc>
                      </w:tr>
                    </w:tbl>
                    <w:p w:rsidR="002F130D" w:rsidRDefault="002F130D">
                      <w:pPr>
                        <w:pStyle w:val="BodyText"/>
                      </w:pPr>
                    </w:p>
                  </w:txbxContent>
                </v:textbox>
                <w10:wrap anchorx="page"/>
              </v:shape>
            </w:pict>
          </mc:Fallback>
        </mc:AlternateContent>
      </w:r>
      <w:bookmarkStart w:id="14" w:name="Staff_working_at_the_service"/>
      <w:bookmarkEnd w:id="14"/>
      <w:r>
        <w:rPr>
          <w:color w:val="002F77"/>
          <w:u w:val="none"/>
        </w:rPr>
        <w:t>Staff sy’n gweithio yn y gwasanaeth Crynodeb staff</w:t>
      </w:r>
    </w:p>
    <w:p w:rsidR="00C60E4E" w:rsidRDefault="00C60E4E">
      <w:pPr>
        <w:pStyle w:val="BodyText"/>
        <w:rPr>
          <w:rFonts w:ascii="Arial"/>
          <w:b/>
          <w:sz w:val="22"/>
        </w:rPr>
      </w:pPr>
    </w:p>
    <w:p w:rsidR="00C60E4E" w:rsidRDefault="00C60E4E">
      <w:pPr>
        <w:pStyle w:val="BodyText"/>
        <w:spacing w:before="138"/>
        <w:rPr>
          <w:rFonts w:ascii="Arial"/>
          <w:b/>
          <w:sz w:val="22"/>
        </w:rPr>
      </w:pPr>
    </w:p>
    <w:p w:rsidR="00C60E4E" w:rsidRDefault="002F130D">
      <w:pPr>
        <w:spacing w:before="1" w:after="57"/>
        <w:ind w:left="35"/>
        <w:rPr>
          <w:rFonts w:ascii="Arial"/>
          <w:b/>
        </w:rPr>
      </w:pPr>
      <w:r>
        <w:rPr>
          <w:rFonts w:ascii="Arial"/>
          <w:b/>
          <w:color w:val="002F77"/>
        </w:rPr>
        <w:t>Swyddi a swyddi gwag</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920"/>
        <w:gridCol w:w="3447"/>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920" w:type="dxa"/>
            <w:shd w:val="clear" w:color="auto" w:fill="F4F4F4"/>
          </w:tcPr>
          <w:p w:rsidR="00C60E4E" w:rsidRDefault="002F130D">
            <w:pPr>
              <w:pStyle w:val="TableParagraph"/>
              <w:spacing w:before="22"/>
              <w:ind w:left="95"/>
              <w:rPr>
                <w:rFonts w:ascii="Arial"/>
                <w:b/>
              </w:rPr>
            </w:pPr>
            <w:r>
              <w:rPr>
                <w:rFonts w:ascii="Arial"/>
                <w:b/>
                <w:color w:val="212121"/>
              </w:rPr>
              <w:t>Nifer y staff mewn swyddi</w:t>
            </w:r>
          </w:p>
        </w:tc>
        <w:tc>
          <w:tcPr>
            <w:tcW w:w="3447" w:type="dxa"/>
            <w:shd w:val="clear" w:color="auto" w:fill="F4F4F4"/>
          </w:tcPr>
          <w:p w:rsidR="00C60E4E" w:rsidRDefault="002F130D">
            <w:pPr>
              <w:pStyle w:val="TableParagraph"/>
              <w:spacing w:before="22"/>
              <w:ind w:left="95"/>
              <w:rPr>
                <w:rFonts w:ascii="Arial"/>
                <w:b/>
              </w:rPr>
            </w:pPr>
            <w:r>
              <w:rPr>
                <w:rFonts w:ascii="Arial"/>
                <w:b/>
                <w:color w:val="212121"/>
              </w:rPr>
              <w:t>Cyfanswm swyddi gwag</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920" w:type="dxa"/>
          </w:tcPr>
          <w:p w:rsidR="00C60E4E" w:rsidRDefault="002F130D">
            <w:pPr>
              <w:pStyle w:val="TableParagraph"/>
              <w:ind w:left="95"/>
              <w:rPr>
                <w:sz w:val="20"/>
              </w:rPr>
            </w:pPr>
            <w:r>
              <w:rPr>
                <w:color w:val="212121"/>
                <w:sz w:val="20"/>
              </w:rPr>
              <w:t>1</w:t>
            </w:r>
          </w:p>
        </w:tc>
        <w:tc>
          <w:tcPr>
            <w:tcW w:w="344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920" w:type="dxa"/>
          </w:tcPr>
          <w:p w:rsidR="00C60E4E" w:rsidRDefault="002F130D">
            <w:pPr>
              <w:pStyle w:val="TableParagraph"/>
              <w:ind w:left="95"/>
              <w:rPr>
                <w:sz w:val="20"/>
              </w:rPr>
            </w:pPr>
            <w:r>
              <w:rPr>
                <w:color w:val="212121"/>
                <w:sz w:val="20"/>
              </w:rPr>
              <w:t>1</w:t>
            </w:r>
          </w:p>
        </w:tc>
        <w:tc>
          <w:tcPr>
            <w:tcW w:w="344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920" w:type="dxa"/>
          </w:tcPr>
          <w:p w:rsidR="00C60E4E" w:rsidRDefault="002F130D">
            <w:pPr>
              <w:pStyle w:val="TableParagraph"/>
              <w:ind w:left="95"/>
              <w:rPr>
                <w:sz w:val="20"/>
              </w:rPr>
            </w:pPr>
            <w:r>
              <w:rPr>
                <w:color w:val="212121"/>
                <w:sz w:val="20"/>
              </w:rPr>
              <w:t>3</w:t>
            </w:r>
          </w:p>
        </w:tc>
        <w:tc>
          <w:tcPr>
            <w:tcW w:w="344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920" w:type="dxa"/>
          </w:tcPr>
          <w:p w:rsidR="00C60E4E" w:rsidRDefault="002F130D">
            <w:pPr>
              <w:pStyle w:val="TableParagraph"/>
              <w:ind w:left="95"/>
              <w:rPr>
                <w:sz w:val="20"/>
              </w:rPr>
            </w:pPr>
            <w:r>
              <w:rPr>
                <w:color w:val="212121"/>
                <w:sz w:val="20"/>
              </w:rPr>
              <w:t>5</w:t>
            </w:r>
          </w:p>
        </w:tc>
        <w:tc>
          <w:tcPr>
            <w:tcW w:w="3447" w:type="dxa"/>
          </w:tcPr>
          <w:p w:rsidR="00C60E4E" w:rsidRDefault="002F130D">
            <w:pPr>
              <w:pStyle w:val="TableParagraph"/>
              <w:ind w:left="95"/>
              <w:rPr>
                <w:sz w:val="20"/>
              </w:rPr>
            </w:pPr>
            <w:r>
              <w:rPr>
                <w:color w:val="212121"/>
                <w:sz w:val="20"/>
              </w:rPr>
              <w:t>0</w:t>
            </w:r>
          </w:p>
        </w:tc>
      </w:tr>
    </w:tbl>
    <w:p w:rsidR="00C60E4E" w:rsidRDefault="002F130D" w:rsidP="00582F57">
      <w:pPr>
        <w:pStyle w:val="Heading3"/>
        <w:spacing w:line="350" w:lineRule="auto"/>
        <w:ind w:right="6766"/>
        <w:rPr>
          <w:u w:val="none"/>
        </w:rPr>
      </w:pPr>
      <w:r>
        <w:rPr>
          <w:noProof/>
          <w:lang w:eastAsia="cy-GB"/>
        </w:rPr>
        <mc:AlternateContent>
          <mc:Choice Requires="wps">
            <w:drawing>
              <wp:anchor distT="0" distB="0" distL="0" distR="0" simplePos="0" relativeHeight="15736320" behindDoc="0" locked="0" layoutInCell="1" allowOverlap="1">
                <wp:simplePos x="0" y="0"/>
                <wp:positionH relativeFrom="page">
                  <wp:posOffset>616527</wp:posOffset>
                </wp:positionH>
                <wp:positionV relativeFrom="paragraph">
                  <wp:posOffset>498070</wp:posOffset>
                </wp:positionV>
                <wp:extent cx="6373091" cy="1648691"/>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3091" cy="1648691"/>
                        </a:xfrm>
                        <a:prstGeom prst="rect">
                          <a:avLst/>
                        </a:prstGeom>
                      </wps:spPr>
                      <wps:txbx>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332"/>
                              <w:gridCol w:w="4035"/>
                            </w:tblGrid>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332" w:type="dxa"/>
                                  <w:shd w:val="clear" w:color="auto" w:fill="F4F4F4"/>
                                </w:tcPr>
                                <w:p w:rsidR="002F130D" w:rsidRDefault="00582F57">
                                  <w:pPr>
                                    <w:pStyle w:val="TableParagraph"/>
                                    <w:spacing w:before="22"/>
                                    <w:ind w:left="95"/>
                                    <w:rPr>
                                      <w:rFonts w:ascii="Arial"/>
                                      <w:b/>
                                    </w:rPr>
                                  </w:pPr>
                                  <w:r>
                                    <w:rPr>
                                      <w:rFonts w:ascii="Arial"/>
                                      <w:b/>
                                      <w:color w:val="212121"/>
                                    </w:rPr>
                                    <w:t>Sefydlu</w:t>
                                  </w:r>
                                </w:p>
                              </w:tc>
                              <w:tc>
                                <w:tcPr>
                                  <w:tcW w:w="4035" w:type="dxa"/>
                                  <w:shd w:val="clear" w:color="auto" w:fill="F4F4F4"/>
                                </w:tcPr>
                                <w:p w:rsidR="002F130D" w:rsidRDefault="002F130D">
                                  <w:pPr>
                                    <w:pStyle w:val="TableParagraph"/>
                                    <w:spacing w:before="22"/>
                                    <w:ind w:left="95"/>
                                    <w:rPr>
                                      <w:rFonts w:ascii="Arial"/>
                                      <w:b/>
                                    </w:rPr>
                                  </w:pPr>
                                  <w:r>
                                    <w:rPr>
                                      <w:rFonts w:ascii="Arial"/>
                                      <w:b/>
                                      <w:color w:val="212121"/>
                                    </w:rPr>
                                    <w:t>Iechyd a Diogelwch</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Rheolwr</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Dirprwy Reolwr</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Gweithiwr Cymdeithasol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Staff Eraill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bl>
                          <w:p w:rsidR="002F130D" w:rsidRDefault="002F130D">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25" o:spid="_x0000_s1033" type="#_x0000_t202" style="position:absolute;left:0;text-align:left;margin-left:48.55pt;margin-top:39.2pt;width:501.8pt;height:129.8pt;z-index:1573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" filled="f" stroked="f">
                <v:path arrowok="t"/>
                <v:textbox inset="0,0,0,0">
                  <w:txbxContent>
                    <w:tbl>
                      <w:tblPr>
                        <w:tblW w:w="0" w:type="auto"/>
                        <w:tblInd w:w="67"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332"/>
                        <w:gridCol w:w="4035"/>
                      </w:tblGrid>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332" w:type="dxa"/>
                            <w:shd w:val="clear" w:color="auto" w:fill="F4F4F4"/>
                          </w:tcPr>
                          <w:p w:rsidR="002F130D" w:rsidRDefault="00582F57">
                            <w:pPr>
                              <w:pStyle w:val="TableParagraph"/>
                              <w:spacing w:before="22"/>
                              <w:ind w:left="95"/>
                              <w:rPr>
                                <w:rFonts w:ascii="Arial"/>
                                <w:b/>
                              </w:rPr>
                            </w:pPr>
                            <w:r>
                              <w:rPr>
                                <w:rFonts w:ascii="Arial"/>
                                <w:b/>
                                <w:color w:val="212121"/>
                              </w:rPr>
                              <w:t>Sefydlu</w:t>
                            </w:r>
                          </w:p>
                        </w:tc>
                        <w:tc>
                          <w:tcPr>
                            <w:tcW w:w="4035" w:type="dxa"/>
                            <w:shd w:val="clear" w:color="auto" w:fill="F4F4F4"/>
                          </w:tcPr>
                          <w:p w:rsidR="002F130D" w:rsidRDefault="002F130D">
                            <w:pPr>
                              <w:pStyle w:val="TableParagraph"/>
                              <w:spacing w:before="22"/>
                              <w:ind w:left="95"/>
                              <w:rPr>
                                <w:rFonts w:ascii="Arial"/>
                                <w:b/>
                              </w:rPr>
                            </w:pPr>
                            <w:r>
                              <w:rPr>
                                <w:rFonts w:ascii="Arial"/>
                                <w:b/>
                                <w:color w:val="212121"/>
                              </w:rPr>
                              <w:t>Iechyd a Diogelwch</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Rheolwr</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Dirprwy Reolwr</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Gweithiwr Cymdeithasol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r w:rsidR="002F130D">
                        <w:trPr>
                          <w:trHeight w:val="342"/>
                        </w:trPr>
                        <w:tc>
                          <w:tcPr>
                            <w:tcW w:w="2456" w:type="dxa"/>
                            <w:shd w:val="clear" w:color="auto" w:fill="F4F4F4"/>
                          </w:tcPr>
                          <w:p w:rsidR="002F130D" w:rsidRDefault="002F130D">
                            <w:pPr>
                              <w:pStyle w:val="TableParagraph"/>
                              <w:spacing w:before="22"/>
                              <w:rPr>
                                <w:rFonts w:ascii="Arial"/>
                                <w:b/>
                              </w:rPr>
                            </w:pPr>
                            <w:r>
                              <w:rPr>
                                <w:rFonts w:ascii="Arial"/>
                                <w:b/>
                                <w:color w:val="212121"/>
                              </w:rPr>
                              <w:t>Staff Eraill</w:t>
                            </w:r>
                          </w:p>
                        </w:tc>
                        <w:tc>
                          <w:tcPr>
                            <w:tcW w:w="3332" w:type="dxa"/>
                          </w:tcPr>
                          <w:p w:rsidR="002F130D" w:rsidRDefault="002F130D">
                            <w:pPr>
                              <w:pStyle w:val="TableParagraph"/>
                              <w:ind w:left="95"/>
                              <w:rPr>
                                <w:sz w:val="20"/>
                              </w:rPr>
                            </w:pPr>
                            <w:r>
                              <w:rPr>
                                <w:color w:val="212121"/>
                                <w:sz w:val="20"/>
                              </w:rPr>
                              <w:t>Ddim yn berthnasol i’r grŵp staff hwn</w:t>
                            </w:r>
                          </w:p>
                        </w:tc>
                        <w:tc>
                          <w:tcPr>
                            <w:tcW w:w="4035" w:type="dxa"/>
                          </w:tcPr>
                          <w:p w:rsidR="002F130D" w:rsidRDefault="002F130D">
                            <w:pPr>
                              <w:pStyle w:val="TableParagraph"/>
                              <w:ind w:left="95"/>
                              <w:rPr>
                                <w:sz w:val="20"/>
                              </w:rPr>
                            </w:pPr>
                            <w:r>
                              <w:rPr>
                                <w:color w:val="212121"/>
                                <w:sz w:val="20"/>
                              </w:rPr>
                              <w:t>Yn gweithio tuag at gwblhau pob aelod o staff</w:t>
                            </w:r>
                          </w:p>
                        </w:tc>
                      </w:tr>
                    </w:tbl>
                    <w:p w:rsidR="002F130D" w:rsidRDefault="002F130D">
                      <w:pPr>
                        <w:pStyle w:val="BodyText"/>
                      </w:pPr>
                    </w:p>
                  </w:txbxContent>
                </v:textbox>
                <w10:wrap anchorx="page"/>
              </v:shape>
            </w:pict>
          </mc:Fallback>
        </mc:AlternateContent>
      </w:r>
      <w:r>
        <w:rPr>
          <w:color w:val="002F77"/>
          <w:u w:val="none"/>
        </w:rPr>
        <w:t xml:space="preserve">Hyfforddiant a gynhaliwyd </w:t>
      </w:r>
      <w:r>
        <w:rPr>
          <w:color w:val="002F77"/>
          <w:u w:color="002F77"/>
        </w:rPr>
        <w:t>Sefydlu a Iechyd a Diogelwch</w:t>
      </w: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rPr>
          <w:rFonts w:ascii="Arial"/>
          <w:b/>
          <w:sz w:val="22"/>
        </w:rPr>
      </w:pPr>
    </w:p>
    <w:p w:rsidR="00C60E4E" w:rsidRDefault="00C60E4E">
      <w:pPr>
        <w:pStyle w:val="BodyText"/>
        <w:spacing w:before="73"/>
        <w:rPr>
          <w:rFonts w:ascii="Arial"/>
          <w:b/>
          <w:sz w:val="22"/>
        </w:rPr>
      </w:pPr>
    </w:p>
    <w:p w:rsidR="00582F57" w:rsidRDefault="00582F57">
      <w:pPr>
        <w:spacing w:after="58"/>
        <w:ind w:left="35"/>
        <w:rPr>
          <w:rFonts w:ascii="Arial"/>
          <w:b/>
          <w:color w:val="002F77"/>
          <w:u w:val="single" w:color="002F77"/>
        </w:rPr>
      </w:pPr>
    </w:p>
    <w:p w:rsidR="00582F57" w:rsidRDefault="00582F57">
      <w:pPr>
        <w:spacing w:after="58"/>
        <w:ind w:left="35"/>
        <w:rPr>
          <w:rFonts w:ascii="Arial"/>
          <w:b/>
          <w:color w:val="002F77"/>
          <w:u w:val="single" w:color="002F77"/>
        </w:rPr>
      </w:pPr>
    </w:p>
    <w:p w:rsidR="00582F57" w:rsidRDefault="00582F57">
      <w:pPr>
        <w:spacing w:after="58"/>
        <w:ind w:left="35"/>
        <w:rPr>
          <w:rFonts w:ascii="Arial"/>
          <w:b/>
          <w:color w:val="002F77"/>
          <w:u w:val="single" w:color="002F77"/>
        </w:rPr>
      </w:pPr>
    </w:p>
    <w:p w:rsidR="00C60E4E" w:rsidRDefault="002F130D">
      <w:pPr>
        <w:spacing w:after="58"/>
        <w:ind w:left="35"/>
        <w:rPr>
          <w:rFonts w:ascii="Arial"/>
          <w:b/>
        </w:rPr>
      </w:pPr>
      <w:r>
        <w:rPr>
          <w:rFonts w:ascii="Arial"/>
          <w:b/>
          <w:color w:val="002F77"/>
          <w:u w:val="single" w:color="002F77"/>
        </w:rPr>
        <w:t>Cydraddoldeb, Amrywiaeth a Hawliau Dynol ac Atal a Rheoli Heintiau</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932"/>
        <w:gridCol w:w="3436"/>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932" w:type="dxa"/>
            <w:shd w:val="clear" w:color="auto" w:fill="F4F4F4"/>
          </w:tcPr>
          <w:p w:rsidR="00C60E4E" w:rsidRDefault="002F130D">
            <w:pPr>
              <w:pStyle w:val="TableParagraph"/>
              <w:spacing w:before="22"/>
              <w:ind w:left="95"/>
              <w:rPr>
                <w:rFonts w:ascii="Arial"/>
                <w:b/>
              </w:rPr>
            </w:pPr>
            <w:r>
              <w:rPr>
                <w:rFonts w:ascii="Arial"/>
                <w:b/>
                <w:color w:val="212121"/>
              </w:rPr>
              <w:t>Cydraddoldeb, Amrywiaeth a Hawliau Dynol</w:t>
            </w:r>
          </w:p>
        </w:tc>
        <w:tc>
          <w:tcPr>
            <w:tcW w:w="3436" w:type="dxa"/>
            <w:shd w:val="clear" w:color="auto" w:fill="F4F4F4"/>
          </w:tcPr>
          <w:p w:rsidR="00C60E4E" w:rsidRDefault="002F130D">
            <w:pPr>
              <w:pStyle w:val="TableParagraph"/>
              <w:spacing w:before="22"/>
              <w:ind w:left="95"/>
              <w:rPr>
                <w:rFonts w:ascii="Arial"/>
                <w:b/>
              </w:rPr>
            </w:pPr>
            <w:r>
              <w:rPr>
                <w:rFonts w:ascii="Arial"/>
                <w:b/>
                <w:color w:val="212121"/>
              </w:rPr>
              <w:t>Atal a rheoli heintiau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932" w:type="dxa"/>
          </w:tcPr>
          <w:p w:rsidR="00C60E4E" w:rsidRDefault="002F130D">
            <w:pPr>
              <w:pStyle w:val="TableParagraph"/>
              <w:ind w:left="95"/>
              <w:rPr>
                <w:sz w:val="20"/>
              </w:rPr>
            </w:pPr>
            <w:r>
              <w:rPr>
                <w:color w:val="212121"/>
                <w:sz w:val="20"/>
              </w:rPr>
              <w:t>Mae’r holl staff wedi cwblhau</w:t>
            </w:r>
          </w:p>
        </w:tc>
        <w:tc>
          <w:tcPr>
            <w:tcW w:w="3436"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932" w:type="dxa"/>
          </w:tcPr>
          <w:p w:rsidR="00C60E4E" w:rsidRDefault="002F130D">
            <w:pPr>
              <w:pStyle w:val="TableParagraph"/>
              <w:ind w:left="95"/>
              <w:rPr>
                <w:sz w:val="20"/>
              </w:rPr>
            </w:pPr>
            <w:r>
              <w:rPr>
                <w:color w:val="212121"/>
                <w:sz w:val="20"/>
              </w:rPr>
              <w:t>Mae’r holl staff wedi cwblhau</w:t>
            </w:r>
          </w:p>
        </w:tc>
        <w:tc>
          <w:tcPr>
            <w:tcW w:w="3436"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932" w:type="dxa"/>
          </w:tcPr>
          <w:p w:rsidR="00C60E4E" w:rsidRDefault="002F130D">
            <w:pPr>
              <w:pStyle w:val="TableParagraph"/>
              <w:ind w:left="95"/>
              <w:rPr>
                <w:sz w:val="20"/>
              </w:rPr>
            </w:pPr>
            <w:r>
              <w:rPr>
                <w:color w:val="212121"/>
                <w:sz w:val="20"/>
              </w:rPr>
              <w:t>Mae’r holl staff wedi cwblhau</w:t>
            </w:r>
          </w:p>
        </w:tc>
        <w:tc>
          <w:tcPr>
            <w:tcW w:w="3436"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932" w:type="dxa"/>
          </w:tcPr>
          <w:p w:rsidR="00C60E4E" w:rsidRDefault="002F130D">
            <w:pPr>
              <w:pStyle w:val="TableParagraph"/>
              <w:ind w:left="95"/>
              <w:rPr>
                <w:sz w:val="20"/>
              </w:rPr>
            </w:pPr>
            <w:r>
              <w:rPr>
                <w:color w:val="212121"/>
                <w:sz w:val="20"/>
              </w:rPr>
              <w:t>Yn gweithio tuag at gwblhau pob aelod o staff</w:t>
            </w:r>
          </w:p>
        </w:tc>
        <w:tc>
          <w:tcPr>
            <w:tcW w:w="3436" w:type="dxa"/>
          </w:tcPr>
          <w:p w:rsidR="00C60E4E" w:rsidRDefault="002F130D">
            <w:pPr>
              <w:pStyle w:val="TableParagraph"/>
              <w:ind w:left="95"/>
              <w:rPr>
                <w:sz w:val="20"/>
              </w:rPr>
            </w:pPr>
            <w:r>
              <w:rPr>
                <w:color w:val="212121"/>
                <w:sz w:val="20"/>
              </w:rPr>
              <w:t>Ddim yn berthnasol i’r grŵp staff hwn</w:t>
            </w:r>
          </w:p>
        </w:tc>
      </w:tr>
    </w:tbl>
    <w:p w:rsidR="00C60E4E" w:rsidRDefault="002F130D">
      <w:pPr>
        <w:pStyle w:val="Heading3"/>
        <w:spacing w:after="58"/>
        <w:rPr>
          <w:u w:val="none"/>
        </w:rPr>
      </w:pPr>
      <w:r>
        <w:rPr>
          <w:color w:val="002F77"/>
          <w:u w:color="002F77"/>
        </w:rPr>
        <w:t>Codi a Chario a Diogelu</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332"/>
        <w:gridCol w:w="4035"/>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332" w:type="dxa"/>
            <w:shd w:val="clear" w:color="auto" w:fill="F4F4F4"/>
          </w:tcPr>
          <w:p w:rsidR="00C60E4E" w:rsidRDefault="002F130D">
            <w:pPr>
              <w:pStyle w:val="TableParagraph"/>
              <w:spacing w:before="22"/>
              <w:ind w:left="95"/>
              <w:rPr>
                <w:rFonts w:ascii="Arial"/>
                <w:b/>
              </w:rPr>
            </w:pPr>
            <w:r>
              <w:rPr>
                <w:rFonts w:ascii="Arial"/>
                <w:b/>
                <w:color w:val="212121"/>
              </w:rPr>
              <w:t>Codi a Chario</w:t>
            </w:r>
          </w:p>
        </w:tc>
        <w:tc>
          <w:tcPr>
            <w:tcW w:w="4035" w:type="dxa"/>
            <w:shd w:val="clear" w:color="auto" w:fill="F4F4F4"/>
          </w:tcPr>
          <w:p w:rsidR="00C60E4E" w:rsidRDefault="002F130D">
            <w:pPr>
              <w:pStyle w:val="TableParagraph"/>
              <w:spacing w:before="22"/>
              <w:ind w:left="95"/>
              <w:rPr>
                <w:rFonts w:ascii="Arial"/>
                <w:b/>
              </w:rPr>
            </w:pPr>
            <w:r>
              <w:rPr>
                <w:rFonts w:ascii="Arial"/>
                <w:b/>
                <w:color w:val="212121"/>
              </w:rPr>
              <w:t>Diogelu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Yn gweithio tuag at gwblhau pob aelod o staff</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Mae’r holl staff wedi cwblhau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Yn gweithio tuag at gwblhau pob aelod o staff</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332" w:type="dxa"/>
          </w:tcPr>
          <w:p w:rsidR="00C60E4E" w:rsidRDefault="002F130D">
            <w:pPr>
              <w:pStyle w:val="TableParagraph"/>
              <w:ind w:left="95"/>
              <w:rPr>
                <w:sz w:val="20"/>
              </w:rPr>
            </w:pPr>
            <w:r>
              <w:rPr>
                <w:color w:val="212121"/>
                <w:sz w:val="20"/>
              </w:rPr>
              <w:t>Ddim yn berthnasol i’r grŵp staff hwn</w:t>
            </w:r>
          </w:p>
        </w:tc>
        <w:tc>
          <w:tcPr>
            <w:tcW w:w="4035" w:type="dxa"/>
          </w:tcPr>
          <w:p w:rsidR="00C60E4E" w:rsidRDefault="002F130D">
            <w:pPr>
              <w:pStyle w:val="TableParagraph"/>
              <w:ind w:left="95"/>
              <w:rPr>
                <w:sz w:val="20"/>
              </w:rPr>
            </w:pPr>
            <w:r>
              <w:rPr>
                <w:color w:val="212121"/>
                <w:sz w:val="20"/>
              </w:rPr>
              <w:t>Yn gweithio tuag at gwblhau pob aelod o staff</w:t>
            </w:r>
          </w:p>
        </w:tc>
      </w:tr>
    </w:tbl>
    <w:p w:rsidR="00C60E4E" w:rsidRDefault="002F130D">
      <w:pPr>
        <w:pStyle w:val="Heading3"/>
        <w:spacing w:after="58"/>
        <w:rPr>
          <w:u w:val="none"/>
        </w:rPr>
      </w:pPr>
      <w:r>
        <w:rPr>
          <w:color w:val="002F77"/>
          <w:u w:color="002F77"/>
        </w:rPr>
        <w:t>Rheoli Meddyginiaeth a Dementia</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678"/>
        <w:gridCol w:w="3690"/>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678" w:type="dxa"/>
            <w:shd w:val="clear" w:color="auto" w:fill="F4F4F4"/>
          </w:tcPr>
          <w:p w:rsidR="00C60E4E" w:rsidRDefault="002F130D">
            <w:pPr>
              <w:pStyle w:val="TableParagraph"/>
              <w:spacing w:before="22"/>
              <w:ind w:left="95"/>
              <w:rPr>
                <w:rFonts w:ascii="Arial"/>
                <w:b/>
              </w:rPr>
            </w:pPr>
            <w:r>
              <w:rPr>
                <w:rFonts w:ascii="Arial"/>
                <w:b/>
                <w:color w:val="212121"/>
              </w:rPr>
              <w:t>Rheoli Meddyginiaeth</w:t>
            </w:r>
          </w:p>
        </w:tc>
        <w:tc>
          <w:tcPr>
            <w:tcW w:w="3690" w:type="dxa"/>
            <w:shd w:val="clear" w:color="auto" w:fill="F4F4F4"/>
          </w:tcPr>
          <w:p w:rsidR="00C60E4E" w:rsidRDefault="002F130D">
            <w:pPr>
              <w:pStyle w:val="TableParagraph"/>
              <w:spacing w:before="22"/>
              <w:ind w:left="95"/>
              <w:rPr>
                <w:rFonts w:ascii="Arial"/>
                <w:b/>
              </w:rPr>
            </w:pPr>
            <w:r>
              <w:rPr>
                <w:rFonts w:ascii="Arial"/>
                <w:b/>
                <w:color w:val="212121"/>
              </w:rPr>
              <w:t>Dementia</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678" w:type="dxa"/>
          </w:tcPr>
          <w:p w:rsidR="00C60E4E" w:rsidRDefault="002F130D">
            <w:pPr>
              <w:pStyle w:val="TableParagraph"/>
              <w:ind w:left="95"/>
              <w:rPr>
                <w:sz w:val="20"/>
              </w:rPr>
            </w:pPr>
            <w:r>
              <w:rPr>
                <w:color w:val="212121"/>
                <w:sz w:val="20"/>
              </w:rPr>
              <w:t>Ddim yn berthnasol i’r grŵp staff hwn</w:t>
            </w:r>
          </w:p>
        </w:tc>
        <w:tc>
          <w:tcPr>
            <w:tcW w:w="3690" w:type="dxa"/>
          </w:tcPr>
          <w:p w:rsidR="00C60E4E" w:rsidRDefault="002F130D">
            <w:pPr>
              <w:pStyle w:val="TableParagraph"/>
              <w:ind w:left="95"/>
              <w:rPr>
                <w:sz w:val="20"/>
              </w:rPr>
            </w:pPr>
            <w:r>
              <w:rPr>
                <w:color w:val="212121"/>
                <w:sz w:val="20"/>
              </w:rPr>
              <w:t>Ddim yn berthnasol i’r grŵp staff hwn</w:t>
            </w:r>
          </w:p>
        </w:tc>
      </w:tr>
    </w:tbl>
    <w:p w:rsidR="00C60E4E" w:rsidRDefault="002F130D">
      <w:pPr>
        <w:pStyle w:val="Heading3"/>
        <w:spacing w:after="58"/>
        <w:rPr>
          <w:u w:val="none"/>
        </w:rPr>
      </w:pPr>
      <w:r>
        <w:rPr>
          <w:color w:val="002F77"/>
          <w:u w:color="002F77"/>
        </w:rPr>
        <w:t>Rheoli Ymddygiad yn Gadarnhaol a Hylendid Bwyd</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4024"/>
        <w:gridCol w:w="3344"/>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lastRenderedPageBreak/>
              <w:t>Math o r</w:t>
            </w:r>
            <w:r>
              <w:rPr>
                <w:rFonts w:ascii="Arial"/>
                <w:b/>
                <w:color w:val="212121"/>
              </w:rPr>
              <w:t>ô</w:t>
            </w:r>
            <w:r>
              <w:rPr>
                <w:rFonts w:ascii="Arial"/>
                <w:b/>
                <w:color w:val="212121"/>
              </w:rPr>
              <w:t>l</w:t>
            </w:r>
          </w:p>
        </w:tc>
        <w:tc>
          <w:tcPr>
            <w:tcW w:w="4024" w:type="dxa"/>
            <w:shd w:val="clear" w:color="auto" w:fill="F4F4F4"/>
          </w:tcPr>
          <w:p w:rsidR="00C60E4E" w:rsidRDefault="002F130D">
            <w:pPr>
              <w:pStyle w:val="TableParagraph"/>
              <w:spacing w:before="22"/>
              <w:ind w:left="95"/>
              <w:rPr>
                <w:rFonts w:ascii="Arial"/>
                <w:b/>
              </w:rPr>
            </w:pPr>
            <w:r>
              <w:rPr>
                <w:rFonts w:ascii="Arial"/>
                <w:b/>
                <w:color w:val="212121"/>
              </w:rPr>
              <w:t>Rheoli Ymddygiad yn Gadarnhaol</w:t>
            </w:r>
          </w:p>
        </w:tc>
        <w:tc>
          <w:tcPr>
            <w:tcW w:w="3344" w:type="dxa"/>
            <w:shd w:val="clear" w:color="auto" w:fill="F4F4F4"/>
          </w:tcPr>
          <w:p w:rsidR="00C60E4E" w:rsidRDefault="002F130D">
            <w:pPr>
              <w:pStyle w:val="TableParagraph"/>
              <w:spacing w:before="22"/>
              <w:ind w:left="95"/>
              <w:rPr>
                <w:rFonts w:ascii="Arial"/>
                <w:b/>
              </w:rPr>
            </w:pPr>
            <w:r>
              <w:rPr>
                <w:rFonts w:ascii="Arial"/>
                <w:b/>
                <w:color w:val="212121"/>
              </w:rPr>
              <w:t>Hylendid Bwyd</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4024" w:type="dxa"/>
          </w:tcPr>
          <w:p w:rsidR="00C60E4E" w:rsidRDefault="002F130D">
            <w:pPr>
              <w:pStyle w:val="TableParagraph"/>
              <w:ind w:left="95"/>
              <w:rPr>
                <w:sz w:val="20"/>
              </w:rPr>
            </w:pPr>
            <w:r>
              <w:rPr>
                <w:color w:val="212121"/>
                <w:sz w:val="20"/>
              </w:rPr>
              <w:t>Yn gweithio tuag at gwblhau pob aelod o staff</w:t>
            </w:r>
          </w:p>
        </w:tc>
        <w:tc>
          <w:tcPr>
            <w:tcW w:w="3344"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4024" w:type="dxa"/>
          </w:tcPr>
          <w:p w:rsidR="00C60E4E" w:rsidRDefault="002F130D">
            <w:pPr>
              <w:pStyle w:val="TableParagraph"/>
              <w:ind w:left="95"/>
              <w:rPr>
                <w:sz w:val="20"/>
              </w:rPr>
            </w:pPr>
            <w:r>
              <w:rPr>
                <w:color w:val="212121"/>
                <w:sz w:val="20"/>
              </w:rPr>
              <w:t>Yn gweithio tuag at gwblhau pob aelod o staff</w:t>
            </w:r>
          </w:p>
        </w:tc>
        <w:tc>
          <w:tcPr>
            <w:tcW w:w="3344"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4024" w:type="dxa"/>
          </w:tcPr>
          <w:p w:rsidR="00C60E4E" w:rsidRDefault="002F130D">
            <w:pPr>
              <w:pStyle w:val="TableParagraph"/>
              <w:ind w:left="95"/>
              <w:rPr>
                <w:sz w:val="20"/>
              </w:rPr>
            </w:pPr>
            <w:r>
              <w:rPr>
                <w:color w:val="212121"/>
                <w:sz w:val="20"/>
              </w:rPr>
              <w:t>Yn gweithio tuag at gwblhau pob aelod o staff</w:t>
            </w:r>
          </w:p>
        </w:tc>
        <w:tc>
          <w:tcPr>
            <w:tcW w:w="3344" w:type="dxa"/>
          </w:tcPr>
          <w:p w:rsidR="00C60E4E" w:rsidRDefault="002F130D">
            <w:pPr>
              <w:pStyle w:val="TableParagraph"/>
              <w:ind w:left="95"/>
              <w:rPr>
                <w:sz w:val="20"/>
              </w:rPr>
            </w:pPr>
            <w:r>
              <w:rPr>
                <w:color w:val="212121"/>
                <w:sz w:val="20"/>
              </w:rPr>
              <w:t>Ddim yn berthnasol i’r grŵp staff hwn</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4024" w:type="dxa"/>
          </w:tcPr>
          <w:p w:rsidR="00C60E4E" w:rsidRDefault="002F130D">
            <w:pPr>
              <w:pStyle w:val="TableParagraph"/>
              <w:ind w:left="95"/>
              <w:rPr>
                <w:sz w:val="20"/>
              </w:rPr>
            </w:pPr>
            <w:r>
              <w:rPr>
                <w:color w:val="212121"/>
                <w:sz w:val="20"/>
              </w:rPr>
              <w:t>Yn gweithio tuag at gwblhau pob aelod o staff</w:t>
            </w:r>
          </w:p>
        </w:tc>
        <w:tc>
          <w:tcPr>
            <w:tcW w:w="3344" w:type="dxa"/>
          </w:tcPr>
          <w:p w:rsidR="00C60E4E" w:rsidRDefault="002F130D">
            <w:pPr>
              <w:pStyle w:val="TableParagraph"/>
              <w:ind w:left="95"/>
              <w:rPr>
                <w:sz w:val="20"/>
              </w:rPr>
            </w:pPr>
            <w:r>
              <w:rPr>
                <w:color w:val="212121"/>
                <w:sz w:val="20"/>
              </w:rPr>
              <w:t>Ddim yn berthnasol i’r grŵp staff hwn</w:t>
            </w:r>
          </w:p>
        </w:tc>
      </w:tr>
    </w:tbl>
    <w:p w:rsidR="00C60E4E" w:rsidRDefault="002F130D">
      <w:pPr>
        <w:pStyle w:val="Heading3"/>
        <w:rPr>
          <w:u w:val="none"/>
        </w:rPr>
      </w:pPr>
      <w:r>
        <w:rPr>
          <w:color w:val="002F77"/>
          <w:u w:val="none"/>
        </w:rPr>
        <w:t>Trefniadau cytundebol</w:t>
      </w:r>
    </w:p>
    <w:p w:rsidR="00C60E4E" w:rsidRDefault="002F130D">
      <w:pPr>
        <w:spacing w:before="116"/>
        <w:ind w:left="35"/>
        <w:rPr>
          <w:rFonts w:ascii="Arial"/>
          <w:b/>
        </w:rPr>
      </w:pPr>
      <w:r>
        <w:rPr>
          <w:rFonts w:ascii="Arial"/>
          <w:b/>
          <w:color w:val="002F77"/>
          <w:u w:val="single" w:color="002F77"/>
        </w:rPr>
        <w:t>Staff Parhaol, Staff ar Gontract Cyfnod Penodol a Gwirfoddolwyr</w:t>
      </w:r>
    </w:p>
    <w:p w:rsidR="00C60E4E" w:rsidRDefault="00C60E4E">
      <w:pPr>
        <w:rPr>
          <w:rFonts w:ascii="Arial"/>
          <w:b/>
        </w:rPr>
        <w:sectPr w:rsidR="00C60E4E">
          <w:pgSz w:w="11900" w:h="16840"/>
          <w:pgMar w:top="480" w:right="992" w:bottom="460" w:left="992" w:header="0" w:footer="279" w:gutter="0"/>
          <w:cols w:space="720"/>
        </w:sectPr>
      </w:pPr>
    </w:p>
    <w:p w:rsidR="00C60E4E" w:rsidRDefault="00C60E4E">
      <w:pPr>
        <w:pStyle w:val="BodyText"/>
        <w:spacing w:before="3"/>
        <w:rPr>
          <w:rFonts w:ascii="Arial"/>
          <w:b/>
          <w:sz w:val="2"/>
        </w:rPr>
      </w:pP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2283"/>
        <w:gridCol w:w="3263"/>
        <w:gridCol w:w="1822"/>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2283" w:type="dxa"/>
            <w:shd w:val="clear" w:color="auto" w:fill="F4F4F4"/>
          </w:tcPr>
          <w:p w:rsidR="00C60E4E" w:rsidRDefault="002F130D">
            <w:pPr>
              <w:pStyle w:val="TableParagraph"/>
              <w:spacing w:before="22"/>
              <w:ind w:left="95"/>
              <w:rPr>
                <w:rFonts w:ascii="Arial"/>
                <w:b/>
              </w:rPr>
            </w:pPr>
            <w:r>
              <w:rPr>
                <w:rFonts w:ascii="Arial"/>
                <w:b/>
                <w:color w:val="212121"/>
              </w:rPr>
              <w:t>Nifer y staff parhaol</w:t>
            </w:r>
          </w:p>
        </w:tc>
        <w:tc>
          <w:tcPr>
            <w:tcW w:w="3263" w:type="dxa"/>
            <w:shd w:val="clear" w:color="auto" w:fill="F4F4F4"/>
          </w:tcPr>
          <w:p w:rsidR="00C60E4E" w:rsidRDefault="002F130D">
            <w:pPr>
              <w:pStyle w:val="TableParagraph"/>
              <w:spacing w:before="22"/>
              <w:ind w:left="95"/>
              <w:rPr>
                <w:rFonts w:ascii="Arial"/>
                <w:b/>
              </w:rPr>
            </w:pPr>
            <w:r>
              <w:rPr>
                <w:rFonts w:ascii="Arial"/>
                <w:b/>
                <w:color w:val="212121"/>
              </w:rPr>
              <w:t>Nifer y staff ar gontract cyfnod penodol</w:t>
            </w:r>
          </w:p>
        </w:tc>
        <w:tc>
          <w:tcPr>
            <w:tcW w:w="1822" w:type="dxa"/>
            <w:shd w:val="clear" w:color="auto" w:fill="F4F4F4"/>
          </w:tcPr>
          <w:p w:rsidR="00C60E4E" w:rsidRDefault="002F130D">
            <w:pPr>
              <w:pStyle w:val="TableParagraph"/>
              <w:spacing w:before="22"/>
              <w:ind w:left="95"/>
              <w:rPr>
                <w:rFonts w:ascii="Arial"/>
                <w:b/>
              </w:rPr>
            </w:pPr>
            <w:r>
              <w:rPr>
                <w:rFonts w:ascii="Arial"/>
                <w:b/>
                <w:color w:val="212121"/>
              </w:rPr>
              <w:t>Nifer y gwirfoddolwyr</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2283" w:type="dxa"/>
          </w:tcPr>
          <w:p w:rsidR="00C60E4E" w:rsidRDefault="002F130D">
            <w:pPr>
              <w:pStyle w:val="TableParagraph"/>
              <w:ind w:left="95"/>
              <w:rPr>
                <w:sz w:val="20"/>
              </w:rPr>
            </w:pPr>
            <w:r>
              <w:rPr>
                <w:color w:val="212121"/>
                <w:sz w:val="20"/>
              </w:rPr>
              <w:t>1</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2283" w:type="dxa"/>
          </w:tcPr>
          <w:p w:rsidR="00C60E4E" w:rsidRDefault="002F130D">
            <w:pPr>
              <w:pStyle w:val="TableParagraph"/>
              <w:ind w:left="95"/>
              <w:rPr>
                <w:sz w:val="20"/>
              </w:rPr>
            </w:pPr>
            <w:r>
              <w:rPr>
                <w:color w:val="212121"/>
                <w:sz w:val="20"/>
              </w:rPr>
              <w:t>1</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2283" w:type="dxa"/>
          </w:tcPr>
          <w:p w:rsidR="00C60E4E" w:rsidRDefault="002F130D">
            <w:pPr>
              <w:pStyle w:val="TableParagraph"/>
              <w:ind w:left="95"/>
              <w:rPr>
                <w:sz w:val="20"/>
              </w:rPr>
            </w:pPr>
            <w:r>
              <w:rPr>
                <w:color w:val="212121"/>
                <w:sz w:val="20"/>
              </w:rPr>
              <w:t>3</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2283" w:type="dxa"/>
          </w:tcPr>
          <w:p w:rsidR="00C60E4E" w:rsidRDefault="002F130D">
            <w:pPr>
              <w:pStyle w:val="TableParagraph"/>
              <w:ind w:left="95"/>
              <w:rPr>
                <w:sz w:val="20"/>
              </w:rPr>
            </w:pPr>
            <w:r>
              <w:rPr>
                <w:color w:val="212121"/>
                <w:sz w:val="20"/>
              </w:rPr>
              <w:t>5</w:t>
            </w:r>
          </w:p>
        </w:tc>
        <w:tc>
          <w:tcPr>
            <w:tcW w:w="3263" w:type="dxa"/>
          </w:tcPr>
          <w:p w:rsidR="00C60E4E" w:rsidRDefault="002F130D">
            <w:pPr>
              <w:pStyle w:val="TableParagraph"/>
              <w:ind w:left="95"/>
              <w:rPr>
                <w:sz w:val="20"/>
              </w:rPr>
            </w:pPr>
            <w:r>
              <w:rPr>
                <w:color w:val="212121"/>
                <w:sz w:val="20"/>
              </w:rPr>
              <w:t>0</w:t>
            </w:r>
          </w:p>
        </w:tc>
        <w:tc>
          <w:tcPr>
            <w:tcW w:w="1822" w:type="dxa"/>
          </w:tcPr>
          <w:p w:rsidR="00C60E4E" w:rsidRDefault="002F130D">
            <w:pPr>
              <w:pStyle w:val="TableParagraph"/>
              <w:ind w:left="95"/>
              <w:rPr>
                <w:sz w:val="20"/>
              </w:rPr>
            </w:pPr>
            <w:r>
              <w:rPr>
                <w:color w:val="212121"/>
                <w:sz w:val="20"/>
              </w:rPr>
              <w:t>0</w:t>
            </w:r>
          </w:p>
        </w:tc>
      </w:tr>
    </w:tbl>
    <w:p w:rsidR="00C60E4E" w:rsidRDefault="002F130D">
      <w:pPr>
        <w:pStyle w:val="Heading3"/>
        <w:spacing w:before="104" w:after="57"/>
        <w:rPr>
          <w:u w:val="none"/>
        </w:rPr>
      </w:pPr>
      <w:r>
        <w:rPr>
          <w:color w:val="002F77"/>
          <w:u w:color="002F77"/>
        </w:rPr>
        <w:t>Staff Asiantaeth/Banc a Staff ag Oriau heb eu Gwarantu (dim oriau)</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2583"/>
        <w:gridCol w:w="4785"/>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2583" w:type="dxa"/>
            <w:shd w:val="clear" w:color="auto" w:fill="F4F4F4"/>
          </w:tcPr>
          <w:p w:rsidR="00C60E4E" w:rsidRDefault="002F130D">
            <w:pPr>
              <w:pStyle w:val="TableParagraph"/>
              <w:spacing w:before="22"/>
              <w:ind w:left="95"/>
              <w:rPr>
                <w:rFonts w:ascii="Arial"/>
                <w:b/>
              </w:rPr>
            </w:pPr>
            <w:r>
              <w:rPr>
                <w:rFonts w:ascii="Arial"/>
                <w:b/>
                <w:color w:val="212121"/>
              </w:rPr>
              <w:t>Nifer y staff asiantaeth/banc</w:t>
            </w:r>
          </w:p>
        </w:tc>
        <w:tc>
          <w:tcPr>
            <w:tcW w:w="4785" w:type="dxa"/>
            <w:shd w:val="clear" w:color="auto" w:fill="F4F4F4"/>
          </w:tcPr>
          <w:p w:rsidR="00C60E4E" w:rsidRDefault="002F130D">
            <w:pPr>
              <w:pStyle w:val="TableParagraph"/>
              <w:spacing w:before="22"/>
              <w:ind w:left="95"/>
              <w:rPr>
                <w:rFonts w:ascii="Arial"/>
                <w:b/>
              </w:rPr>
            </w:pPr>
            <w:r>
              <w:rPr>
                <w:rFonts w:ascii="Arial"/>
                <w:b/>
                <w:color w:val="212121"/>
              </w:rPr>
              <w:t>Nifer y staff ag oriau heb eu gwarantu (dim oriau)</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2583" w:type="dxa"/>
          </w:tcPr>
          <w:p w:rsidR="00C60E4E" w:rsidRDefault="002F130D">
            <w:pPr>
              <w:pStyle w:val="TableParagraph"/>
              <w:ind w:left="95"/>
              <w:rPr>
                <w:sz w:val="20"/>
              </w:rPr>
            </w:pPr>
            <w:r>
              <w:rPr>
                <w:color w:val="212121"/>
                <w:sz w:val="20"/>
              </w:rPr>
              <w:t>0</w:t>
            </w:r>
          </w:p>
        </w:tc>
        <w:tc>
          <w:tcPr>
            <w:tcW w:w="4785" w:type="dxa"/>
          </w:tcPr>
          <w:p w:rsidR="00C60E4E" w:rsidRDefault="002F130D">
            <w:pPr>
              <w:pStyle w:val="TableParagraph"/>
              <w:ind w:left="95"/>
              <w:rPr>
                <w:sz w:val="20"/>
              </w:rPr>
            </w:pPr>
            <w:r>
              <w:rPr>
                <w:color w:val="212121"/>
                <w:sz w:val="20"/>
              </w:rPr>
              <w:t>0</w:t>
            </w:r>
          </w:p>
        </w:tc>
      </w:tr>
    </w:tbl>
    <w:p w:rsidR="00C60E4E" w:rsidRDefault="002F130D">
      <w:pPr>
        <w:pStyle w:val="Heading3"/>
        <w:spacing w:after="58"/>
        <w:rPr>
          <w:u w:val="none"/>
        </w:rPr>
      </w:pPr>
      <w:r>
        <w:rPr>
          <w:color w:val="002F77"/>
          <w:u w:val="none"/>
        </w:rPr>
        <w:t>Gwybodaeth amser llawn yn erbyn rhan-amser</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3597"/>
        <w:gridCol w:w="3770"/>
      </w:tblGrid>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3597" w:type="dxa"/>
            <w:shd w:val="clear" w:color="auto" w:fill="F4F4F4"/>
          </w:tcPr>
          <w:p w:rsidR="00C60E4E" w:rsidRDefault="002F130D">
            <w:pPr>
              <w:pStyle w:val="TableParagraph"/>
              <w:spacing w:before="22"/>
              <w:ind w:left="95"/>
              <w:rPr>
                <w:rFonts w:ascii="Arial"/>
                <w:b/>
              </w:rPr>
            </w:pPr>
            <w:r>
              <w:rPr>
                <w:rFonts w:ascii="Arial"/>
                <w:b/>
                <w:color w:val="212121"/>
              </w:rPr>
              <w:t>Nifer y staff amser llawn</w:t>
            </w:r>
          </w:p>
        </w:tc>
        <w:tc>
          <w:tcPr>
            <w:tcW w:w="3770" w:type="dxa"/>
            <w:shd w:val="clear" w:color="auto" w:fill="F4F4F4"/>
          </w:tcPr>
          <w:p w:rsidR="00C60E4E" w:rsidRDefault="002F130D">
            <w:pPr>
              <w:pStyle w:val="TableParagraph"/>
              <w:spacing w:before="22"/>
              <w:rPr>
                <w:rFonts w:ascii="Arial"/>
                <w:b/>
              </w:rPr>
            </w:pPr>
            <w:r>
              <w:rPr>
                <w:rFonts w:ascii="Arial"/>
                <w:b/>
                <w:color w:val="212121"/>
              </w:rPr>
              <w:t>Nifer y staff rhan-amser</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3597" w:type="dxa"/>
          </w:tcPr>
          <w:p w:rsidR="00C60E4E" w:rsidRDefault="002F130D">
            <w:pPr>
              <w:pStyle w:val="TableParagraph"/>
              <w:ind w:left="95"/>
              <w:rPr>
                <w:sz w:val="20"/>
              </w:rPr>
            </w:pPr>
            <w:r>
              <w:rPr>
                <w:color w:val="212121"/>
                <w:sz w:val="20"/>
              </w:rPr>
              <w:t>0</w:t>
            </w:r>
          </w:p>
        </w:tc>
        <w:tc>
          <w:tcPr>
            <w:tcW w:w="3770" w:type="dxa"/>
          </w:tcPr>
          <w:p w:rsidR="00C60E4E" w:rsidRDefault="002F130D">
            <w:pPr>
              <w:pStyle w:val="TableParagraph"/>
              <w:rPr>
                <w:sz w:val="20"/>
              </w:rPr>
            </w:pPr>
            <w:r>
              <w:rPr>
                <w:color w:val="212121"/>
                <w:sz w:val="20"/>
              </w:rPr>
              <w:t>1</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3597" w:type="dxa"/>
          </w:tcPr>
          <w:p w:rsidR="00C60E4E" w:rsidRDefault="002F130D">
            <w:pPr>
              <w:pStyle w:val="TableParagraph"/>
              <w:ind w:left="95"/>
              <w:rPr>
                <w:sz w:val="20"/>
              </w:rPr>
            </w:pPr>
            <w:r>
              <w:rPr>
                <w:color w:val="212121"/>
                <w:sz w:val="20"/>
              </w:rPr>
              <w:t>1</w:t>
            </w:r>
          </w:p>
        </w:tc>
        <w:tc>
          <w:tcPr>
            <w:tcW w:w="377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3597" w:type="dxa"/>
          </w:tcPr>
          <w:p w:rsidR="00C60E4E" w:rsidRDefault="002F130D">
            <w:pPr>
              <w:pStyle w:val="TableParagraph"/>
              <w:ind w:left="95"/>
              <w:rPr>
                <w:sz w:val="20"/>
              </w:rPr>
            </w:pPr>
            <w:r>
              <w:rPr>
                <w:color w:val="212121"/>
                <w:sz w:val="20"/>
              </w:rPr>
              <w:t>2</w:t>
            </w:r>
          </w:p>
        </w:tc>
        <w:tc>
          <w:tcPr>
            <w:tcW w:w="3770" w:type="dxa"/>
          </w:tcPr>
          <w:p w:rsidR="00C60E4E" w:rsidRDefault="002F130D">
            <w:pPr>
              <w:pStyle w:val="TableParagraph"/>
              <w:rPr>
                <w:sz w:val="20"/>
              </w:rPr>
            </w:pPr>
            <w:r>
              <w:rPr>
                <w:color w:val="212121"/>
                <w:sz w:val="20"/>
              </w:rPr>
              <w:t>1</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3597" w:type="dxa"/>
          </w:tcPr>
          <w:p w:rsidR="00C60E4E" w:rsidRDefault="002F130D">
            <w:pPr>
              <w:pStyle w:val="TableParagraph"/>
              <w:ind w:left="95"/>
              <w:rPr>
                <w:sz w:val="20"/>
              </w:rPr>
            </w:pPr>
            <w:r>
              <w:rPr>
                <w:color w:val="212121"/>
                <w:sz w:val="20"/>
              </w:rPr>
              <w:t>1</w:t>
            </w:r>
          </w:p>
        </w:tc>
        <w:tc>
          <w:tcPr>
            <w:tcW w:w="3770" w:type="dxa"/>
          </w:tcPr>
          <w:p w:rsidR="00C60E4E" w:rsidRDefault="002F130D">
            <w:pPr>
              <w:pStyle w:val="TableParagraph"/>
              <w:rPr>
                <w:sz w:val="20"/>
              </w:rPr>
            </w:pPr>
            <w:r>
              <w:rPr>
                <w:color w:val="212121"/>
                <w:sz w:val="20"/>
              </w:rPr>
              <w:t>4</w:t>
            </w:r>
          </w:p>
        </w:tc>
      </w:tr>
    </w:tbl>
    <w:p w:rsidR="00C60E4E" w:rsidRDefault="002F130D">
      <w:pPr>
        <w:pStyle w:val="Heading3"/>
        <w:rPr>
          <w:u w:val="none"/>
        </w:rPr>
      </w:pPr>
      <w:r>
        <w:rPr>
          <w:color w:val="002F77"/>
          <w:u w:val="none"/>
        </w:rPr>
        <w:t>Cymwysterau staff</w:t>
      </w:r>
    </w:p>
    <w:p w:rsidR="00C60E4E" w:rsidRDefault="002F130D">
      <w:pPr>
        <w:spacing w:before="116" w:after="58"/>
        <w:ind w:left="35"/>
        <w:rPr>
          <w:rFonts w:ascii="Arial"/>
          <w:b/>
        </w:rPr>
      </w:pPr>
      <w:r>
        <w:rPr>
          <w:rFonts w:ascii="Arial"/>
          <w:b/>
          <w:color w:val="002F77"/>
          <w:u w:val="single" w:color="002F77"/>
        </w:rPr>
        <w:t>Yn meddu ar y cymhwyster gofynnol ac Yn gweithio tuag at y cymhwyster gofynnol - nid prentisiaeth</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2341"/>
        <w:gridCol w:w="5027"/>
      </w:tblGrid>
      <w:tr w:rsidR="00C60E4E">
        <w:trPr>
          <w:trHeight w:val="57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2341" w:type="dxa"/>
            <w:shd w:val="clear" w:color="auto" w:fill="F4F4F4"/>
          </w:tcPr>
          <w:p w:rsidR="00C60E4E" w:rsidRDefault="002F130D" w:rsidP="00582F57">
            <w:pPr>
              <w:pStyle w:val="TableParagraph"/>
              <w:spacing w:line="218" w:lineRule="auto"/>
              <w:ind w:left="95" w:right="243"/>
              <w:rPr>
                <w:rFonts w:ascii="Arial"/>
                <w:b/>
              </w:rPr>
            </w:pPr>
            <w:r>
              <w:rPr>
                <w:rFonts w:ascii="Arial"/>
                <w:b/>
                <w:color w:val="212121"/>
              </w:rPr>
              <w:t>Yn meddu ar y cymhwyster gofynnol</w:t>
            </w:r>
          </w:p>
        </w:tc>
        <w:tc>
          <w:tcPr>
            <w:tcW w:w="5027" w:type="dxa"/>
            <w:shd w:val="clear" w:color="auto" w:fill="F4F4F4"/>
          </w:tcPr>
          <w:p w:rsidR="00C60E4E" w:rsidRDefault="002F130D">
            <w:pPr>
              <w:pStyle w:val="TableParagraph"/>
              <w:spacing w:line="218" w:lineRule="auto"/>
              <w:ind w:left="95"/>
              <w:rPr>
                <w:rFonts w:ascii="Arial"/>
                <w:b/>
              </w:rPr>
            </w:pPr>
            <w:r>
              <w:rPr>
                <w:rFonts w:ascii="Arial"/>
                <w:b/>
                <w:color w:val="212121"/>
              </w:rPr>
              <w:t>Yn gweithio tuag at y cymhwyster gofynnol - nid prentisiaeth</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2341" w:type="dxa"/>
          </w:tcPr>
          <w:p w:rsidR="00C60E4E" w:rsidRDefault="002F130D">
            <w:pPr>
              <w:pStyle w:val="TableParagraph"/>
              <w:ind w:left="95"/>
              <w:rPr>
                <w:sz w:val="20"/>
              </w:rPr>
            </w:pPr>
            <w:r>
              <w:rPr>
                <w:color w:val="212121"/>
                <w:sz w:val="20"/>
              </w:rPr>
              <w:t>1</w:t>
            </w:r>
          </w:p>
        </w:tc>
        <w:tc>
          <w:tcPr>
            <w:tcW w:w="502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2341" w:type="dxa"/>
          </w:tcPr>
          <w:p w:rsidR="00C60E4E" w:rsidRDefault="002F130D">
            <w:pPr>
              <w:pStyle w:val="TableParagraph"/>
              <w:ind w:left="95"/>
              <w:rPr>
                <w:sz w:val="20"/>
              </w:rPr>
            </w:pPr>
            <w:r>
              <w:rPr>
                <w:color w:val="212121"/>
                <w:sz w:val="20"/>
              </w:rPr>
              <w:t>1</w:t>
            </w:r>
          </w:p>
        </w:tc>
        <w:tc>
          <w:tcPr>
            <w:tcW w:w="502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2341" w:type="dxa"/>
          </w:tcPr>
          <w:p w:rsidR="00C60E4E" w:rsidRDefault="002F130D">
            <w:pPr>
              <w:pStyle w:val="TableParagraph"/>
              <w:ind w:left="95"/>
              <w:rPr>
                <w:sz w:val="20"/>
              </w:rPr>
            </w:pPr>
            <w:r>
              <w:rPr>
                <w:color w:val="212121"/>
                <w:sz w:val="20"/>
              </w:rPr>
              <w:t>3</w:t>
            </w:r>
          </w:p>
        </w:tc>
        <w:tc>
          <w:tcPr>
            <w:tcW w:w="5027" w:type="dxa"/>
          </w:tcPr>
          <w:p w:rsidR="00C60E4E" w:rsidRDefault="002F130D">
            <w:pPr>
              <w:pStyle w:val="TableParagraph"/>
              <w:ind w:left="95"/>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2341" w:type="dxa"/>
          </w:tcPr>
          <w:p w:rsidR="00C60E4E" w:rsidRDefault="002F130D">
            <w:pPr>
              <w:pStyle w:val="TableParagraph"/>
              <w:ind w:left="95"/>
              <w:rPr>
                <w:sz w:val="20"/>
              </w:rPr>
            </w:pPr>
            <w:r>
              <w:rPr>
                <w:color w:val="212121"/>
                <w:sz w:val="20"/>
              </w:rPr>
              <w:t>0</w:t>
            </w:r>
          </w:p>
        </w:tc>
        <w:tc>
          <w:tcPr>
            <w:tcW w:w="5027" w:type="dxa"/>
          </w:tcPr>
          <w:p w:rsidR="00C60E4E" w:rsidRDefault="002F130D">
            <w:pPr>
              <w:pStyle w:val="TableParagraph"/>
              <w:ind w:left="95"/>
              <w:rPr>
                <w:sz w:val="20"/>
              </w:rPr>
            </w:pPr>
            <w:r>
              <w:rPr>
                <w:color w:val="212121"/>
                <w:sz w:val="20"/>
              </w:rPr>
              <w:t>0</w:t>
            </w:r>
          </w:p>
        </w:tc>
      </w:tr>
    </w:tbl>
    <w:p w:rsidR="00C60E4E" w:rsidRDefault="002F130D">
      <w:pPr>
        <w:pStyle w:val="Heading3"/>
        <w:spacing w:before="104" w:after="57"/>
        <w:rPr>
          <w:u w:val="none"/>
        </w:rPr>
      </w:pPr>
      <w:r>
        <w:rPr>
          <w:color w:val="002F77"/>
          <w:u w:color="002F77"/>
        </w:rPr>
        <w:t>Yn gweithio tuag at y cymhwyster gofynnol - prentisiaeth ac Nid oes angen cymhwyster ar gyfer y rôl</w:t>
      </w:r>
    </w:p>
    <w:tbl>
      <w:tblPr>
        <w:tblW w:w="0" w:type="auto"/>
        <w:tblInd w:w="50" w:type="dxa"/>
        <w:tblBorders>
          <w:top w:val="single" w:sz="6" w:space="0" w:color="757575"/>
          <w:left w:val="single" w:sz="6" w:space="0" w:color="757575"/>
          <w:bottom w:val="single" w:sz="6" w:space="0" w:color="757575"/>
          <w:right w:val="single" w:sz="6" w:space="0" w:color="757575"/>
          <w:insideH w:val="single" w:sz="6" w:space="0" w:color="757575"/>
          <w:insideV w:val="single" w:sz="6" w:space="0" w:color="757575"/>
        </w:tblBorders>
        <w:tblLayout w:type="fixed"/>
        <w:tblCellMar>
          <w:left w:w="0" w:type="dxa"/>
          <w:right w:w="0" w:type="dxa"/>
        </w:tblCellMar>
        <w:tblLook w:val="01E0" w:firstRow="1" w:lastRow="1" w:firstColumn="1" w:lastColumn="1" w:noHBand="0" w:noVBand="0"/>
      </w:tblPr>
      <w:tblGrid>
        <w:gridCol w:w="2456"/>
        <w:gridCol w:w="4577"/>
        <w:gridCol w:w="2790"/>
      </w:tblGrid>
      <w:tr w:rsidR="00C60E4E">
        <w:trPr>
          <w:trHeight w:val="572"/>
        </w:trPr>
        <w:tc>
          <w:tcPr>
            <w:tcW w:w="2456" w:type="dxa"/>
            <w:shd w:val="clear" w:color="auto" w:fill="F4F4F4"/>
          </w:tcPr>
          <w:p w:rsidR="00C60E4E" w:rsidRDefault="002F130D">
            <w:pPr>
              <w:pStyle w:val="TableParagraph"/>
              <w:spacing w:before="22"/>
              <w:rPr>
                <w:rFonts w:ascii="Arial"/>
                <w:b/>
              </w:rPr>
            </w:pPr>
            <w:r>
              <w:rPr>
                <w:rFonts w:ascii="Arial"/>
                <w:b/>
                <w:color w:val="212121"/>
              </w:rPr>
              <w:t>Math o r</w:t>
            </w:r>
            <w:r>
              <w:rPr>
                <w:rFonts w:ascii="Arial"/>
                <w:b/>
                <w:color w:val="212121"/>
              </w:rPr>
              <w:t>ô</w:t>
            </w:r>
            <w:r>
              <w:rPr>
                <w:rFonts w:ascii="Arial"/>
                <w:b/>
                <w:color w:val="212121"/>
              </w:rPr>
              <w:t>l</w:t>
            </w:r>
          </w:p>
        </w:tc>
        <w:tc>
          <w:tcPr>
            <w:tcW w:w="4577" w:type="dxa"/>
            <w:shd w:val="clear" w:color="auto" w:fill="F4F4F4"/>
          </w:tcPr>
          <w:p w:rsidR="00C60E4E" w:rsidRDefault="002F130D">
            <w:pPr>
              <w:pStyle w:val="TableParagraph"/>
              <w:spacing w:line="218" w:lineRule="auto"/>
              <w:ind w:left="95" w:right="952"/>
              <w:rPr>
                <w:rFonts w:ascii="Arial"/>
                <w:b/>
              </w:rPr>
            </w:pPr>
            <w:r>
              <w:rPr>
                <w:rFonts w:ascii="Arial"/>
                <w:b/>
                <w:color w:val="212121"/>
              </w:rPr>
              <w:t>Yn gweithio tuag at y cymhwyster gofynnol - prentisiaeth</w:t>
            </w:r>
          </w:p>
        </w:tc>
        <w:tc>
          <w:tcPr>
            <w:tcW w:w="2790" w:type="dxa"/>
            <w:shd w:val="clear" w:color="auto" w:fill="F4F4F4"/>
          </w:tcPr>
          <w:p w:rsidR="00C60E4E" w:rsidRDefault="002F130D">
            <w:pPr>
              <w:pStyle w:val="TableParagraph"/>
              <w:spacing w:line="218" w:lineRule="auto"/>
              <w:rPr>
                <w:rFonts w:ascii="Arial"/>
                <w:b/>
              </w:rPr>
            </w:pPr>
            <w:r>
              <w:rPr>
                <w:rFonts w:ascii="Arial"/>
                <w:b/>
                <w:color w:val="212121"/>
              </w:rPr>
              <w:t>Nid oes angen cymhwyster ar gyfer y r</w:t>
            </w:r>
            <w:r>
              <w:rPr>
                <w:rFonts w:ascii="Arial"/>
                <w:b/>
                <w:color w:val="212121"/>
              </w:rPr>
              <w:t>ô</w:t>
            </w:r>
            <w:r>
              <w:rPr>
                <w:rFonts w:ascii="Arial"/>
                <w:b/>
                <w:color w:val="212121"/>
              </w:rPr>
              <w:t>l</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Rheolwr</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Dirprwy Reolwr</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Gweithiwr Cymdeithasol</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0</w:t>
            </w:r>
          </w:p>
        </w:tc>
      </w:tr>
      <w:tr w:rsidR="00C60E4E">
        <w:trPr>
          <w:trHeight w:val="342"/>
        </w:trPr>
        <w:tc>
          <w:tcPr>
            <w:tcW w:w="2456" w:type="dxa"/>
            <w:shd w:val="clear" w:color="auto" w:fill="F4F4F4"/>
          </w:tcPr>
          <w:p w:rsidR="00C60E4E" w:rsidRDefault="002F130D">
            <w:pPr>
              <w:pStyle w:val="TableParagraph"/>
              <w:spacing w:before="22"/>
              <w:rPr>
                <w:rFonts w:ascii="Arial"/>
                <w:b/>
              </w:rPr>
            </w:pPr>
            <w:r>
              <w:rPr>
                <w:rFonts w:ascii="Arial"/>
                <w:b/>
                <w:color w:val="212121"/>
              </w:rPr>
              <w:t>Staff Eraill</w:t>
            </w:r>
          </w:p>
        </w:tc>
        <w:tc>
          <w:tcPr>
            <w:tcW w:w="4577" w:type="dxa"/>
          </w:tcPr>
          <w:p w:rsidR="00C60E4E" w:rsidRDefault="002F130D">
            <w:pPr>
              <w:pStyle w:val="TableParagraph"/>
              <w:ind w:left="95"/>
              <w:rPr>
                <w:sz w:val="20"/>
              </w:rPr>
            </w:pPr>
            <w:r>
              <w:rPr>
                <w:color w:val="212121"/>
                <w:sz w:val="20"/>
              </w:rPr>
              <w:t>0</w:t>
            </w:r>
          </w:p>
        </w:tc>
        <w:tc>
          <w:tcPr>
            <w:tcW w:w="2790" w:type="dxa"/>
          </w:tcPr>
          <w:p w:rsidR="00C60E4E" w:rsidRDefault="002F130D">
            <w:pPr>
              <w:pStyle w:val="TableParagraph"/>
              <w:rPr>
                <w:sz w:val="20"/>
              </w:rPr>
            </w:pPr>
            <w:r>
              <w:rPr>
                <w:color w:val="212121"/>
                <w:sz w:val="20"/>
              </w:rPr>
              <w:t>5</w:t>
            </w:r>
          </w:p>
        </w:tc>
      </w:tr>
    </w:tbl>
    <w:p w:rsidR="002F130D" w:rsidRDefault="002F130D"/>
    <w:sectPr w:rsidR="002F130D">
      <w:pgSz w:w="11900" w:h="16840"/>
      <w:pgMar w:top="540" w:right="992" w:bottom="460" w:left="992" w:header="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30D" w:rsidRDefault="002F130D">
      <w:r>
        <w:separator/>
      </w:r>
    </w:p>
  </w:endnote>
  <w:endnote w:type="continuationSeparator" w:id="0">
    <w:p w:rsidR="002F130D" w:rsidRDefault="002F1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30D" w:rsidRDefault="002F130D">
    <w:pPr>
      <w:pStyle w:val="BodyText"/>
      <w:spacing w:line="14" w:lineRule="auto"/>
    </w:pPr>
    <w:r>
      <w:rPr>
        <w:noProof/>
        <w:lang w:eastAsia="cy-GB"/>
      </w:rPr>
      <mc:AlternateContent>
        <mc:Choice Requires="wps">
          <w:drawing>
            <wp:anchor distT="0" distB="0" distL="0" distR="0" simplePos="0" relativeHeight="486780928" behindDoc="1" locked="0" layoutInCell="1" allowOverlap="1">
              <wp:simplePos x="0" y="0"/>
              <wp:positionH relativeFrom="page">
                <wp:posOffset>3505696</wp:posOffset>
              </wp:positionH>
              <wp:positionV relativeFrom="page">
                <wp:posOffset>10376786</wp:posOffset>
              </wp:positionV>
              <wp:extent cx="54546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139065"/>
                      </a:xfrm>
                      <a:prstGeom prst="rect">
                        <a:avLst/>
                      </a:prstGeom>
                    </wps:spPr>
                    <wps:txbx>
                      <w:txbxContent>
                        <w:p w:rsidR="002F130D" w:rsidRDefault="002F130D">
                          <w:pPr>
                            <w:spacing w:before="14"/>
                            <w:ind w:left="20"/>
                            <w:rPr>
                              <w:sz w:val="16"/>
                            </w:rPr>
                          </w:pPr>
                          <w:r>
                            <w:rPr>
                              <w:color w:val="7F7F7F"/>
                              <w:sz w:val="16"/>
                            </w:rPr>
                            <w:t xml:space="preserve">Tudalen </w:t>
                          </w:r>
                          <w:r>
                            <w:rPr>
                              <w:color w:val="7F7F7F"/>
                              <w:sz w:val="16"/>
                            </w:rPr>
                            <w:fldChar w:fldCharType="begin"/>
                          </w:r>
                          <w:r>
                            <w:rPr>
                              <w:color w:val="7F7F7F"/>
                              <w:sz w:val="16"/>
                            </w:rPr>
                            <w:instrText xml:space="preserve"> PAGE </w:instrText>
                          </w:r>
                          <w:r>
                            <w:rPr>
                              <w:color w:val="7F7F7F"/>
                              <w:sz w:val="16"/>
                            </w:rPr>
                            <w:fldChar w:fldCharType="separate"/>
                          </w:r>
                          <w:r w:rsidR="00462BF2">
                            <w:rPr>
                              <w:noProof/>
                              <w:color w:val="7F7F7F"/>
                              <w:sz w:val="16"/>
                            </w:rPr>
                            <w:t>12</w:t>
                          </w:r>
                          <w:r>
                            <w:rPr>
                              <w:color w:val="7F7F7F"/>
                              <w:sz w:val="16"/>
                            </w:rPr>
                            <w:fldChar w:fldCharType="end"/>
                          </w:r>
                          <w:r>
                            <w:rPr>
                              <w:color w:val="7F7F7F"/>
                              <w:sz w:val="16"/>
                            </w:rPr>
                            <w:t xml:space="preserve"> o </w:t>
                          </w:r>
                          <w:r>
                            <w:rPr>
                              <w:color w:val="7F7F7F"/>
                              <w:sz w:val="16"/>
                            </w:rPr>
                            <w:fldChar w:fldCharType="begin"/>
                          </w:r>
                          <w:r>
                            <w:rPr>
                              <w:color w:val="7F7F7F"/>
                              <w:sz w:val="16"/>
                            </w:rPr>
                            <w:instrText xml:space="preserve"> NUMPAGES </w:instrText>
                          </w:r>
                          <w:r>
                            <w:rPr>
                              <w:color w:val="7F7F7F"/>
                              <w:sz w:val="16"/>
                            </w:rPr>
                            <w:fldChar w:fldCharType="separate"/>
                          </w:r>
                          <w:r w:rsidR="00462BF2">
                            <w:rPr>
                              <w:noProof/>
                              <w:color w:val="7F7F7F"/>
                              <w:sz w:val="16"/>
                            </w:rPr>
                            <w:t>12</w:t>
                          </w:r>
                          <w:r>
                            <w:rPr>
                              <w:color w:val="7F7F7F"/>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4" type="#_x0000_t202" style="position:absolute;margin-left:276.05pt;margin-top:817.05pt;width:42.95pt;height:10.95pt;z-index:-1653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" filled="f" stroked="f">
              <v:path arrowok="t"/>
              <v:textbox inset="0,0,0,0">
                <w:txbxContent>
                  <w:p w:rsidR="002F130D" w:rsidRDefault="002F130D">
                    <w:pPr>
                      <w:spacing w:before="14"/>
                      <w:ind w:left="20"/>
                      <w:rPr>
                        <w:sz w:val="16"/>
                      </w:rPr>
                    </w:pPr>
                    <w:r>
                      <w:rPr>
                        <w:color w:val="7F7F7F"/>
                        <w:sz w:val="16"/>
                      </w:rPr>
                      <w:t xml:space="preserve">Tudalen </w:t>
                    </w:r>
                    <w:r>
                      <w:rPr>
                        <w:color w:val="7F7F7F"/>
                        <w:sz w:val="16"/>
                      </w:rPr>
                      <w:fldChar w:fldCharType="begin"/>
                    </w:r>
                    <w:r>
                      <w:rPr>
                        <w:color w:val="7F7F7F"/>
                        <w:sz w:val="16"/>
                      </w:rPr>
                      <w:instrText xml:space="preserve"> PAGE </w:instrText>
                    </w:r>
                    <w:r>
                      <w:rPr>
                        <w:color w:val="7F7F7F"/>
                        <w:sz w:val="16"/>
                      </w:rPr>
                      <w:fldChar w:fldCharType="separate"/>
                    </w:r>
                    <w:r w:rsidR="00462BF2">
                      <w:rPr>
                        <w:noProof/>
                        <w:color w:val="7F7F7F"/>
                        <w:sz w:val="16"/>
                      </w:rPr>
                      <w:t>12</w:t>
                    </w:r>
                    <w:r>
                      <w:rPr>
                        <w:color w:val="7F7F7F"/>
                        <w:sz w:val="16"/>
                      </w:rPr>
                      <w:fldChar w:fldCharType="end"/>
                    </w:r>
                    <w:r>
                      <w:rPr>
                        <w:color w:val="7F7F7F"/>
                        <w:sz w:val="16"/>
                      </w:rPr>
                      <w:t xml:space="preserve"> o </w:t>
                    </w:r>
                    <w:r>
                      <w:rPr>
                        <w:color w:val="7F7F7F"/>
                        <w:sz w:val="16"/>
                      </w:rPr>
                      <w:fldChar w:fldCharType="begin"/>
                    </w:r>
                    <w:r>
                      <w:rPr>
                        <w:color w:val="7F7F7F"/>
                        <w:sz w:val="16"/>
                      </w:rPr>
                      <w:instrText xml:space="preserve"> NUMPAGES </w:instrText>
                    </w:r>
                    <w:r>
                      <w:rPr>
                        <w:color w:val="7F7F7F"/>
                        <w:sz w:val="16"/>
                      </w:rPr>
                      <w:fldChar w:fldCharType="separate"/>
                    </w:r>
                    <w:r w:rsidR="00462BF2">
                      <w:rPr>
                        <w:noProof/>
                        <w:color w:val="7F7F7F"/>
                        <w:sz w:val="16"/>
                      </w:rPr>
                      <w:t>12</w:t>
                    </w:r>
                    <w:r>
                      <w:rPr>
                        <w:color w:val="7F7F7F"/>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30D" w:rsidRDefault="002F130D">
      <w:r>
        <w:separator/>
      </w:r>
    </w:p>
  </w:footnote>
  <w:footnote w:type="continuationSeparator" w:id="0">
    <w:p w:rsidR="002F130D" w:rsidRDefault="002F1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C60E4E"/>
    <w:rsid w:val="002F130D"/>
    <w:rsid w:val="00462BF2"/>
    <w:rsid w:val="00582F57"/>
    <w:rsid w:val="007C1E7F"/>
    <w:rsid w:val="00B40724"/>
    <w:rsid w:val="00C60E4E"/>
    <w:rsid w:val="00D27644"/>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95C8"/>
  <w15:docId w15:val="{1BAAE898-B635-425D-9C95-2859E562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12"/>
      <w:ind w:left="35"/>
      <w:outlineLvl w:val="0"/>
    </w:pPr>
    <w:rPr>
      <w:rFonts w:ascii="Arial" w:eastAsia="Arial" w:hAnsi="Arial" w:cs="Arial"/>
      <w:b/>
      <w:bCs/>
      <w:sz w:val="39"/>
      <w:szCs w:val="39"/>
    </w:rPr>
  </w:style>
  <w:style w:type="paragraph" w:styleId="Heading2">
    <w:name w:val="heading 2"/>
    <w:basedOn w:val="Normal"/>
    <w:uiPriority w:val="1"/>
    <w:qFormat/>
    <w:pPr>
      <w:spacing w:before="39"/>
      <w:ind w:left="35"/>
      <w:outlineLvl w:val="1"/>
    </w:pPr>
    <w:rPr>
      <w:rFonts w:ascii="Arial" w:eastAsia="Arial" w:hAnsi="Arial" w:cs="Arial"/>
      <w:b/>
      <w:bCs/>
      <w:sz w:val="25"/>
      <w:szCs w:val="25"/>
    </w:rPr>
  </w:style>
  <w:style w:type="paragraph" w:styleId="Heading3">
    <w:name w:val="heading 3"/>
    <w:basedOn w:val="Normal"/>
    <w:uiPriority w:val="1"/>
    <w:qFormat/>
    <w:pPr>
      <w:spacing w:before="103"/>
      <w:ind w:left="35"/>
      <w:outlineLvl w:val="2"/>
    </w:pPr>
    <w:rPr>
      <w:rFonts w:ascii="Arial" w:eastAsia="Arial" w:hAnsi="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1"/>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yfraith.llyw.cymru/deddf-rheoleiddio-ac-arolygu-gofal-cymdeithasol-cymru-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cafs@barnardos.org.uk" TargetMode="External"/><Relationship Id="rId4" Type="http://schemas.openxmlformats.org/officeDocument/2006/relationships/webSettings" Target="webSettings.xml"/><Relationship Id="rId9" Type="http://schemas.openxmlformats.org/officeDocument/2006/relationships/hyperlink" Target="mailto:bcafs@barnardo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0A73-3F11-47BC-B9CD-A88843D9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1972</Words>
  <Characters>11246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Barnardo's - Annual Return 2025/2026</vt:lpstr>
    </vt:vector>
  </TitlesOfParts>
  <Company>CYMEN</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Barnardo's - Annual Return 2025/2026</dc:title>
  <dc:subject>Barnardo's - Annual Return 2025/2026</dc:subject>
  <dc:creator>Barnardo's</dc:creator>
  <cp:lastModifiedBy>Nia Peris</cp:lastModifiedBy>
  <cp:revision>6</cp:revision>
  <dcterms:created xsi:type="dcterms:W3CDTF">2026-06-02T10:26:00Z</dcterms:created>
  <dcterms:modified xsi:type="dcterms:W3CDTF">2026-06-04T16:22:00Z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2026-05-26T00:00:00Z</vt:filetime>
  </property>
  <property fmtid="{D5CDD505-2E9C-101B-9397-08002B2CF9AE}" pid="4" name="Creator">
    <vt:lpwstr>Aspose Pty Ltd.</vt:lpwstr>
  </property>
  <property fmtid="{D5CDD505-2E9C-101B-9397-08002B2CF9AE}" pid="5" name="LastSaved">
    <vt:filetime>2026-06-02T00:00:00Z</vt:filetime>
  </property>
  <property fmtid="{D5CDD505-2E9C-101B-9397-08002B2CF9AE}" pid="6" name="Producer">
    <vt:lpwstr>Aspose.PDF for .NET 26.4.0</vt:lpwstr>
  </property>
</Properties>
</file>