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F195" w14:textId="77777777" w:rsidR="00886C5A" w:rsidRDefault="007C56E0">
      <w:pPr>
        <w:spacing w:after="0" w:line="259" w:lineRule="auto"/>
        <w:ind w:left="-1078" w:right="101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204272" wp14:editId="52A1FAC9">
                <wp:simplePos x="0" y="0"/>
                <wp:positionH relativeFrom="page">
                  <wp:posOffset>-1</wp:posOffset>
                </wp:positionH>
                <wp:positionV relativeFrom="page">
                  <wp:posOffset>-3</wp:posOffset>
                </wp:positionV>
                <wp:extent cx="7541796" cy="10687685"/>
                <wp:effectExtent l="0" t="0" r="0" b="0"/>
                <wp:wrapTopAndBottom/>
                <wp:docPr id="24591" name="Group 24591"/>
                <wp:cNvGraphicFramePr/>
                <a:graphic xmlns:a="http://schemas.openxmlformats.org/drawingml/2006/main">
                  <a:graphicData uri="http://schemas.microsoft.com/office/word/2010/wordprocessingGroup">
                    <wpg:wgp>
                      <wpg:cNvGrpSpPr/>
                      <wpg:grpSpPr>
                        <a:xfrm>
                          <a:off x="0" y="0"/>
                          <a:ext cx="7541796" cy="10687685"/>
                          <a:chOff x="0" y="0"/>
                          <a:chExt cx="7541796" cy="10687685"/>
                        </a:xfrm>
                      </wpg:grpSpPr>
                      <wps:wsp>
                        <wps:cNvPr id="6" name="Rectangle 6"/>
                        <wps:cNvSpPr/>
                        <wps:spPr>
                          <a:xfrm>
                            <a:off x="1141783" y="952049"/>
                            <a:ext cx="71348" cy="197546"/>
                          </a:xfrm>
                          <a:prstGeom prst="rect">
                            <a:avLst/>
                          </a:prstGeom>
                          <a:ln>
                            <a:noFill/>
                          </a:ln>
                        </wps:spPr>
                        <wps:txbx>
                          <w:txbxContent>
                            <w:p w14:paraId="302069BD"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7" name="Rectangle 7"/>
                        <wps:cNvSpPr/>
                        <wps:spPr>
                          <a:xfrm>
                            <a:off x="1195123" y="952049"/>
                            <a:ext cx="71348" cy="197546"/>
                          </a:xfrm>
                          <a:prstGeom prst="rect">
                            <a:avLst/>
                          </a:prstGeom>
                          <a:ln>
                            <a:noFill/>
                          </a:ln>
                        </wps:spPr>
                        <wps:txbx>
                          <w:txbxContent>
                            <w:p w14:paraId="21DCA0F6"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8" name="Rectangle 8"/>
                        <wps:cNvSpPr/>
                        <wps:spPr>
                          <a:xfrm>
                            <a:off x="1141783" y="1165410"/>
                            <a:ext cx="71348" cy="197546"/>
                          </a:xfrm>
                          <a:prstGeom prst="rect">
                            <a:avLst/>
                          </a:prstGeom>
                          <a:ln>
                            <a:noFill/>
                          </a:ln>
                        </wps:spPr>
                        <wps:txbx>
                          <w:txbxContent>
                            <w:p w14:paraId="3257E414"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1141783" y="1378769"/>
                            <a:ext cx="71348" cy="197546"/>
                          </a:xfrm>
                          <a:prstGeom prst="rect">
                            <a:avLst/>
                          </a:prstGeom>
                          <a:ln>
                            <a:noFill/>
                          </a:ln>
                        </wps:spPr>
                        <wps:txbx>
                          <w:txbxContent>
                            <w:p w14:paraId="4E846BD2"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1141783" y="1590605"/>
                            <a:ext cx="71348" cy="197546"/>
                          </a:xfrm>
                          <a:prstGeom prst="rect">
                            <a:avLst/>
                          </a:prstGeom>
                          <a:ln>
                            <a:noFill/>
                          </a:ln>
                        </wps:spPr>
                        <wps:txbx>
                          <w:txbxContent>
                            <w:p w14:paraId="4AAAE38B"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1" name="Rectangle 11"/>
                        <wps:cNvSpPr/>
                        <wps:spPr>
                          <a:xfrm>
                            <a:off x="1141783" y="1803965"/>
                            <a:ext cx="71348" cy="197546"/>
                          </a:xfrm>
                          <a:prstGeom prst="rect">
                            <a:avLst/>
                          </a:prstGeom>
                          <a:ln>
                            <a:noFill/>
                          </a:ln>
                        </wps:spPr>
                        <wps:txbx>
                          <w:txbxContent>
                            <w:p w14:paraId="1B0A3BA5"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2" name="Rectangle 12"/>
                        <wps:cNvSpPr/>
                        <wps:spPr>
                          <a:xfrm>
                            <a:off x="1141783" y="2017325"/>
                            <a:ext cx="71348" cy="197546"/>
                          </a:xfrm>
                          <a:prstGeom prst="rect">
                            <a:avLst/>
                          </a:prstGeom>
                          <a:ln>
                            <a:noFill/>
                          </a:ln>
                        </wps:spPr>
                        <wps:txbx>
                          <w:txbxContent>
                            <w:p w14:paraId="53AE8437"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3" name="Rectangle 13"/>
                        <wps:cNvSpPr/>
                        <wps:spPr>
                          <a:xfrm>
                            <a:off x="1141783" y="2230686"/>
                            <a:ext cx="71348" cy="197546"/>
                          </a:xfrm>
                          <a:prstGeom prst="rect">
                            <a:avLst/>
                          </a:prstGeom>
                          <a:ln>
                            <a:noFill/>
                          </a:ln>
                        </wps:spPr>
                        <wps:txbx>
                          <w:txbxContent>
                            <w:p w14:paraId="1B09C558"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4" name="Rectangle 14"/>
                        <wps:cNvSpPr/>
                        <wps:spPr>
                          <a:xfrm>
                            <a:off x="1141783" y="2442522"/>
                            <a:ext cx="71348" cy="197546"/>
                          </a:xfrm>
                          <a:prstGeom prst="rect">
                            <a:avLst/>
                          </a:prstGeom>
                          <a:ln>
                            <a:noFill/>
                          </a:ln>
                        </wps:spPr>
                        <wps:txbx>
                          <w:txbxContent>
                            <w:p w14:paraId="37374C61"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5" name="Rectangle 15"/>
                        <wps:cNvSpPr/>
                        <wps:spPr>
                          <a:xfrm>
                            <a:off x="1141783" y="2655881"/>
                            <a:ext cx="71348" cy="197546"/>
                          </a:xfrm>
                          <a:prstGeom prst="rect">
                            <a:avLst/>
                          </a:prstGeom>
                          <a:ln>
                            <a:noFill/>
                          </a:ln>
                        </wps:spPr>
                        <wps:txbx>
                          <w:txbxContent>
                            <w:p w14:paraId="66976FCC"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6" name="Rectangle 16"/>
                        <wps:cNvSpPr/>
                        <wps:spPr>
                          <a:xfrm>
                            <a:off x="1141783" y="2869623"/>
                            <a:ext cx="71348" cy="197546"/>
                          </a:xfrm>
                          <a:prstGeom prst="rect">
                            <a:avLst/>
                          </a:prstGeom>
                          <a:ln>
                            <a:noFill/>
                          </a:ln>
                        </wps:spPr>
                        <wps:txbx>
                          <w:txbxContent>
                            <w:p w14:paraId="19DCDD7B"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7" name="Rectangle 17"/>
                        <wps:cNvSpPr/>
                        <wps:spPr>
                          <a:xfrm>
                            <a:off x="1141783" y="3082982"/>
                            <a:ext cx="71348" cy="197546"/>
                          </a:xfrm>
                          <a:prstGeom prst="rect">
                            <a:avLst/>
                          </a:prstGeom>
                          <a:ln>
                            <a:noFill/>
                          </a:ln>
                        </wps:spPr>
                        <wps:txbx>
                          <w:txbxContent>
                            <w:p w14:paraId="59002786"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8" name="Rectangle 18"/>
                        <wps:cNvSpPr/>
                        <wps:spPr>
                          <a:xfrm>
                            <a:off x="1141783" y="3294818"/>
                            <a:ext cx="71348" cy="197546"/>
                          </a:xfrm>
                          <a:prstGeom prst="rect">
                            <a:avLst/>
                          </a:prstGeom>
                          <a:ln>
                            <a:noFill/>
                          </a:ln>
                        </wps:spPr>
                        <wps:txbx>
                          <w:txbxContent>
                            <w:p w14:paraId="749EE395"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19" name="Rectangle 19"/>
                        <wps:cNvSpPr/>
                        <wps:spPr>
                          <a:xfrm>
                            <a:off x="1141783" y="3508178"/>
                            <a:ext cx="71348" cy="197546"/>
                          </a:xfrm>
                          <a:prstGeom prst="rect">
                            <a:avLst/>
                          </a:prstGeom>
                          <a:ln>
                            <a:noFill/>
                          </a:ln>
                        </wps:spPr>
                        <wps:txbx>
                          <w:txbxContent>
                            <w:p w14:paraId="707950BA"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0" name="Rectangle 20"/>
                        <wps:cNvSpPr/>
                        <wps:spPr>
                          <a:xfrm>
                            <a:off x="1141783" y="3721538"/>
                            <a:ext cx="71348" cy="197546"/>
                          </a:xfrm>
                          <a:prstGeom prst="rect">
                            <a:avLst/>
                          </a:prstGeom>
                          <a:ln>
                            <a:noFill/>
                          </a:ln>
                        </wps:spPr>
                        <wps:txbx>
                          <w:txbxContent>
                            <w:p w14:paraId="17FA8170"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1" name="Rectangle 21"/>
                        <wps:cNvSpPr/>
                        <wps:spPr>
                          <a:xfrm>
                            <a:off x="1141783" y="3934898"/>
                            <a:ext cx="71348" cy="197546"/>
                          </a:xfrm>
                          <a:prstGeom prst="rect">
                            <a:avLst/>
                          </a:prstGeom>
                          <a:ln>
                            <a:noFill/>
                          </a:ln>
                        </wps:spPr>
                        <wps:txbx>
                          <w:txbxContent>
                            <w:p w14:paraId="5A53E3F6"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2" name="Rectangle 22"/>
                        <wps:cNvSpPr/>
                        <wps:spPr>
                          <a:xfrm>
                            <a:off x="1141783" y="4146735"/>
                            <a:ext cx="71348" cy="197545"/>
                          </a:xfrm>
                          <a:prstGeom prst="rect">
                            <a:avLst/>
                          </a:prstGeom>
                          <a:ln>
                            <a:noFill/>
                          </a:ln>
                        </wps:spPr>
                        <wps:txbx>
                          <w:txbxContent>
                            <w:p w14:paraId="16FBADB5"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3" name="Rectangle 23"/>
                        <wps:cNvSpPr/>
                        <wps:spPr>
                          <a:xfrm>
                            <a:off x="1141783" y="4360095"/>
                            <a:ext cx="71348" cy="197546"/>
                          </a:xfrm>
                          <a:prstGeom prst="rect">
                            <a:avLst/>
                          </a:prstGeom>
                          <a:ln>
                            <a:noFill/>
                          </a:ln>
                        </wps:spPr>
                        <wps:txbx>
                          <w:txbxContent>
                            <w:p w14:paraId="529CFDCA"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4" name="Rectangle 24"/>
                        <wps:cNvSpPr/>
                        <wps:spPr>
                          <a:xfrm>
                            <a:off x="1141783" y="4573454"/>
                            <a:ext cx="71348" cy="197546"/>
                          </a:xfrm>
                          <a:prstGeom prst="rect">
                            <a:avLst/>
                          </a:prstGeom>
                          <a:ln>
                            <a:noFill/>
                          </a:ln>
                        </wps:spPr>
                        <wps:txbx>
                          <w:txbxContent>
                            <w:p w14:paraId="694DEE64"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5" name="Rectangle 25"/>
                        <wps:cNvSpPr/>
                        <wps:spPr>
                          <a:xfrm>
                            <a:off x="1141783" y="4786814"/>
                            <a:ext cx="71348" cy="197546"/>
                          </a:xfrm>
                          <a:prstGeom prst="rect">
                            <a:avLst/>
                          </a:prstGeom>
                          <a:ln>
                            <a:noFill/>
                          </a:ln>
                        </wps:spPr>
                        <wps:txbx>
                          <w:txbxContent>
                            <w:p w14:paraId="63072F2F"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6" name="Rectangle 26"/>
                        <wps:cNvSpPr/>
                        <wps:spPr>
                          <a:xfrm>
                            <a:off x="1141783" y="4998904"/>
                            <a:ext cx="71348" cy="197546"/>
                          </a:xfrm>
                          <a:prstGeom prst="rect">
                            <a:avLst/>
                          </a:prstGeom>
                          <a:ln>
                            <a:noFill/>
                          </a:ln>
                        </wps:spPr>
                        <wps:txbx>
                          <w:txbxContent>
                            <w:p w14:paraId="04C69B9D"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7" name="Rectangle 27"/>
                        <wps:cNvSpPr/>
                        <wps:spPr>
                          <a:xfrm>
                            <a:off x="1141783" y="5212264"/>
                            <a:ext cx="71348" cy="197546"/>
                          </a:xfrm>
                          <a:prstGeom prst="rect">
                            <a:avLst/>
                          </a:prstGeom>
                          <a:ln>
                            <a:noFill/>
                          </a:ln>
                        </wps:spPr>
                        <wps:txbx>
                          <w:txbxContent>
                            <w:p w14:paraId="5ED0E66A"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8" name="Rectangle 28"/>
                        <wps:cNvSpPr/>
                        <wps:spPr>
                          <a:xfrm>
                            <a:off x="1141783" y="5425625"/>
                            <a:ext cx="71348" cy="197546"/>
                          </a:xfrm>
                          <a:prstGeom prst="rect">
                            <a:avLst/>
                          </a:prstGeom>
                          <a:ln>
                            <a:noFill/>
                          </a:ln>
                        </wps:spPr>
                        <wps:txbx>
                          <w:txbxContent>
                            <w:p w14:paraId="7F367F23"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29" name="Rectangle 29"/>
                        <wps:cNvSpPr/>
                        <wps:spPr>
                          <a:xfrm>
                            <a:off x="1141783" y="5638984"/>
                            <a:ext cx="71348" cy="197546"/>
                          </a:xfrm>
                          <a:prstGeom prst="rect">
                            <a:avLst/>
                          </a:prstGeom>
                          <a:ln>
                            <a:noFill/>
                          </a:ln>
                        </wps:spPr>
                        <wps:txbx>
                          <w:txbxContent>
                            <w:p w14:paraId="045D8873"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0" name="Rectangle 30"/>
                        <wps:cNvSpPr/>
                        <wps:spPr>
                          <a:xfrm>
                            <a:off x="1141783" y="5852345"/>
                            <a:ext cx="71348" cy="197546"/>
                          </a:xfrm>
                          <a:prstGeom prst="rect">
                            <a:avLst/>
                          </a:prstGeom>
                          <a:ln>
                            <a:noFill/>
                          </a:ln>
                        </wps:spPr>
                        <wps:txbx>
                          <w:txbxContent>
                            <w:p w14:paraId="59E0836E"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1" name="Rectangle 31"/>
                        <wps:cNvSpPr/>
                        <wps:spPr>
                          <a:xfrm>
                            <a:off x="1141783" y="6064180"/>
                            <a:ext cx="71348" cy="197546"/>
                          </a:xfrm>
                          <a:prstGeom prst="rect">
                            <a:avLst/>
                          </a:prstGeom>
                          <a:ln>
                            <a:noFill/>
                          </a:ln>
                        </wps:spPr>
                        <wps:txbx>
                          <w:txbxContent>
                            <w:p w14:paraId="6021529D"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2" name="Rectangle 32"/>
                        <wps:cNvSpPr/>
                        <wps:spPr>
                          <a:xfrm>
                            <a:off x="1141783" y="6277540"/>
                            <a:ext cx="71348" cy="197546"/>
                          </a:xfrm>
                          <a:prstGeom prst="rect">
                            <a:avLst/>
                          </a:prstGeom>
                          <a:ln>
                            <a:noFill/>
                          </a:ln>
                        </wps:spPr>
                        <wps:txbx>
                          <w:txbxContent>
                            <w:p w14:paraId="23C25239"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3" name="Rectangle 33"/>
                        <wps:cNvSpPr/>
                        <wps:spPr>
                          <a:xfrm>
                            <a:off x="1141783" y="6490901"/>
                            <a:ext cx="71348" cy="197546"/>
                          </a:xfrm>
                          <a:prstGeom prst="rect">
                            <a:avLst/>
                          </a:prstGeom>
                          <a:ln>
                            <a:noFill/>
                          </a:ln>
                        </wps:spPr>
                        <wps:txbx>
                          <w:txbxContent>
                            <w:p w14:paraId="558E1188"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4" name="Rectangle 34"/>
                        <wps:cNvSpPr/>
                        <wps:spPr>
                          <a:xfrm>
                            <a:off x="1141783" y="6704260"/>
                            <a:ext cx="71348" cy="197546"/>
                          </a:xfrm>
                          <a:prstGeom prst="rect">
                            <a:avLst/>
                          </a:prstGeom>
                          <a:ln>
                            <a:noFill/>
                          </a:ln>
                        </wps:spPr>
                        <wps:txbx>
                          <w:txbxContent>
                            <w:p w14:paraId="259DEC8F"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5" name="Rectangle 35"/>
                        <wps:cNvSpPr/>
                        <wps:spPr>
                          <a:xfrm>
                            <a:off x="1141783" y="6916477"/>
                            <a:ext cx="71348" cy="197546"/>
                          </a:xfrm>
                          <a:prstGeom prst="rect">
                            <a:avLst/>
                          </a:prstGeom>
                          <a:ln>
                            <a:noFill/>
                          </a:ln>
                        </wps:spPr>
                        <wps:txbx>
                          <w:txbxContent>
                            <w:p w14:paraId="3C052BDF"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6" name="Rectangle 36"/>
                        <wps:cNvSpPr/>
                        <wps:spPr>
                          <a:xfrm>
                            <a:off x="1141783" y="7129837"/>
                            <a:ext cx="71348" cy="197546"/>
                          </a:xfrm>
                          <a:prstGeom prst="rect">
                            <a:avLst/>
                          </a:prstGeom>
                          <a:ln>
                            <a:noFill/>
                          </a:ln>
                        </wps:spPr>
                        <wps:txbx>
                          <w:txbxContent>
                            <w:p w14:paraId="60D05D9F"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7" name="Rectangle 37"/>
                        <wps:cNvSpPr/>
                        <wps:spPr>
                          <a:xfrm>
                            <a:off x="1141783" y="7343198"/>
                            <a:ext cx="71348" cy="197546"/>
                          </a:xfrm>
                          <a:prstGeom prst="rect">
                            <a:avLst/>
                          </a:prstGeom>
                          <a:ln>
                            <a:noFill/>
                          </a:ln>
                        </wps:spPr>
                        <wps:txbx>
                          <w:txbxContent>
                            <w:p w14:paraId="2757E1BC"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8" name="Rectangle 38"/>
                        <wps:cNvSpPr/>
                        <wps:spPr>
                          <a:xfrm>
                            <a:off x="1141783" y="7556558"/>
                            <a:ext cx="71348" cy="197546"/>
                          </a:xfrm>
                          <a:prstGeom prst="rect">
                            <a:avLst/>
                          </a:prstGeom>
                          <a:ln>
                            <a:noFill/>
                          </a:ln>
                        </wps:spPr>
                        <wps:txbx>
                          <w:txbxContent>
                            <w:p w14:paraId="3313F1BC"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39" name="Rectangle 39"/>
                        <wps:cNvSpPr/>
                        <wps:spPr>
                          <a:xfrm>
                            <a:off x="1141783" y="7768394"/>
                            <a:ext cx="71348" cy="197546"/>
                          </a:xfrm>
                          <a:prstGeom prst="rect">
                            <a:avLst/>
                          </a:prstGeom>
                          <a:ln>
                            <a:noFill/>
                          </a:ln>
                        </wps:spPr>
                        <wps:txbx>
                          <w:txbxContent>
                            <w:p w14:paraId="301112CE"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0" name="Rectangle 40"/>
                        <wps:cNvSpPr/>
                        <wps:spPr>
                          <a:xfrm>
                            <a:off x="1141783" y="7981753"/>
                            <a:ext cx="71348" cy="197546"/>
                          </a:xfrm>
                          <a:prstGeom prst="rect">
                            <a:avLst/>
                          </a:prstGeom>
                          <a:ln>
                            <a:noFill/>
                          </a:ln>
                        </wps:spPr>
                        <wps:txbx>
                          <w:txbxContent>
                            <w:p w14:paraId="3BAB084C"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1" name="Rectangle 41"/>
                        <wps:cNvSpPr/>
                        <wps:spPr>
                          <a:xfrm>
                            <a:off x="1141783" y="8195113"/>
                            <a:ext cx="71348" cy="197546"/>
                          </a:xfrm>
                          <a:prstGeom prst="rect">
                            <a:avLst/>
                          </a:prstGeom>
                          <a:ln>
                            <a:noFill/>
                          </a:ln>
                        </wps:spPr>
                        <wps:txbx>
                          <w:txbxContent>
                            <w:p w14:paraId="22B5783E"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2" name="Rectangle 42"/>
                        <wps:cNvSpPr/>
                        <wps:spPr>
                          <a:xfrm>
                            <a:off x="1141783" y="8408474"/>
                            <a:ext cx="71348" cy="197546"/>
                          </a:xfrm>
                          <a:prstGeom prst="rect">
                            <a:avLst/>
                          </a:prstGeom>
                          <a:ln>
                            <a:noFill/>
                          </a:ln>
                        </wps:spPr>
                        <wps:txbx>
                          <w:txbxContent>
                            <w:p w14:paraId="7C99D893"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3" name="Rectangle 43"/>
                        <wps:cNvSpPr/>
                        <wps:spPr>
                          <a:xfrm>
                            <a:off x="1141783" y="8620309"/>
                            <a:ext cx="71348" cy="197546"/>
                          </a:xfrm>
                          <a:prstGeom prst="rect">
                            <a:avLst/>
                          </a:prstGeom>
                          <a:ln>
                            <a:noFill/>
                          </a:ln>
                        </wps:spPr>
                        <wps:txbx>
                          <w:txbxContent>
                            <w:p w14:paraId="3C77A00E"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4" name="Rectangle 44"/>
                        <wps:cNvSpPr/>
                        <wps:spPr>
                          <a:xfrm>
                            <a:off x="1141783" y="8833924"/>
                            <a:ext cx="71348" cy="197546"/>
                          </a:xfrm>
                          <a:prstGeom prst="rect">
                            <a:avLst/>
                          </a:prstGeom>
                          <a:ln>
                            <a:noFill/>
                          </a:ln>
                        </wps:spPr>
                        <wps:txbx>
                          <w:txbxContent>
                            <w:p w14:paraId="50EA930A"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5" name="Rectangle 45"/>
                        <wps:cNvSpPr/>
                        <wps:spPr>
                          <a:xfrm>
                            <a:off x="1141783" y="9047283"/>
                            <a:ext cx="71348" cy="197547"/>
                          </a:xfrm>
                          <a:prstGeom prst="rect">
                            <a:avLst/>
                          </a:prstGeom>
                          <a:ln>
                            <a:noFill/>
                          </a:ln>
                        </wps:spPr>
                        <wps:txbx>
                          <w:txbxContent>
                            <w:p w14:paraId="74371404"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6" name="Rectangle 46"/>
                        <wps:cNvSpPr/>
                        <wps:spPr>
                          <a:xfrm>
                            <a:off x="1141783" y="9260643"/>
                            <a:ext cx="71348" cy="197546"/>
                          </a:xfrm>
                          <a:prstGeom prst="rect">
                            <a:avLst/>
                          </a:prstGeom>
                          <a:ln>
                            <a:noFill/>
                          </a:ln>
                        </wps:spPr>
                        <wps:txbx>
                          <w:txbxContent>
                            <w:p w14:paraId="44D89581" w14:textId="77777777" w:rsidR="00886C5A" w:rsidRDefault="007C56E0">
                              <w:pPr>
                                <w:spacing w:after="160" w:line="259" w:lineRule="auto"/>
                                <w:ind w:left="0" w:right="0" w:firstLine="0"/>
                                <w:jc w:val="left"/>
                              </w:pPr>
                              <w:r>
                                <w:t xml:space="preserve"> </w:t>
                              </w:r>
                            </w:p>
                          </w:txbxContent>
                        </wps:txbx>
                        <wps:bodyPr horzOverflow="overflow" vert="horz" lIns="0" tIns="0" rIns="0" bIns="0" rtlCol="0">
                          <a:noAutofit/>
                        </wps:bodyPr>
                      </wps:wsp>
                      <wps:wsp>
                        <wps:cNvPr id="48" name="Rectangle 48"/>
                        <wps:cNvSpPr/>
                        <wps:spPr>
                          <a:xfrm>
                            <a:off x="1510540" y="1220275"/>
                            <a:ext cx="81105" cy="231129"/>
                          </a:xfrm>
                          <a:prstGeom prst="rect">
                            <a:avLst/>
                          </a:prstGeom>
                          <a:ln>
                            <a:noFill/>
                          </a:ln>
                        </wps:spPr>
                        <wps:txbx>
                          <w:txbxContent>
                            <w:p w14:paraId="5D4A19B9"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pic:pic xmlns:pic="http://schemas.openxmlformats.org/drawingml/2006/picture">
                        <pic:nvPicPr>
                          <pic:cNvPr id="50" name="Picture 50"/>
                          <pic:cNvPicPr/>
                        </pic:nvPicPr>
                        <pic:blipFill>
                          <a:blip r:embed="rId7"/>
                          <a:stretch>
                            <a:fillRect/>
                          </a:stretch>
                        </pic:blipFill>
                        <pic:spPr>
                          <a:xfrm>
                            <a:off x="4581781" y="8828942"/>
                            <a:ext cx="2803017" cy="1454023"/>
                          </a:xfrm>
                          <a:prstGeom prst="rect">
                            <a:avLst/>
                          </a:prstGeom>
                        </pic:spPr>
                      </pic:pic>
                      <pic:pic xmlns:pic="http://schemas.openxmlformats.org/drawingml/2006/picture">
                        <pic:nvPicPr>
                          <pic:cNvPr id="53" name="Picture 53"/>
                          <pic:cNvPicPr/>
                        </pic:nvPicPr>
                        <pic:blipFill>
                          <a:blip r:embed="rId8"/>
                          <a:stretch>
                            <a:fillRect/>
                          </a:stretch>
                        </pic:blipFill>
                        <pic:spPr>
                          <a:xfrm>
                            <a:off x="4018790" y="835156"/>
                            <a:ext cx="3464052" cy="6861048"/>
                          </a:xfrm>
                          <a:prstGeom prst="rect">
                            <a:avLst/>
                          </a:prstGeom>
                        </pic:spPr>
                      </pic:pic>
                      <wps:wsp>
                        <wps:cNvPr id="54" name="Rectangle 54"/>
                        <wps:cNvSpPr/>
                        <wps:spPr>
                          <a:xfrm>
                            <a:off x="4222372" y="944536"/>
                            <a:ext cx="4277815" cy="592637"/>
                          </a:xfrm>
                          <a:prstGeom prst="rect">
                            <a:avLst/>
                          </a:prstGeom>
                          <a:ln>
                            <a:noFill/>
                          </a:ln>
                        </wps:spPr>
                        <wps:txbx>
                          <w:txbxContent>
                            <w:p w14:paraId="19EA3E67" w14:textId="77777777" w:rsidR="00886C5A" w:rsidRDefault="007C56E0">
                              <w:pPr>
                                <w:spacing w:after="160" w:line="259" w:lineRule="auto"/>
                                <w:ind w:left="0" w:right="0" w:firstLine="0"/>
                                <w:jc w:val="left"/>
                              </w:pPr>
                              <w:r>
                                <w:rPr>
                                  <w:b/>
                                  <w:color w:val="A7D040"/>
                                  <w:sz w:val="72"/>
                                </w:rPr>
                                <w:t xml:space="preserve">STATEMENT </w:t>
                              </w:r>
                            </w:p>
                          </w:txbxContent>
                        </wps:txbx>
                        <wps:bodyPr horzOverflow="overflow" vert="horz" lIns="0" tIns="0" rIns="0" bIns="0" rtlCol="0">
                          <a:noAutofit/>
                        </wps:bodyPr>
                      </wps:wsp>
                      <wps:wsp>
                        <wps:cNvPr id="55" name="Rectangle 55"/>
                        <wps:cNvSpPr/>
                        <wps:spPr>
                          <a:xfrm>
                            <a:off x="4118739" y="1584617"/>
                            <a:ext cx="4552666" cy="592637"/>
                          </a:xfrm>
                          <a:prstGeom prst="rect">
                            <a:avLst/>
                          </a:prstGeom>
                          <a:ln>
                            <a:noFill/>
                          </a:ln>
                        </wps:spPr>
                        <wps:txbx>
                          <w:txbxContent>
                            <w:p w14:paraId="2FE43FAB" w14:textId="77777777" w:rsidR="00886C5A" w:rsidRDefault="007C56E0">
                              <w:pPr>
                                <w:spacing w:after="160" w:line="259" w:lineRule="auto"/>
                                <w:ind w:left="0" w:right="0" w:firstLine="0"/>
                                <w:jc w:val="left"/>
                              </w:pPr>
                              <w:r>
                                <w:rPr>
                                  <w:b/>
                                  <w:color w:val="A7D040"/>
                                  <w:sz w:val="72"/>
                                </w:rPr>
                                <w:t xml:space="preserve">OF PURPOSE </w:t>
                              </w:r>
                            </w:p>
                          </w:txbxContent>
                        </wps:txbx>
                        <wps:bodyPr horzOverflow="overflow" vert="horz" lIns="0" tIns="0" rIns="0" bIns="0" rtlCol="0">
                          <a:noAutofit/>
                        </wps:bodyPr>
                      </wps:wsp>
                      <wps:wsp>
                        <wps:cNvPr id="56" name="Rectangle 56"/>
                        <wps:cNvSpPr/>
                        <wps:spPr>
                          <a:xfrm>
                            <a:off x="4111119" y="2169371"/>
                            <a:ext cx="103981" cy="296318"/>
                          </a:xfrm>
                          <a:prstGeom prst="rect">
                            <a:avLst/>
                          </a:prstGeom>
                          <a:ln>
                            <a:noFill/>
                          </a:ln>
                        </wps:spPr>
                        <wps:txbx>
                          <w:txbxContent>
                            <w:p w14:paraId="4C7B13CC" w14:textId="77777777" w:rsidR="00886C5A" w:rsidRDefault="007C56E0">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57" name="Rectangle 57"/>
                        <wps:cNvSpPr/>
                        <wps:spPr>
                          <a:xfrm>
                            <a:off x="4111119" y="2489411"/>
                            <a:ext cx="103981" cy="296318"/>
                          </a:xfrm>
                          <a:prstGeom prst="rect">
                            <a:avLst/>
                          </a:prstGeom>
                          <a:ln>
                            <a:noFill/>
                          </a:ln>
                        </wps:spPr>
                        <wps:txbx>
                          <w:txbxContent>
                            <w:p w14:paraId="0259C7C4" w14:textId="77777777" w:rsidR="00886C5A" w:rsidRDefault="007C56E0">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58" name="Rectangle 58"/>
                        <wps:cNvSpPr/>
                        <wps:spPr>
                          <a:xfrm>
                            <a:off x="4111119" y="2794333"/>
                            <a:ext cx="81244" cy="231523"/>
                          </a:xfrm>
                          <a:prstGeom prst="rect">
                            <a:avLst/>
                          </a:prstGeom>
                          <a:ln>
                            <a:noFill/>
                          </a:ln>
                        </wps:spPr>
                        <wps:txbx>
                          <w:txbxContent>
                            <w:p w14:paraId="4E984F82"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9" name="Rectangle 59"/>
                        <wps:cNvSpPr/>
                        <wps:spPr>
                          <a:xfrm>
                            <a:off x="4111119" y="3043360"/>
                            <a:ext cx="81105" cy="231129"/>
                          </a:xfrm>
                          <a:prstGeom prst="rect">
                            <a:avLst/>
                          </a:prstGeom>
                          <a:ln>
                            <a:noFill/>
                          </a:ln>
                        </wps:spPr>
                        <wps:txbx>
                          <w:txbxContent>
                            <w:p w14:paraId="5E4F0393"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60" name="Rectangle 60"/>
                        <wps:cNvSpPr/>
                        <wps:spPr>
                          <a:xfrm>
                            <a:off x="4111119" y="3291772"/>
                            <a:ext cx="81105" cy="231129"/>
                          </a:xfrm>
                          <a:prstGeom prst="rect">
                            <a:avLst/>
                          </a:prstGeom>
                          <a:ln>
                            <a:noFill/>
                          </a:ln>
                        </wps:spPr>
                        <wps:txbx>
                          <w:txbxContent>
                            <w:p w14:paraId="4567B1AA"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61" name="Rectangle 61"/>
                        <wps:cNvSpPr/>
                        <wps:spPr>
                          <a:xfrm>
                            <a:off x="4111119" y="3541708"/>
                            <a:ext cx="81105" cy="231129"/>
                          </a:xfrm>
                          <a:prstGeom prst="rect">
                            <a:avLst/>
                          </a:prstGeom>
                          <a:ln>
                            <a:noFill/>
                          </a:ln>
                        </wps:spPr>
                        <wps:txbx>
                          <w:txbxContent>
                            <w:p w14:paraId="453C2AF3"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62" name="Rectangle 62"/>
                        <wps:cNvSpPr/>
                        <wps:spPr>
                          <a:xfrm>
                            <a:off x="4111119" y="3790120"/>
                            <a:ext cx="1096343" cy="231129"/>
                          </a:xfrm>
                          <a:prstGeom prst="rect">
                            <a:avLst/>
                          </a:prstGeom>
                          <a:ln>
                            <a:noFill/>
                          </a:ln>
                        </wps:spPr>
                        <wps:txbx>
                          <w:txbxContent>
                            <w:p w14:paraId="6A03166C" w14:textId="77777777" w:rsidR="00886C5A" w:rsidRDefault="007C56E0">
                              <w:pPr>
                                <w:spacing w:after="160" w:line="259" w:lineRule="auto"/>
                                <w:ind w:left="0" w:right="0" w:firstLine="0"/>
                                <w:jc w:val="left"/>
                              </w:pPr>
                              <w:r>
                                <w:rPr>
                                  <w:b/>
                                  <w:sz w:val="28"/>
                                </w:rPr>
                                <w:t xml:space="preserve">Region: </w:t>
                              </w:r>
                            </w:p>
                          </w:txbxContent>
                        </wps:txbx>
                        <wps:bodyPr horzOverflow="overflow" vert="horz" lIns="0" tIns="0" rIns="0" bIns="0" rtlCol="0">
                          <a:noAutofit/>
                        </wps:bodyPr>
                      </wps:wsp>
                      <wps:wsp>
                        <wps:cNvPr id="63" name="Rectangle 63"/>
                        <wps:cNvSpPr/>
                        <wps:spPr>
                          <a:xfrm>
                            <a:off x="4934080" y="3790120"/>
                            <a:ext cx="81105" cy="231129"/>
                          </a:xfrm>
                          <a:prstGeom prst="rect">
                            <a:avLst/>
                          </a:prstGeom>
                          <a:ln>
                            <a:noFill/>
                          </a:ln>
                        </wps:spPr>
                        <wps:txbx>
                          <w:txbxContent>
                            <w:p w14:paraId="32E106F6"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64" name="Rectangle 64"/>
                        <wps:cNvSpPr/>
                        <wps:spPr>
                          <a:xfrm>
                            <a:off x="4111119" y="4038532"/>
                            <a:ext cx="3353296" cy="231128"/>
                          </a:xfrm>
                          <a:prstGeom prst="rect">
                            <a:avLst/>
                          </a:prstGeom>
                          <a:ln>
                            <a:noFill/>
                          </a:ln>
                        </wps:spPr>
                        <wps:txbx>
                          <w:txbxContent>
                            <w:p w14:paraId="6A8C9DE2" w14:textId="77777777" w:rsidR="00886C5A" w:rsidRDefault="007C56E0">
                              <w:pPr>
                                <w:spacing w:after="160" w:line="259" w:lineRule="auto"/>
                                <w:ind w:left="0" w:right="0" w:firstLine="0"/>
                                <w:jc w:val="left"/>
                              </w:pPr>
                              <w:r>
                                <w:rPr>
                                  <w:sz w:val="28"/>
                                </w:rPr>
                                <w:t xml:space="preserve">London East and </w:t>
                              </w:r>
                              <w:proofErr w:type="gramStart"/>
                              <w:r>
                                <w:rPr>
                                  <w:sz w:val="28"/>
                                </w:rPr>
                                <w:t>South East</w:t>
                              </w:r>
                              <w:proofErr w:type="gramEnd"/>
                            </w:p>
                          </w:txbxContent>
                        </wps:txbx>
                        <wps:bodyPr horzOverflow="overflow" vert="horz" lIns="0" tIns="0" rIns="0" bIns="0" rtlCol="0">
                          <a:noAutofit/>
                        </wps:bodyPr>
                      </wps:wsp>
                      <wps:wsp>
                        <wps:cNvPr id="65" name="Rectangle 65"/>
                        <wps:cNvSpPr/>
                        <wps:spPr>
                          <a:xfrm>
                            <a:off x="6630672" y="4038532"/>
                            <a:ext cx="83477" cy="231128"/>
                          </a:xfrm>
                          <a:prstGeom prst="rect">
                            <a:avLst/>
                          </a:prstGeom>
                          <a:ln>
                            <a:noFill/>
                          </a:ln>
                        </wps:spPr>
                        <wps:txbx>
                          <w:txbxContent>
                            <w:p w14:paraId="0724DDE6"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6" name="Rectangle 66"/>
                        <wps:cNvSpPr/>
                        <wps:spPr>
                          <a:xfrm>
                            <a:off x="4111119" y="4286944"/>
                            <a:ext cx="83477" cy="231128"/>
                          </a:xfrm>
                          <a:prstGeom prst="rect">
                            <a:avLst/>
                          </a:prstGeom>
                          <a:ln>
                            <a:noFill/>
                          </a:ln>
                        </wps:spPr>
                        <wps:txbx>
                          <w:txbxContent>
                            <w:p w14:paraId="2F57437B"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7" name="Rectangle 67"/>
                        <wps:cNvSpPr/>
                        <wps:spPr>
                          <a:xfrm>
                            <a:off x="4111119" y="4535356"/>
                            <a:ext cx="715006" cy="231128"/>
                          </a:xfrm>
                          <a:prstGeom prst="rect">
                            <a:avLst/>
                          </a:prstGeom>
                          <a:ln>
                            <a:noFill/>
                          </a:ln>
                        </wps:spPr>
                        <wps:txbx>
                          <w:txbxContent>
                            <w:p w14:paraId="2B519595" w14:textId="77777777" w:rsidR="00886C5A" w:rsidRDefault="007C56E0">
                              <w:pPr>
                                <w:spacing w:after="160" w:line="259" w:lineRule="auto"/>
                                <w:ind w:left="0" w:right="0" w:firstLine="0"/>
                                <w:jc w:val="left"/>
                              </w:pPr>
                              <w:r>
                                <w:rPr>
                                  <w:b/>
                                  <w:sz w:val="28"/>
                                </w:rPr>
                                <w:t>Date:</w:t>
                              </w:r>
                            </w:p>
                          </w:txbxContent>
                        </wps:txbx>
                        <wps:bodyPr horzOverflow="overflow" vert="horz" lIns="0" tIns="0" rIns="0" bIns="0" rtlCol="0">
                          <a:noAutofit/>
                        </wps:bodyPr>
                      </wps:wsp>
                      <wps:wsp>
                        <wps:cNvPr id="68" name="Rectangle 68"/>
                        <wps:cNvSpPr/>
                        <wps:spPr>
                          <a:xfrm>
                            <a:off x="4649092" y="4535356"/>
                            <a:ext cx="83477" cy="231128"/>
                          </a:xfrm>
                          <a:prstGeom prst="rect">
                            <a:avLst/>
                          </a:prstGeom>
                          <a:ln>
                            <a:noFill/>
                          </a:ln>
                        </wps:spPr>
                        <wps:txbx>
                          <w:txbxContent>
                            <w:p w14:paraId="1723E3E0"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69" name="Rectangle 69"/>
                        <wps:cNvSpPr/>
                        <wps:spPr>
                          <a:xfrm>
                            <a:off x="4710052" y="4535356"/>
                            <a:ext cx="83477" cy="231128"/>
                          </a:xfrm>
                          <a:prstGeom prst="rect">
                            <a:avLst/>
                          </a:prstGeom>
                          <a:ln>
                            <a:noFill/>
                          </a:ln>
                        </wps:spPr>
                        <wps:txbx>
                          <w:txbxContent>
                            <w:p w14:paraId="600669CC"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70" name="Rectangle 70"/>
                        <wps:cNvSpPr/>
                        <wps:spPr>
                          <a:xfrm>
                            <a:off x="4111119" y="4783535"/>
                            <a:ext cx="1616087" cy="231523"/>
                          </a:xfrm>
                          <a:prstGeom prst="rect">
                            <a:avLst/>
                          </a:prstGeom>
                          <a:ln>
                            <a:noFill/>
                          </a:ln>
                        </wps:spPr>
                        <wps:txbx>
                          <w:txbxContent>
                            <w:p w14:paraId="64F33A1A" w14:textId="77777777" w:rsidR="00886C5A" w:rsidRDefault="007C56E0">
                              <w:pPr>
                                <w:spacing w:after="160" w:line="259" w:lineRule="auto"/>
                                <w:ind w:left="0" w:right="0" w:firstLine="0"/>
                                <w:jc w:val="left"/>
                              </w:pPr>
                              <w:r>
                                <w:rPr>
                                  <w:sz w:val="28"/>
                                </w:rPr>
                                <w:t>January 2022</w:t>
                              </w:r>
                            </w:p>
                          </w:txbxContent>
                        </wps:txbx>
                        <wps:bodyPr horzOverflow="overflow" vert="horz" lIns="0" tIns="0" rIns="0" bIns="0" rtlCol="0">
                          <a:noAutofit/>
                        </wps:bodyPr>
                      </wps:wsp>
                      <wps:wsp>
                        <wps:cNvPr id="71" name="Rectangle 71"/>
                        <wps:cNvSpPr/>
                        <wps:spPr>
                          <a:xfrm>
                            <a:off x="5326129" y="4783535"/>
                            <a:ext cx="81244" cy="231523"/>
                          </a:xfrm>
                          <a:prstGeom prst="rect">
                            <a:avLst/>
                          </a:prstGeom>
                          <a:ln>
                            <a:noFill/>
                          </a:ln>
                        </wps:spPr>
                        <wps:txbx>
                          <w:txbxContent>
                            <w:p w14:paraId="08432455"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72" name="Rectangle 72"/>
                        <wps:cNvSpPr/>
                        <wps:spPr>
                          <a:xfrm>
                            <a:off x="4111119" y="5045794"/>
                            <a:ext cx="103981" cy="296318"/>
                          </a:xfrm>
                          <a:prstGeom prst="rect">
                            <a:avLst/>
                          </a:prstGeom>
                          <a:ln>
                            <a:noFill/>
                          </a:ln>
                        </wps:spPr>
                        <wps:txbx>
                          <w:txbxContent>
                            <w:p w14:paraId="240FAB0F" w14:textId="77777777" w:rsidR="00886C5A" w:rsidRDefault="007C56E0">
                              <w:pPr>
                                <w:spacing w:after="160" w:line="259" w:lineRule="auto"/>
                                <w:ind w:left="0" w:right="0" w:firstLine="0"/>
                                <w:jc w:val="left"/>
                              </w:pPr>
                              <w:r>
                                <w:rPr>
                                  <w:b/>
                                  <w:sz w:val="36"/>
                                </w:rPr>
                                <w:t xml:space="preserve"> </w:t>
                              </w:r>
                            </w:p>
                          </w:txbxContent>
                        </wps:txbx>
                        <wps:bodyPr horzOverflow="overflow" vert="horz" lIns="0" tIns="0" rIns="0" bIns="0" rtlCol="0">
                          <a:noAutofit/>
                        </wps:bodyPr>
                      </wps:wsp>
                      <wps:wsp>
                        <wps:cNvPr id="73" name="Rectangle 73"/>
                        <wps:cNvSpPr/>
                        <wps:spPr>
                          <a:xfrm>
                            <a:off x="4111119" y="5352474"/>
                            <a:ext cx="1610720" cy="231128"/>
                          </a:xfrm>
                          <a:prstGeom prst="rect">
                            <a:avLst/>
                          </a:prstGeom>
                          <a:ln>
                            <a:noFill/>
                          </a:ln>
                        </wps:spPr>
                        <wps:txbx>
                          <w:txbxContent>
                            <w:p w14:paraId="236345BB" w14:textId="77777777" w:rsidR="00886C5A" w:rsidRDefault="007C56E0">
                              <w:pPr>
                                <w:spacing w:after="160" w:line="259" w:lineRule="auto"/>
                                <w:ind w:left="0" w:right="0" w:firstLine="0"/>
                                <w:jc w:val="left"/>
                              </w:pPr>
                              <w:r>
                                <w:rPr>
                                  <w:b/>
                                  <w:sz w:val="28"/>
                                </w:rPr>
                                <w:t xml:space="preserve">Registered: </w:t>
                              </w:r>
                            </w:p>
                          </w:txbxContent>
                        </wps:txbx>
                        <wps:bodyPr horzOverflow="overflow" vert="horz" lIns="0" tIns="0" rIns="0" bIns="0" rtlCol="0">
                          <a:noAutofit/>
                        </wps:bodyPr>
                      </wps:wsp>
                      <wps:wsp>
                        <wps:cNvPr id="74" name="Rectangle 74"/>
                        <wps:cNvSpPr/>
                        <wps:spPr>
                          <a:xfrm>
                            <a:off x="5321556" y="5352474"/>
                            <a:ext cx="81105" cy="231128"/>
                          </a:xfrm>
                          <a:prstGeom prst="rect">
                            <a:avLst/>
                          </a:prstGeom>
                          <a:ln>
                            <a:noFill/>
                          </a:ln>
                        </wps:spPr>
                        <wps:txbx>
                          <w:txbxContent>
                            <w:p w14:paraId="13E39CF0"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75" name="Rectangle 75"/>
                        <wps:cNvSpPr/>
                        <wps:spPr>
                          <a:xfrm>
                            <a:off x="4111119" y="5600886"/>
                            <a:ext cx="1998935" cy="231128"/>
                          </a:xfrm>
                          <a:prstGeom prst="rect">
                            <a:avLst/>
                          </a:prstGeom>
                          <a:ln>
                            <a:noFill/>
                          </a:ln>
                        </wps:spPr>
                        <wps:txbx>
                          <w:txbxContent>
                            <w:p w14:paraId="42B1F541" w14:textId="77777777" w:rsidR="00886C5A" w:rsidRDefault="007C56E0">
                              <w:pPr>
                                <w:spacing w:after="160" w:line="259" w:lineRule="auto"/>
                                <w:ind w:left="0" w:right="0" w:firstLine="0"/>
                                <w:jc w:val="left"/>
                              </w:pPr>
                              <w:r>
                                <w:rPr>
                                  <w:sz w:val="28"/>
                                </w:rPr>
                                <w:t>Adoption Agency</w:t>
                              </w:r>
                            </w:p>
                          </w:txbxContent>
                        </wps:txbx>
                        <wps:bodyPr horzOverflow="overflow" vert="horz" lIns="0" tIns="0" rIns="0" bIns="0" rtlCol="0">
                          <a:noAutofit/>
                        </wps:bodyPr>
                      </wps:wsp>
                      <wps:wsp>
                        <wps:cNvPr id="76" name="Rectangle 76"/>
                        <wps:cNvSpPr/>
                        <wps:spPr>
                          <a:xfrm>
                            <a:off x="5612641" y="5600886"/>
                            <a:ext cx="83477" cy="231128"/>
                          </a:xfrm>
                          <a:prstGeom prst="rect">
                            <a:avLst/>
                          </a:prstGeom>
                          <a:ln>
                            <a:noFill/>
                          </a:ln>
                        </wps:spPr>
                        <wps:txbx>
                          <w:txbxContent>
                            <w:p w14:paraId="58AA9C8D"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77" name="Rectangle 77"/>
                        <wps:cNvSpPr/>
                        <wps:spPr>
                          <a:xfrm>
                            <a:off x="4111119" y="5849298"/>
                            <a:ext cx="81105" cy="231128"/>
                          </a:xfrm>
                          <a:prstGeom prst="rect">
                            <a:avLst/>
                          </a:prstGeom>
                          <a:ln>
                            <a:noFill/>
                          </a:ln>
                        </wps:spPr>
                        <wps:txbx>
                          <w:txbxContent>
                            <w:p w14:paraId="7A95CDCA"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78" name="Rectangle 78"/>
                        <wps:cNvSpPr/>
                        <wps:spPr>
                          <a:xfrm>
                            <a:off x="4111119" y="6097710"/>
                            <a:ext cx="2551493" cy="231128"/>
                          </a:xfrm>
                          <a:prstGeom prst="rect">
                            <a:avLst/>
                          </a:prstGeom>
                          <a:ln>
                            <a:noFill/>
                          </a:ln>
                        </wps:spPr>
                        <wps:txbx>
                          <w:txbxContent>
                            <w:p w14:paraId="2FEB1F6E" w14:textId="77777777" w:rsidR="00886C5A" w:rsidRDefault="007C56E0">
                              <w:pPr>
                                <w:spacing w:after="160" w:line="259" w:lineRule="auto"/>
                                <w:ind w:left="0" w:right="0" w:firstLine="0"/>
                                <w:jc w:val="left"/>
                              </w:pPr>
                              <w:r>
                                <w:rPr>
                                  <w:b/>
                                  <w:sz w:val="28"/>
                                </w:rPr>
                                <w:t xml:space="preserve">Registration Body: </w:t>
                              </w:r>
                            </w:p>
                          </w:txbxContent>
                        </wps:txbx>
                        <wps:bodyPr horzOverflow="overflow" vert="horz" lIns="0" tIns="0" rIns="0" bIns="0" rtlCol="0">
                          <a:noAutofit/>
                        </wps:bodyPr>
                      </wps:wsp>
                      <wps:wsp>
                        <wps:cNvPr id="79" name="Rectangle 79"/>
                        <wps:cNvSpPr/>
                        <wps:spPr>
                          <a:xfrm>
                            <a:off x="6028693" y="6097710"/>
                            <a:ext cx="81105" cy="231128"/>
                          </a:xfrm>
                          <a:prstGeom prst="rect">
                            <a:avLst/>
                          </a:prstGeom>
                          <a:ln>
                            <a:noFill/>
                          </a:ln>
                        </wps:spPr>
                        <wps:txbx>
                          <w:txbxContent>
                            <w:p w14:paraId="26AA99BD" w14:textId="77777777" w:rsidR="00886C5A" w:rsidRDefault="007C56E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80" name="Rectangle 80"/>
                        <wps:cNvSpPr/>
                        <wps:spPr>
                          <a:xfrm>
                            <a:off x="4111119" y="6346122"/>
                            <a:ext cx="859667" cy="231128"/>
                          </a:xfrm>
                          <a:prstGeom prst="rect">
                            <a:avLst/>
                          </a:prstGeom>
                          <a:ln>
                            <a:noFill/>
                          </a:ln>
                        </wps:spPr>
                        <wps:txbx>
                          <w:txbxContent>
                            <w:p w14:paraId="0B8CBCCA" w14:textId="77777777" w:rsidR="00886C5A" w:rsidRDefault="007C56E0">
                              <w:pPr>
                                <w:spacing w:after="160" w:line="259" w:lineRule="auto"/>
                                <w:ind w:left="0" w:right="0" w:firstLine="0"/>
                                <w:jc w:val="left"/>
                              </w:pPr>
                              <w:r>
                                <w:rPr>
                                  <w:sz w:val="28"/>
                                </w:rPr>
                                <w:t xml:space="preserve">Ofsted </w:t>
                              </w:r>
                            </w:p>
                          </w:txbxContent>
                        </wps:txbx>
                        <wps:bodyPr horzOverflow="overflow" vert="horz" lIns="0" tIns="0" rIns="0" bIns="0" rtlCol="0">
                          <a:noAutofit/>
                        </wps:bodyPr>
                      </wps:wsp>
                      <wps:wsp>
                        <wps:cNvPr id="81" name="Rectangle 81"/>
                        <wps:cNvSpPr/>
                        <wps:spPr>
                          <a:xfrm>
                            <a:off x="4755772" y="6346122"/>
                            <a:ext cx="83477" cy="231128"/>
                          </a:xfrm>
                          <a:prstGeom prst="rect">
                            <a:avLst/>
                          </a:prstGeom>
                          <a:ln>
                            <a:noFill/>
                          </a:ln>
                        </wps:spPr>
                        <wps:txbx>
                          <w:txbxContent>
                            <w:p w14:paraId="14FCD395"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82" name="Rectangle 82"/>
                        <wps:cNvSpPr/>
                        <wps:spPr>
                          <a:xfrm>
                            <a:off x="4111119" y="6594534"/>
                            <a:ext cx="81105" cy="231129"/>
                          </a:xfrm>
                          <a:prstGeom prst="rect">
                            <a:avLst/>
                          </a:prstGeom>
                          <a:ln>
                            <a:noFill/>
                          </a:ln>
                        </wps:spPr>
                        <wps:txbx>
                          <w:txbxContent>
                            <w:p w14:paraId="3AA0316D" w14:textId="77777777" w:rsidR="00886C5A" w:rsidRDefault="007C56E0">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83" name="Rectangle 83"/>
                        <wps:cNvSpPr/>
                        <wps:spPr>
                          <a:xfrm>
                            <a:off x="4111119" y="6843328"/>
                            <a:ext cx="2867851" cy="231128"/>
                          </a:xfrm>
                          <a:prstGeom prst="rect">
                            <a:avLst/>
                          </a:prstGeom>
                          <a:ln>
                            <a:noFill/>
                          </a:ln>
                        </wps:spPr>
                        <wps:txbx>
                          <w:txbxContent>
                            <w:p w14:paraId="2603D695" w14:textId="77777777" w:rsidR="00886C5A" w:rsidRDefault="007C56E0">
                              <w:pPr>
                                <w:spacing w:after="160" w:line="259" w:lineRule="auto"/>
                                <w:ind w:left="0" w:right="0" w:firstLine="0"/>
                                <w:jc w:val="left"/>
                              </w:pPr>
                              <w:r>
                                <w:rPr>
                                  <w:b/>
                                  <w:sz w:val="28"/>
                                </w:rPr>
                                <w:t>Registration Number:</w:t>
                              </w:r>
                            </w:p>
                          </w:txbxContent>
                        </wps:txbx>
                        <wps:bodyPr horzOverflow="overflow" vert="horz" lIns="0" tIns="0" rIns="0" bIns="0" rtlCol="0">
                          <a:noAutofit/>
                        </wps:bodyPr>
                      </wps:wsp>
                      <wps:wsp>
                        <wps:cNvPr id="84" name="Rectangle 84"/>
                        <wps:cNvSpPr/>
                        <wps:spPr>
                          <a:xfrm>
                            <a:off x="6267961" y="6843328"/>
                            <a:ext cx="83477" cy="231128"/>
                          </a:xfrm>
                          <a:prstGeom prst="rect">
                            <a:avLst/>
                          </a:prstGeom>
                          <a:ln>
                            <a:noFill/>
                          </a:ln>
                        </wps:spPr>
                        <wps:txbx>
                          <w:txbxContent>
                            <w:p w14:paraId="06FBE287"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85" name="Rectangle 85"/>
                        <wps:cNvSpPr/>
                        <wps:spPr>
                          <a:xfrm>
                            <a:off x="6328921" y="6843328"/>
                            <a:ext cx="83477" cy="231128"/>
                          </a:xfrm>
                          <a:prstGeom prst="rect">
                            <a:avLst/>
                          </a:prstGeom>
                          <a:ln>
                            <a:noFill/>
                          </a:ln>
                        </wps:spPr>
                        <wps:txbx>
                          <w:txbxContent>
                            <w:p w14:paraId="6B8D8B04" w14:textId="77777777" w:rsidR="00886C5A" w:rsidRDefault="007C56E0">
                              <w:pPr>
                                <w:spacing w:after="160" w:line="259" w:lineRule="auto"/>
                                <w:ind w:left="0" w:right="0" w:firstLine="0"/>
                                <w:jc w:val="left"/>
                              </w:pPr>
                              <w:r>
                                <w:rPr>
                                  <w:sz w:val="28"/>
                                </w:rPr>
                                <w:t xml:space="preserve"> </w:t>
                              </w:r>
                            </w:p>
                          </w:txbxContent>
                        </wps:txbx>
                        <wps:bodyPr horzOverflow="overflow" vert="horz" lIns="0" tIns="0" rIns="0" bIns="0" rtlCol="0">
                          <a:noAutofit/>
                        </wps:bodyPr>
                      </wps:wsp>
                      <wps:wsp>
                        <wps:cNvPr id="86" name="Rectangle 86"/>
                        <wps:cNvSpPr/>
                        <wps:spPr>
                          <a:xfrm>
                            <a:off x="4111119" y="7091739"/>
                            <a:ext cx="1228910" cy="231129"/>
                          </a:xfrm>
                          <a:prstGeom prst="rect">
                            <a:avLst/>
                          </a:prstGeom>
                          <a:ln>
                            <a:noFill/>
                          </a:ln>
                        </wps:spPr>
                        <wps:txbx>
                          <w:txbxContent>
                            <w:p w14:paraId="1A207BB2" w14:textId="77777777" w:rsidR="00886C5A" w:rsidRDefault="007C56E0">
                              <w:pPr>
                                <w:spacing w:after="160" w:line="259" w:lineRule="auto"/>
                                <w:ind w:left="0" w:right="0" w:firstLine="0"/>
                                <w:jc w:val="left"/>
                              </w:pPr>
                              <w:r>
                                <w:rPr>
                                  <w:sz w:val="28"/>
                                </w:rPr>
                                <w:t>SC051838</w:t>
                              </w:r>
                            </w:p>
                          </w:txbxContent>
                        </wps:txbx>
                        <wps:bodyPr horzOverflow="overflow" vert="horz" lIns="0" tIns="0" rIns="0" bIns="0" rtlCol="0">
                          <a:noAutofit/>
                        </wps:bodyPr>
                      </wps:wsp>
                      <wps:wsp>
                        <wps:cNvPr id="87" name="Rectangle 87"/>
                        <wps:cNvSpPr/>
                        <wps:spPr>
                          <a:xfrm>
                            <a:off x="5034663" y="7091739"/>
                            <a:ext cx="81105" cy="231129"/>
                          </a:xfrm>
                          <a:prstGeom prst="rect">
                            <a:avLst/>
                          </a:prstGeom>
                          <a:ln>
                            <a:noFill/>
                          </a:ln>
                        </wps:spPr>
                        <wps:txbx>
                          <w:txbxContent>
                            <w:p w14:paraId="15627912" w14:textId="77777777" w:rsidR="00886C5A" w:rsidRDefault="007C56E0">
                              <w:pPr>
                                <w:spacing w:after="160" w:line="259" w:lineRule="auto"/>
                                <w:ind w:left="0" w:right="0" w:firstLine="0"/>
                                <w:jc w:val="left"/>
                              </w:pPr>
                              <w:r>
                                <w:rPr>
                                  <w:b/>
                                  <w:i/>
                                  <w:sz w:val="28"/>
                                </w:rPr>
                                <w:t xml:space="preserve"> </w:t>
                              </w:r>
                            </w:p>
                          </w:txbxContent>
                        </wps:txbx>
                        <wps:bodyPr horzOverflow="overflow" vert="horz" lIns="0" tIns="0" rIns="0" bIns="0" rtlCol="0">
                          <a:noAutofit/>
                        </wps:bodyPr>
                      </wps:wsp>
                      <wps:wsp>
                        <wps:cNvPr id="88" name="Rectangle 88"/>
                        <wps:cNvSpPr/>
                        <wps:spPr>
                          <a:xfrm>
                            <a:off x="4111119" y="7365348"/>
                            <a:ext cx="126857" cy="361508"/>
                          </a:xfrm>
                          <a:prstGeom prst="rect">
                            <a:avLst/>
                          </a:prstGeom>
                          <a:ln>
                            <a:noFill/>
                          </a:ln>
                        </wps:spPr>
                        <wps:txbx>
                          <w:txbxContent>
                            <w:p w14:paraId="7E32F154" w14:textId="77777777" w:rsidR="00886C5A" w:rsidRDefault="007C56E0">
                              <w:pPr>
                                <w:spacing w:after="160" w:line="259" w:lineRule="auto"/>
                                <w:ind w:left="0" w:right="0" w:firstLine="0"/>
                                <w:jc w:val="left"/>
                              </w:pPr>
                              <w:r>
                                <w:rPr>
                                  <w:b/>
                                  <w:sz w:val="44"/>
                                </w:rPr>
                                <w:t xml:space="preserve"> </w:t>
                              </w:r>
                            </w:p>
                          </w:txbxContent>
                        </wps:txbx>
                        <wps:bodyPr horzOverflow="overflow" vert="horz" lIns="0" tIns="0" rIns="0" bIns="0" rtlCol="0">
                          <a:noAutofit/>
                        </wps:bodyPr>
                      </wps:wsp>
                      <wps:wsp>
                        <wps:cNvPr id="89" name="Shape 89"/>
                        <wps:cNvSpPr/>
                        <wps:spPr>
                          <a:xfrm>
                            <a:off x="4209925" y="2391287"/>
                            <a:ext cx="3174873" cy="0"/>
                          </a:xfrm>
                          <a:custGeom>
                            <a:avLst/>
                            <a:gdLst/>
                            <a:ahLst/>
                            <a:cxnLst/>
                            <a:rect l="0" t="0" r="0" b="0"/>
                            <a:pathLst>
                              <a:path w="3174873">
                                <a:moveTo>
                                  <a:pt x="0" y="0"/>
                                </a:moveTo>
                                <a:lnTo>
                                  <a:pt x="3174873" y="0"/>
                                </a:lnTo>
                              </a:path>
                            </a:pathLst>
                          </a:custGeom>
                          <a:ln w="2857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91" name="Picture 91"/>
                          <pic:cNvPicPr/>
                        </pic:nvPicPr>
                        <pic:blipFill>
                          <a:blip r:embed="rId9"/>
                          <a:stretch>
                            <a:fillRect/>
                          </a:stretch>
                        </pic:blipFill>
                        <pic:spPr>
                          <a:xfrm>
                            <a:off x="0" y="0"/>
                            <a:ext cx="3972179" cy="10687685"/>
                          </a:xfrm>
                          <a:prstGeom prst="rect">
                            <a:avLst/>
                          </a:prstGeom>
                        </pic:spPr>
                      </pic:pic>
                    </wpg:wgp>
                  </a:graphicData>
                </a:graphic>
              </wp:anchor>
            </w:drawing>
          </mc:Choice>
          <mc:Fallback>
            <w:pict>
              <v:group w14:anchorId="4A204272" id="Group 24591" o:spid="_x0000_s1026" style="position:absolute;left:0;text-align:left;margin-left:0;margin-top:0;width:593.85pt;height:841.55pt;z-index:251658240;mso-position-horizontal-relative:page;mso-position-vertical-relative:page" coordsize="75417,1068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">
                <v:rect id="Rectangle 6" o:spid="_x0000_s1027" style="position:absolute;left:11417;top:9520;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02069BD" w14:textId="77777777" w:rsidR="00886C5A" w:rsidRDefault="007C56E0">
                        <w:pPr>
                          <w:spacing w:after="160" w:line="259" w:lineRule="auto"/>
                          <w:ind w:left="0" w:right="0" w:firstLine="0"/>
                          <w:jc w:val="left"/>
                        </w:pPr>
                        <w:r>
                          <w:t xml:space="preserve"> </w:t>
                        </w:r>
                      </w:p>
                    </w:txbxContent>
                  </v:textbox>
                </v:rect>
                <v:rect id="Rectangle 7" o:spid="_x0000_s1028" style="position:absolute;left:11951;top:9520;width:713;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1DCA0F6" w14:textId="77777777" w:rsidR="00886C5A" w:rsidRDefault="007C56E0">
                        <w:pPr>
                          <w:spacing w:after="160" w:line="259" w:lineRule="auto"/>
                          <w:ind w:left="0" w:right="0" w:firstLine="0"/>
                          <w:jc w:val="left"/>
                        </w:pPr>
                        <w:r>
                          <w:t xml:space="preserve"> </w:t>
                        </w:r>
                      </w:p>
                    </w:txbxContent>
                  </v:textbox>
                </v:rect>
                <v:rect id="Rectangle 8" o:spid="_x0000_s1029" style="position:absolute;left:11417;top:11654;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57E414" w14:textId="77777777" w:rsidR="00886C5A" w:rsidRDefault="007C56E0">
                        <w:pPr>
                          <w:spacing w:after="160" w:line="259" w:lineRule="auto"/>
                          <w:ind w:left="0" w:right="0" w:firstLine="0"/>
                          <w:jc w:val="left"/>
                        </w:pPr>
                        <w:r>
                          <w:t xml:space="preserve"> </w:t>
                        </w:r>
                      </w:p>
                    </w:txbxContent>
                  </v:textbox>
                </v:rect>
                <v:rect id="Rectangle 9" o:spid="_x0000_s1030" style="position:absolute;left:11417;top:13787;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E846BD2" w14:textId="77777777" w:rsidR="00886C5A" w:rsidRDefault="007C56E0">
                        <w:pPr>
                          <w:spacing w:after="160" w:line="259" w:lineRule="auto"/>
                          <w:ind w:left="0" w:right="0" w:firstLine="0"/>
                          <w:jc w:val="left"/>
                        </w:pPr>
                        <w:r>
                          <w:t xml:space="preserve"> </w:t>
                        </w:r>
                      </w:p>
                    </w:txbxContent>
                  </v:textbox>
                </v:rect>
                <v:rect id="Rectangle 10" o:spid="_x0000_s1031" style="position:absolute;left:11417;top:15906;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AAAE38B" w14:textId="77777777" w:rsidR="00886C5A" w:rsidRDefault="007C56E0">
                        <w:pPr>
                          <w:spacing w:after="160" w:line="259" w:lineRule="auto"/>
                          <w:ind w:left="0" w:right="0" w:firstLine="0"/>
                          <w:jc w:val="left"/>
                        </w:pPr>
                        <w:r>
                          <w:t xml:space="preserve"> </w:t>
                        </w:r>
                      </w:p>
                    </w:txbxContent>
                  </v:textbox>
                </v:rect>
                <v:rect id="Rectangle 11" o:spid="_x0000_s1032" style="position:absolute;left:11417;top:18039;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B0A3BA5" w14:textId="77777777" w:rsidR="00886C5A" w:rsidRDefault="007C56E0">
                        <w:pPr>
                          <w:spacing w:after="160" w:line="259" w:lineRule="auto"/>
                          <w:ind w:left="0" w:right="0" w:firstLine="0"/>
                          <w:jc w:val="left"/>
                        </w:pPr>
                        <w:r>
                          <w:t xml:space="preserve"> </w:t>
                        </w:r>
                      </w:p>
                    </w:txbxContent>
                  </v:textbox>
                </v:rect>
                <v:rect id="Rectangle 12" o:spid="_x0000_s1033" style="position:absolute;left:11417;top:20173;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3AE8437" w14:textId="77777777" w:rsidR="00886C5A" w:rsidRDefault="007C56E0">
                        <w:pPr>
                          <w:spacing w:after="160" w:line="259" w:lineRule="auto"/>
                          <w:ind w:left="0" w:right="0" w:firstLine="0"/>
                          <w:jc w:val="left"/>
                        </w:pPr>
                        <w:r>
                          <w:t xml:space="preserve"> </w:t>
                        </w:r>
                      </w:p>
                    </w:txbxContent>
                  </v:textbox>
                </v:rect>
                <v:rect id="Rectangle 13" o:spid="_x0000_s1034" style="position:absolute;left:11417;top:22306;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B09C558" w14:textId="77777777" w:rsidR="00886C5A" w:rsidRDefault="007C56E0">
                        <w:pPr>
                          <w:spacing w:after="160" w:line="259" w:lineRule="auto"/>
                          <w:ind w:left="0" w:right="0" w:firstLine="0"/>
                          <w:jc w:val="left"/>
                        </w:pPr>
                        <w:r>
                          <w:t xml:space="preserve"> </w:t>
                        </w:r>
                      </w:p>
                    </w:txbxContent>
                  </v:textbox>
                </v:rect>
                <v:rect id="Rectangle 14" o:spid="_x0000_s1035" style="position:absolute;left:11417;top:24425;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7374C61" w14:textId="77777777" w:rsidR="00886C5A" w:rsidRDefault="007C56E0">
                        <w:pPr>
                          <w:spacing w:after="160" w:line="259" w:lineRule="auto"/>
                          <w:ind w:left="0" w:right="0" w:firstLine="0"/>
                          <w:jc w:val="left"/>
                        </w:pPr>
                        <w:r>
                          <w:t xml:space="preserve"> </w:t>
                        </w:r>
                      </w:p>
                    </w:txbxContent>
                  </v:textbox>
                </v:rect>
                <v:rect id="Rectangle 15" o:spid="_x0000_s1036" style="position:absolute;left:11417;top:26558;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66976FCC" w14:textId="77777777" w:rsidR="00886C5A" w:rsidRDefault="007C56E0">
                        <w:pPr>
                          <w:spacing w:after="160" w:line="259" w:lineRule="auto"/>
                          <w:ind w:left="0" w:right="0" w:firstLine="0"/>
                          <w:jc w:val="left"/>
                        </w:pPr>
                        <w:r>
                          <w:t xml:space="preserve"> </w:t>
                        </w:r>
                      </w:p>
                    </w:txbxContent>
                  </v:textbox>
                </v:rect>
                <v:rect id="Rectangle 16" o:spid="_x0000_s1037" style="position:absolute;left:11417;top:28696;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9DCDD7B" w14:textId="77777777" w:rsidR="00886C5A" w:rsidRDefault="007C56E0">
                        <w:pPr>
                          <w:spacing w:after="160" w:line="259" w:lineRule="auto"/>
                          <w:ind w:left="0" w:right="0" w:firstLine="0"/>
                          <w:jc w:val="left"/>
                        </w:pPr>
                        <w:r>
                          <w:t xml:space="preserve"> </w:t>
                        </w:r>
                      </w:p>
                    </w:txbxContent>
                  </v:textbox>
                </v:rect>
                <v:rect id="Rectangle 17" o:spid="_x0000_s1038" style="position:absolute;left:11417;top:30829;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9002786" w14:textId="77777777" w:rsidR="00886C5A" w:rsidRDefault="007C56E0">
                        <w:pPr>
                          <w:spacing w:after="160" w:line="259" w:lineRule="auto"/>
                          <w:ind w:left="0" w:right="0" w:firstLine="0"/>
                          <w:jc w:val="left"/>
                        </w:pPr>
                        <w:r>
                          <w:t xml:space="preserve"> </w:t>
                        </w:r>
                      </w:p>
                    </w:txbxContent>
                  </v:textbox>
                </v:rect>
                <v:rect id="Rectangle 18" o:spid="_x0000_s1039" style="position:absolute;left:11417;top:32948;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49EE395" w14:textId="77777777" w:rsidR="00886C5A" w:rsidRDefault="007C56E0">
                        <w:pPr>
                          <w:spacing w:after="160" w:line="259" w:lineRule="auto"/>
                          <w:ind w:left="0" w:right="0" w:firstLine="0"/>
                          <w:jc w:val="left"/>
                        </w:pPr>
                        <w:r>
                          <w:t xml:space="preserve"> </w:t>
                        </w:r>
                      </w:p>
                    </w:txbxContent>
                  </v:textbox>
                </v:rect>
                <v:rect id="Rectangle 19" o:spid="_x0000_s1040" style="position:absolute;left:11417;top:35081;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07950BA" w14:textId="77777777" w:rsidR="00886C5A" w:rsidRDefault="007C56E0">
                        <w:pPr>
                          <w:spacing w:after="160" w:line="259" w:lineRule="auto"/>
                          <w:ind w:left="0" w:right="0" w:firstLine="0"/>
                          <w:jc w:val="left"/>
                        </w:pPr>
                        <w:r>
                          <w:t xml:space="preserve"> </w:t>
                        </w:r>
                      </w:p>
                    </w:txbxContent>
                  </v:textbox>
                </v:rect>
                <v:rect id="Rectangle 20" o:spid="_x0000_s1041" style="position:absolute;left:11417;top:37215;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7FA8170" w14:textId="77777777" w:rsidR="00886C5A" w:rsidRDefault="007C56E0">
                        <w:pPr>
                          <w:spacing w:after="160" w:line="259" w:lineRule="auto"/>
                          <w:ind w:left="0" w:right="0" w:firstLine="0"/>
                          <w:jc w:val="left"/>
                        </w:pPr>
                        <w:r>
                          <w:t xml:space="preserve"> </w:t>
                        </w:r>
                      </w:p>
                    </w:txbxContent>
                  </v:textbox>
                </v:rect>
                <v:rect id="Rectangle 21" o:spid="_x0000_s1042" style="position:absolute;left:11417;top:39348;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A53E3F6" w14:textId="77777777" w:rsidR="00886C5A" w:rsidRDefault="007C56E0">
                        <w:pPr>
                          <w:spacing w:after="160" w:line="259" w:lineRule="auto"/>
                          <w:ind w:left="0" w:right="0" w:firstLine="0"/>
                          <w:jc w:val="left"/>
                        </w:pPr>
                        <w:r>
                          <w:t xml:space="preserve"> </w:t>
                        </w:r>
                      </w:p>
                    </w:txbxContent>
                  </v:textbox>
                </v:rect>
                <v:rect id="Rectangle 22" o:spid="_x0000_s1043" style="position:absolute;left:11417;top:41467;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6FBADB5" w14:textId="77777777" w:rsidR="00886C5A" w:rsidRDefault="007C56E0">
                        <w:pPr>
                          <w:spacing w:after="160" w:line="259" w:lineRule="auto"/>
                          <w:ind w:left="0" w:right="0" w:firstLine="0"/>
                          <w:jc w:val="left"/>
                        </w:pPr>
                        <w:r>
                          <w:t xml:space="preserve"> </w:t>
                        </w:r>
                      </w:p>
                    </w:txbxContent>
                  </v:textbox>
                </v:rect>
                <v:rect id="Rectangle 23" o:spid="_x0000_s1044" style="position:absolute;left:11417;top:43600;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529CFDCA" w14:textId="77777777" w:rsidR="00886C5A" w:rsidRDefault="007C56E0">
                        <w:pPr>
                          <w:spacing w:after="160" w:line="259" w:lineRule="auto"/>
                          <w:ind w:left="0" w:right="0" w:firstLine="0"/>
                          <w:jc w:val="left"/>
                        </w:pPr>
                        <w:r>
                          <w:t xml:space="preserve"> </w:t>
                        </w:r>
                      </w:p>
                    </w:txbxContent>
                  </v:textbox>
                </v:rect>
                <v:rect id="Rectangle 24" o:spid="_x0000_s1045" style="position:absolute;left:11417;top:4573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94DEE64" w14:textId="77777777" w:rsidR="00886C5A" w:rsidRDefault="007C56E0">
                        <w:pPr>
                          <w:spacing w:after="160" w:line="259" w:lineRule="auto"/>
                          <w:ind w:left="0" w:right="0" w:firstLine="0"/>
                          <w:jc w:val="left"/>
                        </w:pPr>
                        <w:r>
                          <w:t xml:space="preserve"> </w:t>
                        </w:r>
                      </w:p>
                    </w:txbxContent>
                  </v:textbox>
                </v:rect>
                <v:rect id="Rectangle 25" o:spid="_x0000_s1046" style="position:absolute;left:11417;top:47868;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3072F2F" w14:textId="77777777" w:rsidR="00886C5A" w:rsidRDefault="007C56E0">
                        <w:pPr>
                          <w:spacing w:after="160" w:line="259" w:lineRule="auto"/>
                          <w:ind w:left="0" w:right="0" w:firstLine="0"/>
                          <w:jc w:val="left"/>
                        </w:pPr>
                        <w:r>
                          <w:t xml:space="preserve"> </w:t>
                        </w:r>
                      </w:p>
                    </w:txbxContent>
                  </v:textbox>
                </v:rect>
                <v:rect id="Rectangle 26" o:spid="_x0000_s1047" style="position:absolute;left:11417;top:4998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04C69B9D" w14:textId="77777777" w:rsidR="00886C5A" w:rsidRDefault="007C56E0">
                        <w:pPr>
                          <w:spacing w:after="160" w:line="259" w:lineRule="auto"/>
                          <w:ind w:left="0" w:right="0" w:firstLine="0"/>
                          <w:jc w:val="left"/>
                        </w:pPr>
                        <w:r>
                          <w:t xml:space="preserve"> </w:t>
                        </w:r>
                      </w:p>
                    </w:txbxContent>
                  </v:textbox>
                </v:rect>
                <v:rect id="Rectangle 27" o:spid="_x0000_s1048" style="position:absolute;left:11417;top:52122;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ED0E66A" w14:textId="77777777" w:rsidR="00886C5A" w:rsidRDefault="007C56E0">
                        <w:pPr>
                          <w:spacing w:after="160" w:line="259" w:lineRule="auto"/>
                          <w:ind w:left="0" w:right="0" w:firstLine="0"/>
                          <w:jc w:val="left"/>
                        </w:pPr>
                        <w:r>
                          <w:t xml:space="preserve"> </w:t>
                        </w:r>
                      </w:p>
                    </w:txbxContent>
                  </v:textbox>
                </v:rect>
                <v:rect id="Rectangle 28" o:spid="_x0000_s1049" style="position:absolute;left:11417;top:54256;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7F367F23" w14:textId="77777777" w:rsidR="00886C5A" w:rsidRDefault="007C56E0">
                        <w:pPr>
                          <w:spacing w:after="160" w:line="259" w:lineRule="auto"/>
                          <w:ind w:left="0" w:right="0" w:firstLine="0"/>
                          <w:jc w:val="left"/>
                        </w:pPr>
                        <w:r>
                          <w:t xml:space="preserve"> </w:t>
                        </w:r>
                      </w:p>
                    </w:txbxContent>
                  </v:textbox>
                </v:rect>
                <v:rect id="Rectangle 29" o:spid="_x0000_s1050" style="position:absolute;left:11417;top:56389;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45D8873" w14:textId="77777777" w:rsidR="00886C5A" w:rsidRDefault="007C56E0">
                        <w:pPr>
                          <w:spacing w:after="160" w:line="259" w:lineRule="auto"/>
                          <w:ind w:left="0" w:right="0" w:firstLine="0"/>
                          <w:jc w:val="left"/>
                        </w:pPr>
                        <w:r>
                          <w:t xml:space="preserve"> </w:t>
                        </w:r>
                      </w:p>
                    </w:txbxContent>
                  </v:textbox>
                </v:rect>
                <v:rect id="Rectangle 30" o:spid="_x0000_s1051" style="position:absolute;left:11417;top:58523;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59E0836E" w14:textId="77777777" w:rsidR="00886C5A" w:rsidRDefault="007C56E0">
                        <w:pPr>
                          <w:spacing w:after="160" w:line="259" w:lineRule="auto"/>
                          <w:ind w:left="0" w:right="0" w:firstLine="0"/>
                          <w:jc w:val="left"/>
                        </w:pPr>
                        <w:r>
                          <w:t xml:space="preserve"> </w:t>
                        </w:r>
                      </w:p>
                    </w:txbxContent>
                  </v:textbox>
                </v:rect>
                <v:rect id="Rectangle 31" o:spid="_x0000_s1052" style="position:absolute;left:11417;top:60641;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021529D" w14:textId="77777777" w:rsidR="00886C5A" w:rsidRDefault="007C56E0">
                        <w:pPr>
                          <w:spacing w:after="160" w:line="259" w:lineRule="auto"/>
                          <w:ind w:left="0" w:right="0" w:firstLine="0"/>
                          <w:jc w:val="left"/>
                        </w:pPr>
                        <w:r>
                          <w:t xml:space="preserve"> </w:t>
                        </w:r>
                      </w:p>
                    </w:txbxContent>
                  </v:textbox>
                </v:rect>
                <v:rect id="Rectangle 32" o:spid="_x0000_s1053" style="position:absolute;left:11417;top:62775;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3C25239" w14:textId="77777777" w:rsidR="00886C5A" w:rsidRDefault="007C56E0">
                        <w:pPr>
                          <w:spacing w:after="160" w:line="259" w:lineRule="auto"/>
                          <w:ind w:left="0" w:right="0" w:firstLine="0"/>
                          <w:jc w:val="left"/>
                        </w:pPr>
                        <w:r>
                          <w:t xml:space="preserve"> </w:t>
                        </w:r>
                      </w:p>
                    </w:txbxContent>
                  </v:textbox>
                </v:rect>
                <v:rect id="Rectangle 33" o:spid="_x0000_s1054" style="position:absolute;left:11417;top:6490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58E1188" w14:textId="77777777" w:rsidR="00886C5A" w:rsidRDefault="007C56E0">
                        <w:pPr>
                          <w:spacing w:after="160" w:line="259" w:lineRule="auto"/>
                          <w:ind w:left="0" w:right="0" w:firstLine="0"/>
                          <w:jc w:val="left"/>
                        </w:pPr>
                        <w:r>
                          <w:t xml:space="preserve"> </w:t>
                        </w:r>
                      </w:p>
                    </w:txbxContent>
                  </v:textbox>
                </v:rect>
                <v:rect id="Rectangle 34" o:spid="_x0000_s1055" style="position:absolute;left:11417;top:67042;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59DEC8F" w14:textId="77777777" w:rsidR="00886C5A" w:rsidRDefault="007C56E0">
                        <w:pPr>
                          <w:spacing w:after="160" w:line="259" w:lineRule="auto"/>
                          <w:ind w:left="0" w:right="0" w:firstLine="0"/>
                          <w:jc w:val="left"/>
                        </w:pPr>
                        <w:r>
                          <w:t xml:space="preserve"> </w:t>
                        </w:r>
                      </w:p>
                    </w:txbxContent>
                  </v:textbox>
                </v:rect>
                <v:rect id="Rectangle 35" o:spid="_x0000_s1056" style="position:absolute;left:11417;top:6916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C052BDF" w14:textId="77777777" w:rsidR="00886C5A" w:rsidRDefault="007C56E0">
                        <w:pPr>
                          <w:spacing w:after="160" w:line="259" w:lineRule="auto"/>
                          <w:ind w:left="0" w:right="0" w:firstLine="0"/>
                          <w:jc w:val="left"/>
                        </w:pPr>
                        <w:r>
                          <w:t xml:space="preserve"> </w:t>
                        </w:r>
                      </w:p>
                    </w:txbxContent>
                  </v:textbox>
                </v:rect>
                <v:rect id="Rectangle 36" o:spid="_x0000_s1057" style="position:absolute;left:11417;top:71298;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60D05D9F" w14:textId="77777777" w:rsidR="00886C5A" w:rsidRDefault="007C56E0">
                        <w:pPr>
                          <w:spacing w:after="160" w:line="259" w:lineRule="auto"/>
                          <w:ind w:left="0" w:right="0" w:firstLine="0"/>
                          <w:jc w:val="left"/>
                        </w:pPr>
                        <w:r>
                          <w:t xml:space="preserve"> </w:t>
                        </w:r>
                      </w:p>
                    </w:txbxContent>
                  </v:textbox>
                </v:rect>
                <v:rect id="Rectangle 37" o:spid="_x0000_s1058" style="position:absolute;left:11417;top:73431;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757E1BC" w14:textId="77777777" w:rsidR="00886C5A" w:rsidRDefault="007C56E0">
                        <w:pPr>
                          <w:spacing w:after="160" w:line="259" w:lineRule="auto"/>
                          <w:ind w:left="0" w:right="0" w:firstLine="0"/>
                          <w:jc w:val="left"/>
                        </w:pPr>
                        <w:r>
                          <w:t xml:space="preserve"> </w:t>
                        </w:r>
                      </w:p>
                    </w:txbxContent>
                  </v:textbox>
                </v:rect>
                <v:rect id="Rectangle 38" o:spid="_x0000_s1059" style="position:absolute;left:11417;top:75565;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313F1BC" w14:textId="77777777" w:rsidR="00886C5A" w:rsidRDefault="007C56E0">
                        <w:pPr>
                          <w:spacing w:after="160" w:line="259" w:lineRule="auto"/>
                          <w:ind w:left="0" w:right="0" w:firstLine="0"/>
                          <w:jc w:val="left"/>
                        </w:pPr>
                        <w:r>
                          <w:t xml:space="preserve"> </w:t>
                        </w:r>
                      </w:p>
                    </w:txbxContent>
                  </v:textbox>
                </v:rect>
                <v:rect id="Rectangle 39" o:spid="_x0000_s1060" style="position:absolute;left:11417;top:77683;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01112CE" w14:textId="77777777" w:rsidR="00886C5A" w:rsidRDefault="007C56E0">
                        <w:pPr>
                          <w:spacing w:after="160" w:line="259" w:lineRule="auto"/>
                          <w:ind w:left="0" w:right="0" w:firstLine="0"/>
                          <w:jc w:val="left"/>
                        </w:pPr>
                        <w:r>
                          <w:t xml:space="preserve"> </w:t>
                        </w:r>
                      </w:p>
                    </w:txbxContent>
                  </v:textbox>
                </v:rect>
                <v:rect id="Rectangle 40" o:spid="_x0000_s1061" style="position:absolute;left:11417;top:79817;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BAB084C" w14:textId="77777777" w:rsidR="00886C5A" w:rsidRDefault="007C56E0">
                        <w:pPr>
                          <w:spacing w:after="160" w:line="259" w:lineRule="auto"/>
                          <w:ind w:left="0" w:right="0" w:firstLine="0"/>
                          <w:jc w:val="left"/>
                        </w:pPr>
                        <w:r>
                          <w:t xml:space="preserve"> </w:t>
                        </w:r>
                      </w:p>
                    </w:txbxContent>
                  </v:textbox>
                </v:rect>
                <v:rect id="Rectangle 41" o:spid="_x0000_s1062" style="position:absolute;left:11417;top:81951;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2B5783E" w14:textId="77777777" w:rsidR="00886C5A" w:rsidRDefault="007C56E0">
                        <w:pPr>
                          <w:spacing w:after="160" w:line="259" w:lineRule="auto"/>
                          <w:ind w:left="0" w:right="0" w:firstLine="0"/>
                          <w:jc w:val="left"/>
                        </w:pPr>
                        <w:r>
                          <w:t xml:space="preserve"> </w:t>
                        </w:r>
                      </w:p>
                    </w:txbxContent>
                  </v:textbox>
                </v:rect>
                <v:rect id="Rectangle 42" o:spid="_x0000_s1063" style="position:absolute;left:11417;top:84084;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C99D893" w14:textId="77777777" w:rsidR="00886C5A" w:rsidRDefault="007C56E0">
                        <w:pPr>
                          <w:spacing w:after="160" w:line="259" w:lineRule="auto"/>
                          <w:ind w:left="0" w:right="0" w:firstLine="0"/>
                          <w:jc w:val="left"/>
                        </w:pPr>
                        <w:r>
                          <w:t xml:space="preserve"> </w:t>
                        </w:r>
                      </w:p>
                    </w:txbxContent>
                  </v:textbox>
                </v:rect>
                <v:rect id="Rectangle 43" o:spid="_x0000_s1064" style="position:absolute;left:11417;top:86203;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C77A00E" w14:textId="77777777" w:rsidR="00886C5A" w:rsidRDefault="007C56E0">
                        <w:pPr>
                          <w:spacing w:after="160" w:line="259" w:lineRule="auto"/>
                          <w:ind w:left="0" w:right="0" w:firstLine="0"/>
                          <w:jc w:val="left"/>
                        </w:pPr>
                        <w:r>
                          <w:t xml:space="preserve"> </w:t>
                        </w:r>
                      </w:p>
                    </w:txbxContent>
                  </v:textbox>
                </v:rect>
                <v:rect id="Rectangle 44" o:spid="_x0000_s1065" style="position:absolute;left:11417;top:88339;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0EA930A" w14:textId="77777777" w:rsidR="00886C5A" w:rsidRDefault="007C56E0">
                        <w:pPr>
                          <w:spacing w:after="160" w:line="259" w:lineRule="auto"/>
                          <w:ind w:left="0" w:right="0" w:firstLine="0"/>
                          <w:jc w:val="left"/>
                        </w:pPr>
                        <w:r>
                          <w:t xml:space="preserve"> </w:t>
                        </w:r>
                      </w:p>
                    </w:txbxContent>
                  </v:textbox>
                </v:rect>
                <v:rect id="Rectangle 45" o:spid="_x0000_s1066" style="position:absolute;left:11417;top:90472;width:71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4371404" w14:textId="77777777" w:rsidR="00886C5A" w:rsidRDefault="007C56E0">
                        <w:pPr>
                          <w:spacing w:after="160" w:line="259" w:lineRule="auto"/>
                          <w:ind w:left="0" w:right="0" w:firstLine="0"/>
                          <w:jc w:val="left"/>
                        </w:pPr>
                        <w:r>
                          <w:t xml:space="preserve"> </w:t>
                        </w:r>
                      </w:p>
                    </w:txbxContent>
                  </v:textbox>
                </v:rect>
                <v:rect id="Rectangle 46" o:spid="_x0000_s1067" style="position:absolute;left:11417;top:92606;width:714;height:1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4D89581" w14:textId="77777777" w:rsidR="00886C5A" w:rsidRDefault="007C56E0">
                        <w:pPr>
                          <w:spacing w:after="160" w:line="259" w:lineRule="auto"/>
                          <w:ind w:left="0" w:right="0" w:firstLine="0"/>
                          <w:jc w:val="left"/>
                        </w:pPr>
                        <w:r>
                          <w:t xml:space="preserve"> </w:t>
                        </w:r>
                      </w:p>
                    </w:txbxContent>
                  </v:textbox>
                </v:rect>
                <v:rect id="Rectangle 48" o:spid="_x0000_s1068" style="position:absolute;left:15105;top:12202;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D4A19B9" w14:textId="77777777" w:rsidR="00886C5A" w:rsidRDefault="007C56E0">
                        <w:pPr>
                          <w:spacing w:after="160" w:line="259" w:lineRule="auto"/>
                          <w:ind w:left="0" w:right="0" w:firstLine="0"/>
                          <w:jc w:val="left"/>
                        </w:pPr>
                        <w:r>
                          <w:rPr>
                            <w:b/>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69" type="#_x0000_t75" style="position:absolute;left:45817;top:88289;width:28030;height:14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">
                  <v:imagedata r:id="rId10" o:title=""/>
                </v:shape>
                <v:shape id="Picture 53" o:spid="_x0000_s1070" type="#_x0000_t75" style="position:absolute;left:40187;top:8351;width:34641;height:68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">
                  <v:imagedata r:id="rId11" o:title=""/>
                </v:shape>
                <v:rect id="Rectangle 54" o:spid="_x0000_s1071" style="position:absolute;left:42223;top:9445;width:42778;height: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9EA3E67" w14:textId="77777777" w:rsidR="00886C5A" w:rsidRDefault="007C56E0">
                        <w:pPr>
                          <w:spacing w:after="160" w:line="259" w:lineRule="auto"/>
                          <w:ind w:left="0" w:right="0" w:firstLine="0"/>
                          <w:jc w:val="left"/>
                        </w:pPr>
                        <w:r>
                          <w:rPr>
                            <w:b/>
                            <w:color w:val="A7D040"/>
                            <w:sz w:val="72"/>
                          </w:rPr>
                          <w:t xml:space="preserve">STATEMENT </w:t>
                        </w:r>
                      </w:p>
                    </w:txbxContent>
                  </v:textbox>
                </v:rect>
                <v:rect id="Rectangle 55" o:spid="_x0000_s1072" style="position:absolute;left:41187;top:15846;width:45527;height: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FE43FAB" w14:textId="77777777" w:rsidR="00886C5A" w:rsidRDefault="007C56E0">
                        <w:pPr>
                          <w:spacing w:after="160" w:line="259" w:lineRule="auto"/>
                          <w:ind w:left="0" w:right="0" w:firstLine="0"/>
                          <w:jc w:val="left"/>
                        </w:pPr>
                        <w:r>
                          <w:rPr>
                            <w:b/>
                            <w:color w:val="A7D040"/>
                            <w:sz w:val="72"/>
                          </w:rPr>
                          <w:t xml:space="preserve">OF PURPOSE </w:t>
                        </w:r>
                      </w:p>
                    </w:txbxContent>
                  </v:textbox>
                </v:rect>
                <v:rect id="Rectangle 56" o:spid="_x0000_s1073" style="position:absolute;left:41111;top:21693;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4C7B13CC" w14:textId="77777777" w:rsidR="00886C5A" w:rsidRDefault="007C56E0">
                        <w:pPr>
                          <w:spacing w:after="160" w:line="259" w:lineRule="auto"/>
                          <w:ind w:left="0" w:right="0" w:firstLine="0"/>
                          <w:jc w:val="left"/>
                        </w:pPr>
                        <w:r>
                          <w:rPr>
                            <w:b/>
                            <w:sz w:val="36"/>
                          </w:rPr>
                          <w:t xml:space="preserve"> </w:t>
                        </w:r>
                      </w:p>
                    </w:txbxContent>
                  </v:textbox>
                </v:rect>
                <v:rect id="Rectangle 57" o:spid="_x0000_s1074" style="position:absolute;left:41111;top:24894;width:1040;height:2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259C7C4" w14:textId="77777777" w:rsidR="00886C5A" w:rsidRDefault="007C56E0">
                        <w:pPr>
                          <w:spacing w:after="160" w:line="259" w:lineRule="auto"/>
                          <w:ind w:left="0" w:right="0" w:firstLine="0"/>
                          <w:jc w:val="left"/>
                        </w:pPr>
                        <w:r>
                          <w:rPr>
                            <w:b/>
                            <w:sz w:val="36"/>
                          </w:rPr>
                          <w:t xml:space="preserve"> </w:t>
                        </w:r>
                      </w:p>
                    </w:txbxContent>
                  </v:textbox>
                </v:rect>
                <v:rect id="Rectangle 58" o:spid="_x0000_s1075" style="position:absolute;left:41111;top:27943;width:812;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E984F82" w14:textId="77777777" w:rsidR="00886C5A" w:rsidRDefault="007C56E0">
                        <w:pPr>
                          <w:spacing w:after="160" w:line="259" w:lineRule="auto"/>
                          <w:ind w:left="0" w:right="0" w:firstLine="0"/>
                          <w:jc w:val="left"/>
                        </w:pPr>
                        <w:r>
                          <w:rPr>
                            <w:b/>
                            <w:sz w:val="28"/>
                          </w:rPr>
                          <w:t xml:space="preserve"> </w:t>
                        </w:r>
                      </w:p>
                    </w:txbxContent>
                  </v:textbox>
                </v:rect>
                <v:rect id="Rectangle 59" o:spid="_x0000_s1076" style="position:absolute;left:41111;top:30433;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5E4F0393" w14:textId="77777777" w:rsidR="00886C5A" w:rsidRDefault="007C56E0">
                        <w:pPr>
                          <w:spacing w:after="160" w:line="259" w:lineRule="auto"/>
                          <w:ind w:left="0" w:right="0" w:firstLine="0"/>
                          <w:jc w:val="left"/>
                        </w:pPr>
                        <w:r>
                          <w:rPr>
                            <w:b/>
                            <w:sz w:val="28"/>
                          </w:rPr>
                          <w:t xml:space="preserve"> </w:t>
                        </w:r>
                      </w:p>
                    </w:txbxContent>
                  </v:textbox>
                </v:rect>
                <v:rect id="Rectangle 60" o:spid="_x0000_s1077" style="position:absolute;left:41111;top:32917;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4567B1AA" w14:textId="77777777" w:rsidR="00886C5A" w:rsidRDefault="007C56E0">
                        <w:pPr>
                          <w:spacing w:after="160" w:line="259" w:lineRule="auto"/>
                          <w:ind w:left="0" w:right="0" w:firstLine="0"/>
                          <w:jc w:val="left"/>
                        </w:pPr>
                        <w:r>
                          <w:rPr>
                            <w:b/>
                            <w:sz w:val="28"/>
                          </w:rPr>
                          <w:t xml:space="preserve"> </w:t>
                        </w:r>
                      </w:p>
                    </w:txbxContent>
                  </v:textbox>
                </v:rect>
                <v:rect id="Rectangle 61" o:spid="_x0000_s1078" style="position:absolute;left:41111;top:35417;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53C2AF3" w14:textId="77777777" w:rsidR="00886C5A" w:rsidRDefault="007C56E0">
                        <w:pPr>
                          <w:spacing w:after="160" w:line="259" w:lineRule="auto"/>
                          <w:ind w:left="0" w:right="0" w:firstLine="0"/>
                          <w:jc w:val="left"/>
                        </w:pPr>
                        <w:r>
                          <w:rPr>
                            <w:b/>
                            <w:sz w:val="28"/>
                          </w:rPr>
                          <w:t xml:space="preserve"> </w:t>
                        </w:r>
                      </w:p>
                    </w:txbxContent>
                  </v:textbox>
                </v:rect>
                <v:rect id="Rectangle 62" o:spid="_x0000_s1079" style="position:absolute;left:41111;top:37901;width:1096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6A03166C" w14:textId="77777777" w:rsidR="00886C5A" w:rsidRDefault="007C56E0">
                        <w:pPr>
                          <w:spacing w:after="160" w:line="259" w:lineRule="auto"/>
                          <w:ind w:left="0" w:right="0" w:firstLine="0"/>
                          <w:jc w:val="left"/>
                        </w:pPr>
                        <w:r>
                          <w:rPr>
                            <w:b/>
                            <w:sz w:val="28"/>
                          </w:rPr>
                          <w:t xml:space="preserve">Region: </w:t>
                        </w:r>
                      </w:p>
                    </w:txbxContent>
                  </v:textbox>
                </v:rect>
                <v:rect id="Rectangle 63" o:spid="_x0000_s1080" style="position:absolute;left:49340;top:37901;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32E106F6" w14:textId="77777777" w:rsidR="00886C5A" w:rsidRDefault="007C56E0">
                        <w:pPr>
                          <w:spacing w:after="160" w:line="259" w:lineRule="auto"/>
                          <w:ind w:left="0" w:right="0" w:firstLine="0"/>
                          <w:jc w:val="left"/>
                        </w:pPr>
                        <w:r>
                          <w:rPr>
                            <w:b/>
                            <w:sz w:val="28"/>
                          </w:rPr>
                          <w:t xml:space="preserve"> </w:t>
                        </w:r>
                      </w:p>
                    </w:txbxContent>
                  </v:textbox>
                </v:rect>
                <v:rect id="Rectangle 64" o:spid="_x0000_s1081" style="position:absolute;left:41111;top:40385;width:3353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A8C9DE2" w14:textId="77777777" w:rsidR="00886C5A" w:rsidRDefault="007C56E0">
                        <w:pPr>
                          <w:spacing w:after="160" w:line="259" w:lineRule="auto"/>
                          <w:ind w:left="0" w:right="0" w:firstLine="0"/>
                          <w:jc w:val="left"/>
                        </w:pPr>
                        <w:r>
                          <w:rPr>
                            <w:sz w:val="28"/>
                          </w:rPr>
                          <w:t xml:space="preserve">London East and </w:t>
                        </w:r>
                        <w:proofErr w:type="gramStart"/>
                        <w:r>
                          <w:rPr>
                            <w:sz w:val="28"/>
                          </w:rPr>
                          <w:t>South East</w:t>
                        </w:r>
                        <w:proofErr w:type="gramEnd"/>
                      </w:p>
                    </w:txbxContent>
                  </v:textbox>
                </v:rect>
                <v:rect id="Rectangle 65" o:spid="_x0000_s1082" style="position:absolute;left:66306;top:40385;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0724DDE6" w14:textId="77777777" w:rsidR="00886C5A" w:rsidRDefault="007C56E0">
                        <w:pPr>
                          <w:spacing w:after="160" w:line="259" w:lineRule="auto"/>
                          <w:ind w:left="0" w:right="0" w:firstLine="0"/>
                          <w:jc w:val="left"/>
                        </w:pPr>
                        <w:r>
                          <w:rPr>
                            <w:sz w:val="28"/>
                          </w:rPr>
                          <w:t xml:space="preserve"> </w:t>
                        </w:r>
                      </w:p>
                    </w:txbxContent>
                  </v:textbox>
                </v:rect>
                <v:rect id="Rectangle 66" o:spid="_x0000_s1083" style="position:absolute;left:41111;top:42869;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F57437B" w14:textId="77777777" w:rsidR="00886C5A" w:rsidRDefault="007C56E0">
                        <w:pPr>
                          <w:spacing w:after="160" w:line="259" w:lineRule="auto"/>
                          <w:ind w:left="0" w:right="0" w:firstLine="0"/>
                          <w:jc w:val="left"/>
                        </w:pPr>
                        <w:r>
                          <w:rPr>
                            <w:sz w:val="28"/>
                          </w:rPr>
                          <w:t xml:space="preserve"> </w:t>
                        </w:r>
                      </w:p>
                    </w:txbxContent>
                  </v:textbox>
                </v:rect>
                <v:rect id="Rectangle 67" o:spid="_x0000_s1084" style="position:absolute;left:41111;top:45353;width:715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B519595" w14:textId="77777777" w:rsidR="00886C5A" w:rsidRDefault="007C56E0">
                        <w:pPr>
                          <w:spacing w:after="160" w:line="259" w:lineRule="auto"/>
                          <w:ind w:left="0" w:right="0" w:firstLine="0"/>
                          <w:jc w:val="left"/>
                        </w:pPr>
                        <w:r>
                          <w:rPr>
                            <w:b/>
                            <w:sz w:val="28"/>
                          </w:rPr>
                          <w:t>Date:</w:t>
                        </w:r>
                      </w:p>
                    </w:txbxContent>
                  </v:textbox>
                </v:rect>
                <v:rect id="Rectangle 68" o:spid="_x0000_s1085" style="position:absolute;left:46490;top:45353;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723E3E0" w14:textId="77777777" w:rsidR="00886C5A" w:rsidRDefault="007C56E0">
                        <w:pPr>
                          <w:spacing w:after="160" w:line="259" w:lineRule="auto"/>
                          <w:ind w:left="0" w:right="0" w:firstLine="0"/>
                          <w:jc w:val="left"/>
                        </w:pPr>
                        <w:r>
                          <w:rPr>
                            <w:sz w:val="28"/>
                          </w:rPr>
                          <w:t xml:space="preserve"> </w:t>
                        </w:r>
                      </w:p>
                    </w:txbxContent>
                  </v:textbox>
                </v:rect>
                <v:rect id="Rectangle 69" o:spid="_x0000_s1086" style="position:absolute;left:47100;top:45353;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600669CC" w14:textId="77777777" w:rsidR="00886C5A" w:rsidRDefault="007C56E0">
                        <w:pPr>
                          <w:spacing w:after="160" w:line="259" w:lineRule="auto"/>
                          <w:ind w:left="0" w:right="0" w:firstLine="0"/>
                          <w:jc w:val="left"/>
                        </w:pPr>
                        <w:r>
                          <w:rPr>
                            <w:sz w:val="28"/>
                          </w:rPr>
                          <w:t xml:space="preserve"> </w:t>
                        </w:r>
                      </w:p>
                    </w:txbxContent>
                  </v:textbox>
                </v:rect>
                <v:rect id="Rectangle 70" o:spid="_x0000_s1087" style="position:absolute;left:41111;top:47835;width:16161;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64F33A1A" w14:textId="77777777" w:rsidR="00886C5A" w:rsidRDefault="007C56E0">
                        <w:pPr>
                          <w:spacing w:after="160" w:line="259" w:lineRule="auto"/>
                          <w:ind w:left="0" w:right="0" w:firstLine="0"/>
                          <w:jc w:val="left"/>
                        </w:pPr>
                        <w:r>
                          <w:rPr>
                            <w:sz w:val="28"/>
                          </w:rPr>
                          <w:t>January 2022</w:t>
                        </w:r>
                      </w:p>
                    </w:txbxContent>
                  </v:textbox>
                </v:rect>
                <v:rect id="Rectangle 71" o:spid="_x0000_s1088" style="position:absolute;left:53261;top:47835;width:812;height:2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8432455" w14:textId="77777777" w:rsidR="00886C5A" w:rsidRDefault="007C56E0">
                        <w:pPr>
                          <w:spacing w:after="160" w:line="259" w:lineRule="auto"/>
                          <w:ind w:left="0" w:right="0" w:firstLine="0"/>
                          <w:jc w:val="left"/>
                        </w:pPr>
                        <w:r>
                          <w:rPr>
                            <w:b/>
                            <w:sz w:val="28"/>
                          </w:rPr>
                          <w:t xml:space="preserve"> </w:t>
                        </w:r>
                      </w:p>
                    </w:txbxContent>
                  </v:textbox>
                </v:rect>
                <v:rect id="Rectangle 72" o:spid="_x0000_s1089" style="position:absolute;left:41111;top:50457;width:1040;height:2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40FAB0F" w14:textId="77777777" w:rsidR="00886C5A" w:rsidRDefault="007C56E0">
                        <w:pPr>
                          <w:spacing w:after="160" w:line="259" w:lineRule="auto"/>
                          <w:ind w:left="0" w:right="0" w:firstLine="0"/>
                          <w:jc w:val="left"/>
                        </w:pPr>
                        <w:r>
                          <w:rPr>
                            <w:b/>
                            <w:sz w:val="36"/>
                          </w:rPr>
                          <w:t xml:space="preserve"> </w:t>
                        </w:r>
                      </w:p>
                    </w:txbxContent>
                  </v:textbox>
                </v:rect>
                <v:rect id="Rectangle 73" o:spid="_x0000_s1090" style="position:absolute;left:41111;top:53524;width:16107;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36345BB" w14:textId="77777777" w:rsidR="00886C5A" w:rsidRDefault="007C56E0">
                        <w:pPr>
                          <w:spacing w:after="160" w:line="259" w:lineRule="auto"/>
                          <w:ind w:left="0" w:right="0" w:firstLine="0"/>
                          <w:jc w:val="left"/>
                        </w:pPr>
                        <w:r>
                          <w:rPr>
                            <w:b/>
                            <w:sz w:val="28"/>
                          </w:rPr>
                          <w:t xml:space="preserve">Registered: </w:t>
                        </w:r>
                      </w:p>
                    </w:txbxContent>
                  </v:textbox>
                </v:rect>
                <v:rect id="Rectangle 74" o:spid="_x0000_s1091" style="position:absolute;left:53215;top:53524;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13E39CF0" w14:textId="77777777" w:rsidR="00886C5A" w:rsidRDefault="007C56E0">
                        <w:pPr>
                          <w:spacing w:after="160" w:line="259" w:lineRule="auto"/>
                          <w:ind w:left="0" w:right="0" w:firstLine="0"/>
                          <w:jc w:val="left"/>
                        </w:pPr>
                        <w:r>
                          <w:rPr>
                            <w:b/>
                            <w:sz w:val="28"/>
                          </w:rPr>
                          <w:t xml:space="preserve"> </w:t>
                        </w:r>
                      </w:p>
                    </w:txbxContent>
                  </v:textbox>
                </v:rect>
                <v:rect id="Rectangle 75" o:spid="_x0000_s1092" style="position:absolute;left:41111;top:56008;width:19989;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42B1F541" w14:textId="77777777" w:rsidR="00886C5A" w:rsidRDefault="007C56E0">
                        <w:pPr>
                          <w:spacing w:after="160" w:line="259" w:lineRule="auto"/>
                          <w:ind w:left="0" w:right="0" w:firstLine="0"/>
                          <w:jc w:val="left"/>
                        </w:pPr>
                        <w:r>
                          <w:rPr>
                            <w:sz w:val="28"/>
                          </w:rPr>
                          <w:t>Adoption Agency</w:t>
                        </w:r>
                      </w:p>
                    </w:txbxContent>
                  </v:textbox>
                </v:rect>
                <v:rect id="Rectangle 76" o:spid="_x0000_s1093" style="position:absolute;left:56126;top:56008;width:835;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8AA9C8D" w14:textId="77777777" w:rsidR="00886C5A" w:rsidRDefault="007C56E0">
                        <w:pPr>
                          <w:spacing w:after="160" w:line="259" w:lineRule="auto"/>
                          <w:ind w:left="0" w:right="0" w:firstLine="0"/>
                          <w:jc w:val="left"/>
                        </w:pPr>
                        <w:r>
                          <w:rPr>
                            <w:sz w:val="28"/>
                          </w:rPr>
                          <w:t xml:space="preserve"> </w:t>
                        </w:r>
                      </w:p>
                    </w:txbxContent>
                  </v:textbox>
                </v:rect>
                <v:rect id="Rectangle 77" o:spid="_x0000_s1094" style="position:absolute;left:41111;top:58492;width:811;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7A95CDCA" w14:textId="77777777" w:rsidR="00886C5A" w:rsidRDefault="007C56E0">
                        <w:pPr>
                          <w:spacing w:after="160" w:line="259" w:lineRule="auto"/>
                          <w:ind w:left="0" w:right="0" w:firstLine="0"/>
                          <w:jc w:val="left"/>
                        </w:pPr>
                        <w:r>
                          <w:rPr>
                            <w:b/>
                            <w:sz w:val="28"/>
                          </w:rPr>
                          <w:t xml:space="preserve"> </w:t>
                        </w:r>
                      </w:p>
                    </w:txbxContent>
                  </v:textbox>
                </v:rect>
                <v:rect id="Rectangle 78" o:spid="_x0000_s1095" style="position:absolute;left:41111;top:60977;width:2551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2FEB1F6E" w14:textId="77777777" w:rsidR="00886C5A" w:rsidRDefault="007C56E0">
                        <w:pPr>
                          <w:spacing w:after="160" w:line="259" w:lineRule="auto"/>
                          <w:ind w:left="0" w:right="0" w:firstLine="0"/>
                          <w:jc w:val="left"/>
                        </w:pPr>
                        <w:r>
                          <w:rPr>
                            <w:b/>
                            <w:sz w:val="28"/>
                          </w:rPr>
                          <w:t xml:space="preserve">Registration Body: </w:t>
                        </w:r>
                      </w:p>
                    </w:txbxContent>
                  </v:textbox>
                </v:rect>
                <v:rect id="Rectangle 79" o:spid="_x0000_s1096" style="position:absolute;left:60286;top:60977;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6AA99BD" w14:textId="77777777" w:rsidR="00886C5A" w:rsidRDefault="007C56E0">
                        <w:pPr>
                          <w:spacing w:after="160" w:line="259" w:lineRule="auto"/>
                          <w:ind w:left="0" w:right="0" w:firstLine="0"/>
                          <w:jc w:val="left"/>
                        </w:pPr>
                        <w:r>
                          <w:rPr>
                            <w:b/>
                            <w:sz w:val="28"/>
                          </w:rPr>
                          <w:t xml:space="preserve"> </w:t>
                        </w:r>
                      </w:p>
                    </w:txbxContent>
                  </v:textbox>
                </v:rect>
                <v:rect id="Rectangle 80" o:spid="_x0000_s1097" style="position:absolute;left:41111;top:63461;width:859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B8CBCCA" w14:textId="77777777" w:rsidR="00886C5A" w:rsidRDefault="007C56E0">
                        <w:pPr>
                          <w:spacing w:after="160" w:line="259" w:lineRule="auto"/>
                          <w:ind w:left="0" w:right="0" w:firstLine="0"/>
                          <w:jc w:val="left"/>
                        </w:pPr>
                        <w:r>
                          <w:rPr>
                            <w:sz w:val="28"/>
                          </w:rPr>
                          <w:t xml:space="preserve">Ofsted </w:t>
                        </w:r>
                      </w:p>
                    </w:txbxContent>
                  </v:textbox>
                </v:rect>
                <v:rect id="Rectangle 81" o:spid="_x0000_s1098" style="position:absolute;left:47557;top:63461;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14FCD395" w14:textId="77777777" w:rsidR="00886C5A" w:rsidRDefault="007C56E0">
                        <w:pPr>
                          <w:spacing w:after="160" w:line="259" w:lineRule="auto"/>
                          <w:ind w:left="0" w:right="0" w:firstLine="0"/>
                          <w:jc w:val="left"/>
                        </w:pPr>
                        <w:r>
                          <w:rPr>
                            <w:sz w:val="28"/>
                          </w:rPr>
                          <w:t xml:space="preserve"> </w:t>
                        </w:r>
                      </w:p>
                    </w:txbxContent>
                  </v:textbox>
                </v:rect>
                <v:rect id="Rectangle 82" o:spid="_x0000_s1099" style="position:absolute;left:41111;top:65945;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3AA0316D" w14:textId="77777777" w:rsidR="00886C5A" w:rsidRDefault="007C56E0">
                        <w:pPr>
                          <w:spacing w:after="160" w:line="259" w:lineRule="auto"/>
                          <w:ind w:left="0" w:right="0" w:firstLine="0"/>
                          <w:jc w:val="left"/>
                        </w:pPr>
                        <w:r>
                          <w:rPr>
                            <w:b/>
                            <w:i/>
                            <w:sz w:val="28"/>
                          </w:rPr>
                          <w:t xml:space="preserve"> </w:t>
                        </w:r>
                      </w:p>
                    </w:txbxContent>
                  </v:textbox>
                </v:rect>
                <v:rect id="Rectangle 83" o:spid="_x0000_s1100" style="position:absolute;left:41111;top:68433;width:2867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603D695" w14:textId="77777777" w:rsidR="00886C5A" w:rsidRDefault="007C56E0">
                        <w:pPr>
                          <w:spacing w:after="160" w:line="259" w:lineRule="auto"/>
                          <w:ind w:left="0" w:right="0" w:firstLine="0"/>
                          <w:jc w:val="left"/>
                        </w:pPr>
                        <w:r>
                          <w:rPr>
                            <w:b/>
                            <w:sz w:val="28"/>
                          </w:rPr>
                          <w:t>Registration Number:</w:t>
                        </w:r>
                      </w:p>
                    </w:txbxContent>
                  </v:textbox>
                </v:rect>
                <v:rect id="Rectangle 84" o:spid="_x0000_s1101" style="position:absolute;left:62679;top:68433;width:83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06FBE287" w14:textId="77777777" w:rsidR="00886C5A" w:rsidRDefault="007C56E0">
                        <w:pPr>
                          <w:spacing w:after="160" w:line="259" w:lineRule="auto"/>
                          <w:ind w:left="0" w:right="0" w:firstLine="0"/>
                          <w:jc w:val="left"/>
                        </w:pPr>
                        <w:r>
                          <w:rPr>
                            <w:sz w:val="28"/>
                          </w:rPr>
                          <w:t xml:space="preserve"> </w:t>
                        </w:r>
                      </w:p>
                    </w:txbxContent>
                  </v:textbox>
                </v:rect>
                <v:rect id="Rectangle 85" o:spid="_x0000_s1102" style="position:absolute;left:63289;top:68433;width:8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6B8D8B04" w14:textId="77777777" w:rsidR="00886C5A" w:rsidRDefault="007C56E0">
                        <w:pPr>
                          <w:spacing w:after="160" w:line="259" w:lineRule="auto"/>
                          <w:ind w:left="0" w:right="0" w:firstLine="0"/>
                          <w:jc w:val="left"/>
                        </w:pPr>
                        <w:r>
                          <w:rPr>
                            <w:sz w:val="28"/>
                          </w:rPr>
                          <w:t xml:space="preserve"> </w:t>
                        </w:r>
                      </w:p>
                    </w:txbxContent>
                  </v:textbox>
                </v:rect>
                <v:rect id="Rectangle 86" o:spid="_x0000_s1103" style="position:absolute;left:41111;top:70917;width:1228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A207BB2" w14:textId="77777777" w:rsidR="00886C5A" w:rsidRDefault="007C56E0">
                        <w:pPr>
                          <w:spacing w:after="160" w:line="259" w:lineRule="auto"/>
                          <w:ind w:left="0" w:right="0" w:firstLine="0"/>
                          <w:jc w:val="left"/>
                        </w:pPr>
                        <w:r>
                          <w:rPr>
                            <w:sz w:val="28"/>
                          </w:rPr>
                          <w:t>SC051838</w:t>
                        </w:r>
                      </w:p>
                    </w:txbxContent>
                  </v:textbox>
                </v:rect>
                <v:rect id="Rectangle 87" o:spid="_x0000_s1104" style="position:absolute;left:50346;top:70917;width:81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5627912" w14:textId="77777777" w:rsidR="00886C5A" w:rsidRDefault="007C56E0">
                        <w:pPr>
                          <w:spacing w:after="160" w:line="259" w:lineRule="auto"/>
                          <w:ind w:left="0" w:right="0" w:firstLine="0"/>
                          <w:jc w:val="left"/>
                        </w:pPr>
                        <w:r>
                          <w:rPr>
                            <w:b/>
                            <w:i/>
                            <w:sz w:val="28"/>
                          </w:rPr>
                          <w:t xml:space="preserve"> </w:t>
                        </w:r>
                      </w:p>
                    </w:txbxContent>
                  </v:textbox>
                </v:rect>
                <v:rect id="Rectangle 88" o:spid="_x0000_s1105" style="position:absolute;left:41111;top:73653;width:1268;height:3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E32F154" w14:textId="77777777" w:rsidR="00886C5A" w:rsidRDefault="007C56E0">
                        <w:pPr>
                          <w:spacing w:after="160" w:line="259" w:lineRule="auto"/>
                          <w:ind w:left="0" w:right="0" w:firstLine="0"/>
                          <w:jc w:val="left"/>
                        </w:pPr>
                        <w:r>
                          <w:rPr>
                            <w:b/>
                            <w:sz w:val="44"/>
                          </w:rPr>
                          <w:t xml:space="preserve"> </w:t>
                        </w:r>
                      </w:p>
                    </w:txbxContent>
                  </v:textbox>
                </v:rect>
                <v:shape id="Shape 89" o:spid="_x0000_s1106" style="position:absolute;left:42099;top:23912;width:31748;height:0;visibility:visible;mso-wrap-style:square;v-text-anchor:top" coordsize="3174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" path="m,l3174873,e" filled="f" strokeweight="2.25pt">
                  <v:path arrowok="t" textboxrect="0,0,3174873,0"/>
                </v:shape>
                <v:shape id="Picture 91" o:spid="_x0000_s1107" type="#_x0000_t75" style="position:absolute;width:39721;height:106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">
                  <v:imagedata r:id="rId12" o:title=""/>
                </v:shape>
                <w10:wrap type="topAndBottom" anchorx="page" anchory="page"/>
              </v:group>
            </w:pict>
          </mc:Fallback>
        </mc:AlternateContent>
      </w:r>
      <w:r>
        <w:br w:type="page"/>
      </w:r>
    </w:p>
    <w:p w14:paraId="42D1B054" w14:textId="77777777" w:rsidR="00886C5A" w:rsidRDefault="007C56E0">
      <w:pPr>
        <w:spacing w:after="193" w:line="259" w:lineRule="auto"/>
        <w:ind w:left="720" w:right="0" w:firstLine="0"/>
        <w:jc w:val="left"/>
      </w:pPr>
      <w:r>
        <w:lastRenderedPageBreak/>
        <w:t xml:space="preserve"> </w:t>
      </w:r>
      <w:r>
        <w:tab/>
        <w:t xml:space="preserve"> </w:t>
      </w:r>
    </w:p>
    <w:p w14:paraId="01666022" w14:textId="77777777" w:rsidR="00886C5A" w:rsidRDefault="007C56E0">
      <w:pPr>
        <w:pStyle w:val="Heading1"/>
        <w:ind w:left="1111" w:hanging="406"/>
      </w:pPr>
      <w:proofErr w:type="spellStart"/>
      <w:r>
        <w:t>ontents</w:t>
      </w:r>
      <w:proofErr w:type="spellEnd"/>
      <w:r>
        <w:t xml:space="preserve"> </w:t>
      </w:r>
    </w:p>
    <w:p w14:paraId="4F82B51E" w14:textId="77777777" w:rsidR="00886C5A" w:rsidRDefault="007C56E0">
      <w:pPr>
        <w:spacing w:after="54" w:line="259" w:lineRule="auto"/>
        <w:ind w:left="720" w:right="0" w:firstLine="0"/>
        <w:jc w:val="left"/>
      </w:pPr>
      <w:r>
        <w:t xml:space="preserve"> </w:t>
      </w:r>
    </w:p>
    <w:p w14:paraId="646B25A6" w14:textId="77777777" w:rsidR="00886C5A" w:rsidRDefault="007C56E0">
      <w:pPr>
        <w:spacing w:after="0" w:line="259" w:lineRule="auto"/>
        <w:ind w:left="670" w:right="0" w:firstLine="0"/>
        <w:jc w:val="left"/>
      </w:pPr>
      <w:r>
        <w:rPr>
          <w:b/>
          <w:sz w:val="28"/>
        </w:rPr>
        <w:t xml:space="preserve"> </w:t>
      </w:r>
      <w:r>
        <w:t xml:space="preserve"> </w:t>
      </w:r>
    </w:p>
    <w:p w14:paraId="7D90503B" w14:textId="77777777" w:rsidR="00886C5A" w:rsidRDefault="007C56E0">
      <w:pPr>
        <w:tabs>
          <w:tab w:val="center" w:pos="1457"/>
          <w:tab w:val="center" w:pos="3149"/>
          <w:tab w:val="center" w:pos="4991"/>
          <w:tab w:val="center" w:pos="5711"/>
          <w:tab w:val="center" w:pos="6431"/>
          <w:tab w:val="center" w:pos="7329"/>
        </w:tabs>
        <w:spacing w:after="160" w:line="259" w:lineRule="auto"/>
        <w:ind w:left="0" w:right="0" w:firstLine="0"/>
        <w:jc w:val="left"/>
      </w:pPr>
      <w:r>
        <w:rPr>
          <w:rFonts w:ascii="Calibri" w:eastAsia="Calibri" w:hAnsi="Calibri" w:cs="Calibri"/>
          <w:sz w:val="22"/>
        </w:rPr>
        <w:tab/>
      </w:r>
      <w:r>
        <w:rPr>
          <w:b/>
          <w:sz w:val="28"/>
          <w:u w:val="single" w:color="000000"/>
        </w:rPr>
        <w:t>Section 1:</w:t>
      </w:r>
      <w:r>
        <w:rPr>
          <w:sz w:val="37"/>
          <w:vertAlign w:val="superscript"/>
        </w:rPr>
        <w:t xml:space="preserve"> </w:t>
      </w:r>
      <w:r>
        <w:rPr>
          <w:sz w:val="37"/>
          <w:vertAlign w:val="superscript"/>
        </w:rPr>
        <w:tab/>
      </w:r>
      <w:r>
        <w:rPr>
          <w:b/>
          <w:u w:val="single" w:color="000000"/>
        </w:rPr>
        <w:t xml:space="preserve"> </w:t>
      </w:r>
      <w:proofErr w:type="gramStart"/>
      <w:r>
        <w:rPr>
          <w:sz w:val="28"/>
          <w:u w:val="single" w:color="000000"/>
        </w:rPr>
        <w:t>Introduction</w:t>
      </w:r>
      <w:r>
        <w:rPr>
          <w:u w:val="single" w:color="000000"/>
        </w:rPr>
        <w:t xml:space="preserve"> </w:t>
      </w:r>
      <w:r>
        <w:rPr>
          <w:b/>
          <w:u w:val="single" w:color="000000"/>
        </w:rPr>
        <w:t xml:space="preserve"> </w:t>
      </w:r>
      <w:r>
        <w:rPr>
          <w:b/>
          <w:u w:val="single" w:color="000000"/>
        </w:rPr>
        <w:tab/>
      </w:r>
      <w:proofErr w:type="gramEnd"/>
      <w:r>
        <w:rPr>
          <w:b/>
          <w:u w:val="single" w:color="000000"/>
        </w:rPr>
        <w:t xml:space="preserve"> </w:t>
      </w:r>
      <w:r>
        <w:rPr>
          <w:b/>
          <w:u w:val="single" w:color="000000"/>
        </w:rPr>
        <w:tab/>
        <w:t xml:space="preserve"> </w:t>
      </w:r>
      <w:r>
        <w:rPr>
          <w:b/>
          <w:u w:val="single" w:color="000000"/>
        </w:rPr>
        <w:tab/>
        <w:t xml:space="preserve"> </w:t>
      </w:r>
      <w:r>
        <w:rPr>
          <w:b/>
          <w:u w:val="single" w:color="000000"/>
        </w:rPr>
        <w:tab/>
      </w:r>
      <w:r>
        <w:rPr>
          <w:sz w:val="28"/>
          <w:u w:val="single" w:color="000000"/>
        </w:rPr>
        <w:t>03</w:t>
      </w:r>
      <w:r>
        <w:rPr>
          <w:b/>
        </w:rPr>
        <w:t xml:space="preserve"> </w:t>
      </w:r>
    </w:p>
    <w:p w14:paraId="2462DC19" w14:textId="77777777" w:rsidR="00886C5A" w:rsidRDefault="007C56E0">
      <w:pPr>
        <w:spacing w:after="160" w:line="259" w:lineRule="auto"/>
        <w:ind w:left="0" w:right="0" w:firstLine="0"/>
        <w:jc w:val="left"/>
      </w:pPr>
      <w:r>
        <w:t xml:space="preserve"> </w:t>
      </w:r>
    </w:p>
    <w:p w14:paraId="7FA27DE0" w14:textId="77777777" w:rsidR="00886C5A" w:rsidRDefault="007C56E0">
      <w:pPr>
        <w:numPr>
          <w:ilvl w:val="0"/>
          <w:numId w:val="1"/>
        </w:numPr>
        <w:spacing w:after="160" w:line="259" w:lineRule="auto"/>
        <w:ind w:right="0" w:hanging="360"/>
        <w:jc w:val="left"/>
      </w:pPr>
      <w:r>
        <w:t xml:space="preserve">Aims, objectives and </w:t>
      </w:r>
      <w:proofErr w:type="gramStart"/>
      <w:r>
        <w:t xml:space="preserve">outcomes  </w:t>
      </w:r>
      <w:r>
        <w:tab/>
      </w:r>
      <w:proofErr w:type="gramEnd"/>
      <w:r>
        <w:t xml:space="preserve"> </w:t>
      </w:r>
      <w:r>
        <w:tab/>
        <w:t xml:space="preserve"> </w:t>
      </w:r>
      <w:r>
        <w:tab/>
        <w:t xml:space="preserve"> 03 </w:t>
      </w:r>
    </w:p>
    <w:p w14:paraId="17C3EF91" w14:textId="77777777" w:rsidR="00886C5A" w:rsidRDefault="007C56E0">
      <w:pPr>
        <w:spacing w:after="160" w:line="259" w:lineRule="auto"/>
        <w:ind w:left="0" w:right="0" w:firstLine="0"/>
        <w:jc w:val="left"/>
      </w:pPr>
      <w:r>
        <w:t xml:space="preserve">  </w:t>
      </w:r>
    </w:p>
    <w:p w14:paraId="52CA4473" w14:textId="77777777" w:rsidR="00886C5A" w:rsidRDefault="007C56E0">
      <w:pPr>
        <w:tabs>
          <w:tab w:val="center" w:pos="1457"/>
          <w:tab w:val="center" w:pos="4166"/>
          <w:tab w:val="center" w:pos="7329"/>
        </w:tabs>
        <w:spacing w:after="160" w:line="259" w:lineRule="auto"/>
        <w:ind w:left="0" w:right="0" w:firstLine="0"/>
        <w:jc w:val="left"/>
      </w:pPr>
      <w:r>
        <w:rPr>
          <w:rFonts w:ascii="Calibri" w:eastAsia="Calibri" w:hAnsi="Calibri" w:cs="Calibri"/>
          <w:sz w:val="22"/>
        </w:rPr>
        <w:tab/>
      </w:r>
      <w:r>
        <w:rPr>
          <w:b/>
          <w:sz w:val="28"/>
          <w:u w:val="single" w:color="000000"/>
        </w:rPr>
        <w:t>Section 2:</w:t>
      </w:r>
      <w:r>
        <w:t xml:space="preserve"> </w:t>
      </w:r>
      <w:r>
        <w:tab/>
      </w:r>
      <w:r>
        <w:rPr>
          <w:b/>
          <w:u w:val="single" w:color="000000"/>
        </w:rPr>
        <w:t xml:space="preserve"> </w:t>
      </w:r>
      <w:r>
        <w:rPr>
          <w:sz w:val="28"/>
          <w:u w:val="single" w:color="000000"/>
        </w:rPr>
        <w:t xml:space="preserve">Service registration </w:t>
      </w:r>
      <w:proofErr w:type="gramStart"/>
      <w:r>
        <w:rPr>
          <w:sz w:val="28"/>
          <w:u w:val="single" w:color="000000"/>
        </w:rPr>
        <w:t xml:space="preserve">details  </w:t>
      </w:r>
      <w:r>
        <w:rPr>
          <w:sz w:val="28"/>
          <w:u w:val="single" w:color="000000"/>
        </w:rPr>
        <w:tab/>
      </w:r>
      <w:proofErr w:type="gramEnd"/>
      <w:r>
        <w:rPr>
          <w:sz w:val="28"/>
          <w:u w:val="single" w:color="000000"/>
        </w:rPr>
        <w:t>06</w:t>
      </w:r>
      <w:r>
        <w:t xml:space="preserve"> </w:t>
      </w:r>
    </w:p>
    <w:p w14:paraId="34B0C127" w14:textId="77777777" w:rsidR="00886C5A" w:rsidRDefault="007C56E0">
      <w:pPr>
        <w:spacing w:after="160" w:line="259" w:lineRule="auto"/>
        <w:ind w:left="0" w:right="0" w:firstLine="0"/>
        <w:jc w:val="left"/>
      </w:pPr>
      <w:r>
        <w:t xml:space="preserve"> </w:t>
      </w:r>
    </w:p>
    <w:p w14:paraId="7BEEB2AE" w14:textId="77777777" w:rsidR="00886C5A" w:rsidRDefault="007C56E0">
      <w:pPr>
        <w:spacing w:after="160" w:line="259" w:lineRule="auto"/>
        <w:ind w:left="0" w:right="0" w:firstLine="0"/>
        <w:jc w:val="left"/>
      </w:pPr>
      <w:r>
        <w:t xml:space="preserve"> </w:t>
      </w:r>
    </w:p>
    <w:p w14:paraId="0F49C249" w14:textId="77777777" w:rsidR="00886C5A" w:rsidRDefault="007C56E0">
      <w:pPr>
        <w:spacing w:after="160" w:line="259" w:lineRule="auto"/>
        <w:ind w:left="0" w:right="0" w:firstLine="0"/>
        <w:jc w:val="left"/>
      </w:pPr>
      <w:r>
        <w:t xml:space="preserve"> </w:t>
      </w:r>
    </w:p>
    <w:p w14:paraId="1BAF34C7" w14:textId="77777777" w:rsidR="00886C5A" w:rsidRDefault="007C56E0">
      <w:pPr>
        <w:tabs>
          <w:tab w:val="center" w:pos="1457"/>
          <w:tab w:val="center" w:pos="3161"/>
          <w:tab w:val="center" w:pos="4991"/>
          <w:tab w:val="center" w:pos="5711"/>
          <w:tab w:val="center" w:pos="6431"/>
          <w:tab w:val="center" w:pos="7371"/>
        </w:tabs>
        <w:spacing w:after="160" w:line="259" w:lineRule="auto"/>
        <w:ind w:left="0" w:right="0" w:firstLine="0"/>
        <w:jc w:val="left"/>
      </w:pPr>
      <w:r>
        <w:rPr>
          <w:rFonts w:ascii="Calibri" w:eastAsia="Calibri" w:hAnsi="Calibri" w:cs="Calibri"/>
          <w:sz w:val="22"/>
        </w:rPr>
        <w:tab/>
      </w:r>
      <w:r>
        <w:rPr>
          <w:b/>
          <w:sz w:val="28"/>
          <w:u w:val="single" w:color="000000"/>
        </w:rPr>
        <w:t>Section 3:</w:t>
      </w:r>
      <w:r>
        <w:rPr>
          <w:u w:val="single" w:color="000000"/>
        </w:rPr>
        <w:t xml:space="preserve"> </w:t>
      </w:r>
      <w:r>
        <w:rPr>
          <w:u w:val="single" w:color="000000"/>
        </w:rPr>
        <w:tab/>
      </w:r>
      <w:r>
        <w:rPr>
          <w:b/>
          <w:u w:val="single" w:color="000000"/>
        </w:rPr>
        <w:t xml:space="preserve"> </w:t>
      </w:r>
      <w:r>
        <w:rPr>
          <w:sz w:val="28"/>
          <w:u w:val="single" w:color="000000"/>
        </w:rPr>
        <w:t xml:space="preserve">Service </w:t>
      </w:r>
      <w:proofErr w:type="gramStart"/>
      <w:r>
        <w:rPr>
          <w:sz w:val="28"/>
          <w:u w:val="single" w:color="000000"/>
        </w:rPr>
        <w:t xml:space="preserve">staff  </w:t>
      </w:r>
      <w:r>
        <w:rPr>
          <w:sz w:val="28"/>
          <w:u w:val="single" w:color="000000"/>
        </w:rPr>
        <w:tab/>
      </w:r>
      <w:proofErr w:type="gramEnd"/>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sz w:val="28"/>
          <w:u w:val="single" w:color="000000"/>
        </w:rPr>
        <w:t>10</w:t>
      </w:r>
      <w:r>
        <w:t xml:space="preserve"> </w:t>
      </w:r>
    </w:p>
    <w:p w14:paraId="2B8869FF" w14:textId="77777777" w:rsidR="00886C5A" w:rsidRDefault="007C56E0">
      <w:pPr>
        <w:numPr>
          <w:ilvl w:val="0"/>
          <w:numId w:val="1"/>
        </w:numPr>
        <w:spacing w:after="160" w:line="259" w:lineRule="auto"/>
        <w:ind w:right="0" w:hanging="360"/>
        <w:jc w:val="left"/>
      </w:pPr>
      <w:r>
        <w:t xml:space="preserve">Job roles and </w:t>
      </w:r>
      <w:proofErr w:type="gramStart"/>
      <w:r>
        <w:t xml:space="preserve">qualifications  </w:t>
      </w:r>
      <w:r>
        <w:tab/>
      </w:r>
      <w:proofErr w:type="gramEnd"/>
      <w:r>
        <w:t xml:space="preserve"> </w:t>
      </w:r>
      <w:r>
        <w:tab/>
        <w:t xml:space="preserve"> </w:t>
      </w:r>
      <w:r>
        <w:tab/>
        <w:t xml:space="preserve"> 11 </w:t>
      </w:r>
    </w:p>
    <w:p w14:paraId="2B571BDA" w14:textId="77777777" w:rsidR="00886C5A" w:rsidRDefault="007C56E0">
      <w:pPr>
        <w:spacing w:after="160" w:line="259" w:lineRule="auto"/>
        <w:ind w:left="0" w:right="0" w:firstLine="0"/>
        <w:jc w:val="left"/>
      </w:pPr>
      <w:r>
        <w:t xml:space="preserve"> </w:t>
      </w:r>
    </w:p>
    <w:p w14:paraId="47D44739" w14:textId="77777777" w:rsidR="00886C5A" w:rsidRDefault="007C56E0">
      <w:pPr>
        <w:spacing w:after="160" w:line="259" w:lineRule="auto"/>
        <w:ind w:left="0" w:right="0" w:firstLine="0"/>
        <w:jc w:val="left"/>
      </w:pPr>
      <w:r>
        <w:rPr>
          <w:b/>
        </w:rPr>
        <w:t xml:space="preserve"> </w:t>
      </w:r>
      <w:r>
        <w:t xml:space="preserve"> </w:t>
      </w:r>
    </w:p>
    <w:p w14:paraId="35BD250F" w14:textId="77777777" w:rsidR="00886C5A" w:rsidRDefault="007C56E0">
      <w:pPr>
        <w:tabs>
          <w:tab w:val="center" w:pos="1457"/>
          <w:tab w:val="center" w:pos="3534"/>
          <w:tab w:val="center" w:pos="5711"/>
          <w:tab w:val="center" w:pos="6431"/>
          <w:tab w:val="center" w:pos="7329"/>
        </w:tabs>
        <w:spacing w:after="160" w:line="259" w:lineRule="auto"/>
        <w:ind w:left="0" w:right="0" w:firstLine="0"/>
        <w:jc w:val="left"/>
      </w:pPr>
      <w:r>
        <w:rPr>
          <w:rFonts w:ascii="Calibri" w:eastAsia="Calibri" w:hAnsi="Calibri" w:cs="Calibri"/>
          <w:sz w:val="22"/>
        </w:rPr>
        <w:tab/>
      </w:r>
      <w:r>
        <w:rPr>
          <w:b/>
          <w:sz w:val="28"/>
          <w:u w:val="single" w:color="000000"/>
        </w:rPr>
        <w:t>Section 4:</w:t>
      </w:r>
      <w:r>
        <w:rPr>
          <w:u w:val="single" w:color="000000"/>
        </w:rPr>
        <w:t xml:space="preserve"> </w:t>
      </w:r>
      <w:r>
        <w:rPr>
          <w:u w:val="single" w:color="000000"/>
        </w:rPr>
        <w:tab/>
      </w:r>
      <w:r>
        <w:rPr>
          <w:b/>
          <w:u w:val="single" w:color="000000"/>
        </w:rPr>
        <w:t xml:space="preserve"> </w:t>
      </w:r>
      <w:r>
        <w:rPr>
          <w:sz w:val="28"/>
          <w:u w:val="single" w:color="000000"/>
        </w:rPr>
        <w:t xml:space="preserve">Services </w:t>
      </w:r>
      <w:proofErr w:type="gramStart"/>
      <w:r>
        <w:rPr>
          <w:sz w:val="28"/>
          <w:u w:val="single" w:color="000000"/>
        </w:rPr>
        <w:t xml:space="preserve">provided  </w:t>
      </w:r>
      <w:r>
        <w:rPr>
          <w:sz w:val="28"/>
          <w:u w:val="single" w:color="000000"/>
        </w:rPr>
        <w:tab/>
      </w:r>
      <w:proofErr w:type="gramEnd"/>
      <w:r>
        <w:rPr>
          <w:sz w:val="28"/>
          <w:u w:val="single" w:color="000000"/>
        </w:rPr>
        <w:t xml:space="preserve"> </w:t>
      </w:r>
      <w:r>
        <w:rPr>
          <w:sz w:val="28"/>
          <w:u w:val="single" w:color="000000"/>
        </w:rPr>
        <w:tab/>
        <w:t xml:space="preserve"> </w:t>
      </w:r>
      <w:r>
        <w:rPr>
          <w:sz w:val="28"/>
          <w:u w:val="single" w:color="000000"/>
        </w:rPr>
        <w:tab/>
        <w:t>13</w:t>
      </w:r>
      <w:r>
        <w:t xml:space="preserve"> </w:t>
      </w:r>
    </w:p>
    <w:p w14:paraId="344371A3" w14:textId="77777777" w:rsidR="00886C5A" w:rsidRDefault="007C56E0">
      <w:pPr>
        <w:spacing w:after="160" w:line="259" w:lineRule="auto"/>
        <w:ind w:left="0" w:right="0" w:firstLine="0"/>
        <w:jc w:val="left"/>
      </w:pPr>
      <w:r>
        <w:t xml:space="preserve"> </w:t>
      </w:r>
    </w:p>
    <w:p w14:paraId="1A6B551B" w14:textId="77777777" w:rsidR="00886C5A" w:rsidRDefault="007C56E0">
      <w:pPr>
        <w:spacing w:after="160" w:line="259" w:lineRule="auto"/>
        <w:ind w:left="0" w:right="0" w:firstLine="0"/>
        <w:jc w:val="left"/>
      </w:pPr>
      <w:r>
        <w:t xml:space="preserve"> </w:t>
      </w:r>
    </w:p>
    <w:p w14:paraId="22ACACF3" w14:textId="77777777" w:rsidR="00886C5A" w:rsidRDefault="007C56E0">
      <w:pPr>
        <w:spacing w:after="160" w:line="259" w:lineRule="auto"/>
        <w:ind w:left="0" w:right="0" w:firstLine="0"/>
        <w:jc w:val="left"/>
      </w:pPr>
      <w:r>
        <w:t xml:space="preserve"> </w:t>
      </w:r>
    </w:p>
    <w:p w14:paraId="5573AC56" w14:textId="77777777" w:rsidR="00886C5A" w:rsidRDefault="007C56E0">
      <w:pPr>
        <w:spacing w:after="160" w:line="259" w:lineRule="auto"/>
        <w:ind w:left="0" w:right="0" w:firstLine="0"/>
        <w:jc w:val="left"/>
      </w:pPr>
      <w:r>
        <w:rPr>
          <w:b/>
          <w:sz w:val="28"/>
        </w:rPr>
        <w:t xml:space="preserve">Section 5: </w:t>
      </w:r>
      <w:r>
        <w:rPr>
          <w:sz w:val="28"/>
        </w:rPr>
        <w:t xml:space="preserve">Recruitment, approval,  </w:t>
      </w:r>
    </w:p>
    <w:p w14:paraId="51A732B6" w14:textId="77777777" w:rsidR="00886C5A" w:rsidRDefault="007C56E0">
      <w:pPr>
        <w:spacing w:after="160" w:line="259" w:lineRule="auto"/>
        <w:ind w:left="0" w:right="0" w:firstLine="0"/>
        <w:jc w:val="left"/>
      </w:pPr>
      <w:r>
        <w:t xml:space="preserve"> </w:t>
      </w:r>
    </w:p>
    <w:p w14:paraId="1651574C" w14:textId="77777777" w:rsidR="00886C5A" w:rsidRDefault="007C56E0">
      <w:pPr>
        <w:tabs>
          <w:tab w:val="center" w:pos="2271"/>
          <w:tab w:val="center" w:pos="4586"/>
          <w:tab w:val="center" w:pos="5711"/>
          <w:tab w:val="center" w:pos="6431"/>
          <w:tab w:val="center" w:pos="7329"/>
        </w:tabs>
        <w:spacing w:after="160" w:line="259" w:lineRule="auto"/>
        <w:ind w:left="0" w:right="0" w:firstLine="0"/>
        <w:jc w:val="left"/>
      </w:pPr>
      <w:r>
        <w:rPr>
          <w:rFonts w:ascii="Calibri" w:eastAsia="Calibri" w:hAnsi="Calibri" w:cs="Calibri"/>
          <w:sz w:val="22"/>
        </w:rPr>
        <w:tab/>
      </w:r>
      <w:r>
        <w:rPr>
          <w:sz w:val="28"/>
          <w:u w:val="single" w:color="000000"/>
        </w:rPr>
        <w:t xml:space="preserve">review and support </w:t>
      </w:r>
      <w:proofErr w:type="gramStart"/>
      <w:r>
        <w:rPr>
          <w:sz w:val="28"/>
          <w:u w:val="single" w:color="000000"/>
        </w:rPr>
        <w:t xml:space="preserve">for </w:t>
      </w:r>
      <w:r>
        <w:rPr>
          <w:sz w:val="37"/>
          <w:vertAlign w:val="subscript"/>
        </w:rPr>
        <w:t xml:space="preserve"> </w:t>
      </w:r>
      <w:r>
        <w:rPr>
          <w:sz w:val="37"/>
          <w:vertAlign w:val="subscript"/>
        </w:rPr>
        <w:tab/>
      </w:r>
      <w:proofErr w:type="gramEnd"/>
      <w:r>
        <w:rPr>
          <w:sz w:val="28"/>
          <w:u w:val="single" w:color="000000"/>
        </w:rPr>
        <w:t xml:space="preserve">adopters </w:t>
      </w:r>
      <w:r>
        <w:rPr>
          <w:sz w:val="28"/>
          <w:u w:val="single" w:color="000000"/>
        </w:rPr>
        <w:tab/>
        <w:t xml:space="preserve"> </w:t>
      </w:r>
      <w:r>
        <w:rPr>
          <w:sz w:val="28"/>
          <w:u w:val="single" w:color="000000"/>
        </w:rPr>
        <w:tab/>
        <w:t xml:space="preserve"> </w:t>
      </w:r>
      <w:r>
        <w:rPr>
          <w:sz w:val="28"/>
          <w:u w:val="single" w:color="000000"/>
        </w:rPr>
        <w:tab/>
        <w:t>16</w:t>
      </w:r>
      <w:r>
        <w:t xml:space="preserve"> </w:t>
      </w:r>
    </w:p>
    <w:p w14:paraId="498EB6A8" w14:textId="77777777" w:rsidR="00886C5A" w:rsidRDefault="007C56E0">
      <w:pPr>
        <w:spacing w:after="160" w:line="259" w:lineRule="auto"/>
        <w:ind w:left="0" w:right="0" w:firstLine="0"/>
        <w:jc w:val="left"/>
      </w:pPr>
      <w:r>
        <w:rPr>
          <w:b/>
        </w:rPr>
        <w:t xml:space="preserve"> </w:t>
      </w:r>
      <w:r>
        <w:t xml:space="preserve"> </w:t>
      </w:r>
    </w:p>
    <w:p w14:paraId="03021FC7" w14:textId="77777777" w:rsidR="00886C5A" w:rsidRDefault="007C56E0">
      <w:pPr>
        <w:tabs>
          <w:tab w:val="center" w:pos="1457"/>
          <w:tab w:val="center" w:pos="4115"/>
          <w:tab w:val="center" w:pos="6431"/>
          <w:tab w:val="center" w:pos="7329"/>
        </w:tabs>
        <w:spacing w:after="160" w:line="259" w:lineRule="auto"/>
        <w:ind w:left="0" w:right="0" w:firstLine="0"/>
        <w:jc w:val="left"/>
      </w:pPr>
      <w:r>
        <w:rPr>
          <w:rFonts w:ascii="Calibri" w:eastAsia="Calibri" w:hAnsi="Calibri" w:cs="Calibri"/>
          <w:sz w:val="22"/>
        </w:rPr>
        <w:tab/>
      </w:r>
      <w:r>
        <w:rPr>
          <w:b/>
          <w:sz w:val="28"/>
          <w:u w:val="single" w:color="000000"/>
        </w:rPr>
        <w:t>Section 6:</w:t>
      </w:r>
      <w:r>
        <w:rPr>
          <w:sz w:val="37"/>
          <w:vertAlign w:val="superscript"/>
        </w:rPr>
        <w:t xml:space="preserve"> </w:t>
      </w:r>
      <w:r>
        <w:rPr>
          <w:sz w:val="37"/>
          <w:vertAlign w:val="superscript"/>
        </w:rPr>
        <w:tab/>
      </w:r>
      <w:r>
        <w:rPr>
          <w:b/>
          <w:u w:val="single" w:color="000000"/>
        </w:rPr>
        <w:t xml:space="preserve"> </w:t>
      </w:r>
      <w:r>
        <w:rPr>
          <w:sz w:val="28"/>
          <w:u w:val="single" w:color="000000"/>
        </w:rPr>
        <w:t xml:space="preserve">Monitoring and evaluation </w:t>
      </w:r>
      <w:r>
        <w:rPr>
          <w:sz w:val="28"/>
          <w:u w:val="single" w:color="000000"/>
        </w:rPr>
        <w:tab/>
        <w:t xml:space="preserve"> </w:t>
      </w:r>
      <w:r>
        <w:rPr>
          <w:sz w:val="28"/>
          <w:u w:val="single" w:color="000000"/>
        </w:rPr>
        <w:tab/>
        <w:t>21</w:t>
      </w:r>
      <w:r>
        <w:t xml:space="preserve"> </w:t>
      </w:r>
    </w:p>
    <w:p w14:paraId="0389D97B" w14:textId="77777777" w:rsidR="00886C5A" w:rsidRDefault="007C56E0">
      <w:pPr>
        <w:spacing w:after="160" w:line="259" w:lineRule="auto"/>
        <w:ind w:left="0" w:right="0" w:firstLine="0"/>
        <w:jc w:val="left"/>
      </w:pPr>
      <w:r>
        <w:t xml:space="preserve"> </w:t>
      </w:r>
    </w:p>
    <w:p w14:paraId="5A690266" w14:textId="77777777" w:rsidR="00886C5A" w:rsidRDefault="007C56E0">
      <w:pPr>
        <w:spacing w:after="160" w:line="259" w:lineRule="auto"/>
        <w:ind w:left="0" w:right="0" w:firstLine="0"/>
        <w:jc w:val="left"/>
      </w:pPr>
      <w:r>
        <w:rPr>
          <w:b/>
        </w:rPr>
        <w:t xml:space="preserve"> </w:t>
      </w:r>
      <w:r>
        <w:t xml:space="preserve"> </w:t>
      </w:r>
    </w:p>
    <w:p w14:paraId="098DF52A" w14:textId="77777777" w:rsidR="00886C5A" w:rsidRDefault="007C56E0">
      <w:pPr>
        <w:tabs>
          <w:tab w:val="center" w:pos="1457"/>
          <w:tab w:val="center" w:pos="4490"/>
          <w:tab w:val="center" w:pos="7329"/>
        </w:tabs>
        <w:spacing w:after="160" w:line="259" w:lineRule="auto"/>
        <w:ind w:left="0" w:right="0" w:firstLine="0"/>
        <w:jc w:val="left"/>
      </w:pPr>
      <w:r>
        <w:rPr>
          <w:rFonts w:ascii="Calibri" w:eastAsia="Calibri" w:hAnsi="Calibri" w:cs="Calibri"/>
          <w:sz w:val="22"/>
        </w:rPr>
        <w:tab/>
      </w:r>
      <w:r>
        <w:rPr>
          <w:b/>
          <w:sz w:val="28"/>
          <w:u w:val="single" w:color="000000"/>
        </w:rPr>
        <w:t>Section 7:</w:t>
      </w:r>
      <w:r>
        <w:rPr>
          <w:u w:val="single" w:color="000000"/>
        </w:rPr>
        <w:t xml:space="preserve"> </w:t>
      </w:r>
      <w:r>
        <w:rPr>
          <w:u w:val="single" w:color="000000"/>
        </w:rPr>
        <w:tab/>
      </w:r>
      <w:r>
        <w:rPr>
          <w:b/>
          <w:u w:val="single" w:color="000000"/>
        </w:rPr>
        <w:t xml:space="preserve"> </w:t>
      </w:r>
      <w:r>
        <w:rPr>
          <w:sz w:val="28"/>
          <w:u w:val="single" w:color="000000"/>
        </w:rPr>
        <w:t xml:space="preserve">Complaints and Representation </w:t>
      </w:r>
      <w:r>
        <w:rPr>
          <w:sz w:val="28"/>
          <w:u w:val="single" w:color="000000"/>
        </w:rPr>
        <w:tab/>
        <w:t>22</w:t>
      </w:r>
      <w:r>
        <w:t xml:space="preserve"> </w:t>
      </w:r>
    </w:p>
    <w:p w14:paraId="260308F4" w14:textId="77777777" w:rsidR="00886C5A" w:rsidRDefault="007C56E0">
      <w:pPr>
        <w:spacing w:after="160" w:line="259" w:lineRule="auto"/>
        <w:ind w:left="0" w:right="0" w:firstLine="0"/>
        <w:jc w:val="left"/>
      </w:pPr>
      <w:r>
        <w:rPr>
          <w:b/>
        </w:rPr>
        <w:lastRenderedPageBreak/>
        <w:t xml:space="preserve"> </w:t>
      </w:r>
      <w:r>
        <w:t xml:space="preserve"> </w:t>
      </w:r>
    </w:p>
    <w:p w14:paraId="5D7B310F" w14:textId="77777777" w:rsidR="00886C5A" w:rsidRDefault="007C56E0">
      <w:pPr>
        <w:spacing w:after="160" w:line="259" w:lineRule="auto"/>
        <w:ind w:left="0" w:right="0" w:firstLine="0"/>
        <w:jc w:val="left"/>
      </w:pPr>
      <w:r>
        <w:t xml:space="preserve"> </w:t>
      </w:r>
    </w:p>
    <w:p w14:paraId="5A160409" w14:textId="77777777" w:rsidR="00886C5A" w:rsidRDefault="007C56E0">
      <w:pPr>
        <w:tabs>
          <w:tab w:val="center" w:pos="3581"/>
          <w:tab w:val="center" w:pos="7329"/>
        </w:tabs>
        <w:spacing w:after="160" w:line="259" w:lineRule="auto"/>
        <w:ind w:left="0" w:right="0" w:firstLine="0"/>
        <w:jc w:val="left"/>
      </w:pPr>
      <w:r>
        <w:rPr>
          <w:rFonts w:ascii="Calibri" w:eastAsia="Calibri" w:hAnsi="Calibri" w:cs="Calibri"/>
          <w:sz w:val="22"/>
        </w:rPr>
        <w:tab/>
      </w:r>
      <w:r>
        <w:rPr>
          <w:b/>
          <w:sz w:val="28"/>
          <w:u w:val="single" w:color="000000"/>
        </w:rPr>
        <w:t>Section 8:</w:t>
      </w:r>
      <w:r>
        <w:rPr>
          <w:b/>
          <w:u w:val="single" w:color="000000"/>
        </w:rPr>
        <w:t xml:space="preserve">  </w:t>
      </w:r>
      <w:r>
        <w:rPr>
          <w:sz w:val="28"/>
          <w:u w:val="single" w:color="000000"/>
        </w:rPr>
        <w:t xml:space="preserve">Registration authority details </w:t>
      </w:r>
      <w:r>
        <w:rPr>
          <w:sz w:val="28"/>
          <w:u w:val="single" w:color="000000"/>
        </w:rPr>
        <w:tab/>
        <w:t>25</w:t>
      </w:r>
      <w:r>
        <w:rPr>
          <w:sz w:val="28"/>
        </w:rPr>
        <w:t xml:space="preserve"> </w:t>
      </w:r>
    </w:p>
    <w:p w14:paraId="19A5A337" w14:textId="77777777" w:rsidR="00886C5A" w:rsidRDefault="007C56E0">
      <w:pPr>
        <w:spacing w:after="19" w:line="259" w:lineRule="auto"/>
        <w:ind w:left="720" w:right="0" w:firstLine="0"/>
        <w:jc w:val="left"/>
      </w:pPr>
      <w:r>
        <w:t xml:space="preserve"> </w:t>
      </w:r>
    </w:p>
    <w:p w14:paraId="02733593" w14:textId="77777777" w:rsidR="00886C5A" w:rsidRDefault="007C56E0">
      <w:pPr>
        <w:spacing w:after="0" w:line="288" w:lineRule="auto"/>
        <w:ind w:left="670" w:right="8234" w:firstLine="0"/>
        <w:jc w:val="left"/>
      </w:pPr>
      <w:r>
        <w:rPr>
          <w:b/>
        </w:rPr>
        <w:t xml:space="preserve"> </w:t>
      </w:r>
      <w:r>
        <w:t xml:space="preserve">  </w:t>
      </w:r>
    </w:p>
    <w:p w14:paraId="18DAEB8C" w14:textId="77777777" w:rsidR="00886C5A" w:rsidRDefault="007C56E0">
      <w:pPr>
        <w:spacing w:after="21" w:line="259" w:lineRule="auto"/>
        <w:ind w:left="720" w:right="0" w:firstLine="0"/>
        <w:jc w:val="left"/>
      </w:pPr>
      <w:r>
        <w:t xml:space="preserve"> </w:t>
      </w:r>
    </w:p>
    <w:p w14:paraId="218B149C" w14:textId="77777777" w:rsidR="00886C5A" w:rsidRDefault="007C56E0">
      <w:pPr>
        <w:spacing w:after="18" w:line="259" w:lineRule="auto"/>
        <w:ind w:left="720" w:right="0" w:firstLine="0"/>
        <w:jc w:val="left"/>
      </w:pPr>
      <w:r>
        <w:t xml:space="preserve"> </w:t>
      </w:r>
    </w:p>
    <w:p w14:paraId="6FA2585F" w14:textId="77777777" w:rsidR="00886C5A" w:rsidRDefault="007C56E0">
      <w:pPr>
        <w:spacing w:after="21" w:line="259" w:lineRule="auto"/>
        <w:ind w:left="720" w:right="0" w:firstLine="0"/>
        <w:jc w:val="left"/>
      </w:pPr>
      <w:r>
        <w:t xml:space="preserve"> </w:t>
      </w:r>
    </w:p>
    <w:p w14:paraId="42251B17" w14:textId="77777777" w:rsidR="00886C5A" w:rsidRDefault="007C56E0">
      <w:pPr>
        <w:spacing w:after="21" w:line="259" w:lineRule="auto"/>
        <w:ind w:left="720" w:right="0" w:firstLine="0"/>
        <w:jc w:val="left"/>
      </w:pPr>
      <w:r>
        <w:t xml:space="preserve"> </w:t>
      </w:r>
    </w:p>
    <w:p w14:paraId="248D0E75" w14:textId="77777777" w:rsidR="00886C5A" w:rsidRDefault="007C56E0">
      <w:pPr>
        <w:spacing w:after="21" w:line="259" w:lineRule="auto"/>
        <w:ind w:left="720" w:right="0" w:firstLine="0"/>
        <w:jc w:val="left"/>
      </w:pPr>
      <w:r>
        <w:t xml:space="preserve"> </w:t>
      </w:r>
    </w:p>
    <w:p w14:paraId="527074D2" w14:textId="77777777" w:rsidR="00886C5A" w:rsidRDefault="007C56E0">
      <w:pPr>
        <w:spacing w:after="18" w:line="259" w:lineRule="auto"/>
        <w:ind w:left="720" w:right="0" w:firstLine="0"/>
        <w:jc w:val="left"/>
      </w:pPr>
      <w:r>
        <w:t xml:space="preserve"> </w:t>
      </w:r>
    </w:p>
    <w:p w14:paraId="3F3E7FB8" w14:textId="77777777" w:rsidR="00886C5A" w:rsidRDefault="007C56E0">
      <w:pPr>
        <w:spacing w:after="21" w:line="259" w:lineRule="auto"/>
        <w:ind w:left="720" w:right="0" w:firstLine="0"/>
        <w:jc w:val="left"/>
      </w:pPr>
      <w:r>
        <w:t xml:space="preserve"> </w:t>
      </w:r>
    </w:p>
    <w:p w14:paraId="5BB6911B" w14:textId="77777777" w:rsidR="00886C5A" w:rsidRDefault="007C56E0">
      <w:pPr>
        <w:spacing w:after="21" w:line="259" w:lineRule="auto"/>
        <w:ind w:left="720" w:right="0" w:firstLine="0"/>
        <w:jc w:val="left"/>
      </w:pPr>
      <w:r>
        <w:t xml:space="preserve"> </w:t>
      </w:r>
    </w:p>
    <w:p w14:paraId="05E99BCB" w14:textId="77777777" w:rsidR="00886C5A" w:rsidRDefault="007C56E0">
      <w:pPr>
        <w:spacing w:after="21" w:line="259" w:lineRule="auto"/>
        <w:ind w:left="720" w:right="0" w:firstLine="0"/>
        <w:jc w:val="left"/>
      </w:pPr>
      <w:r>
        <w:t xml:space="preserve"> </w:t>
      </w:r>
    </w:p>
    <w:p w14:paraId="6E0A6C32" w14:textId="77777777" w:rsidR="00886C5A" w:rsidRDefault="007C56E0">
      <w:pPr>
        <w:spacing w:after="0" w:line="259" w:lineRule="auto"/>
        <w:ind w:left="720" w:right="0" w:firstLine="0"/>
        <w:jc w:val="left"/>
      </w:pPr>
      <w:r>
        <w:t xml:space="preserve"> </w:t>
      </w:r>
    </w:p>
    <w:p w14:paraId="20E5B5DF" w14:textId="77777777" w:rsidR="00886C5A" w:rsidRDefault="007C56E0">
      <w:pPr>
        <w:pStyle w:val="Heading1"/>
        <w:numPr>
          <w:ilvl w:val="0"/>
          <w:numId w:val="0"/>
        </w:numPr>
        <w:ind w:left="715"/>
      </w:pPr>
      <w:r>
        <w:t xml:space="preserve">Introduction </w:t>
      </w:r>
    </w:p>
    <w:p w14:paraId="277F01A8" w14:textId="77777777" w:rsidR="00886C5A" w:rsidRDefault="007C56E0">
      <w:pPr>
        <w:spacing w:after="21" w:line="259" w:lineRule="auto"/>
        <w:ind w:left="720" w:right="0" w:firstLine="0"/>
        <w:jc w:val="left"/>
      </w:pPr>
      <w:r>
        <w:t xml:space="preserve"> </w:t>
      </w:r>
    </w:p>
    <w:p w14:paraId="4E6F551C" w14:textId="77777777" w:rsidR="00886C5A" w:rsidRDefault="007C56E0">
      <w:pPr>
        <w:ind w:left="715" w:right="0"/>
      </w:pPr>
      <w:r>
        <w:t>It is a requirement of the National Minimum Standards for Adoption that an adoption agency produces a Statement of Purpose. This Statement of Purpose has been written in accordance with:</w:t>
      </w:r>
      <w:r>
        <w:rPr>
          <w:rFonts w:ascii="Gill Sans MT" w:eastAsia="Gill Sans MT" w:hAnsi="Gill Sans MT" w:cs="Gill Sans MT"/>
          <w:b/>
        </w:rPr>
        <w:t xml:space="preserve"> </w:t>
      </w:r>
    </w:p>
    <w:p w14:paraId="2020ED2A" w14:textId="77777777" w:rsidR="00886C5A" w:rsidRDefault="007C56E0">
      <w:pPr>
        <w:spacing w:after="54" w:line="259" w:lineRule="auto"/>
        <w:ind w:left="720" w:right="0" w:firstLine="0"/>
        <w:jc w:val="left"/>
      </w:pPr>
      <w:r>
        <w:t xml:space="preserve"> </w:t>
      </w:r>
    </w:p>
    <w:p w14:paraId="2A371D81" w14:textId="77777777" w:rsidR="00886C5A" w:rsidRDefault="007C56E0">
      <w:pPr>
        <w:numPr>
          <w:ilvl w:val="0"/>
          <w:numId w:val="2"/>
        </w:numPr>
        <w:spacing w:after="50"/>
        <w:ind w:left="1573" w:right="0" w:hanging="569"/>
      </w:pPr>
      <w:r>
        <w:t xml:space="preserve">The Adoption Agency Regulations 2005 (amended 2011) </w:t>
      </w:r>
    </w:p>
    <w:p w14:paraId="1F73AF03" w14:textId="77777777" w:rsidR="00886C5A" w:rsidRDefault="007C56E0">
      <w:pPr>
        <w:numPr>
          <w:ilvl w:val="0"/>
          <w:numId w:val="2"/>
        </w:numPr>
        <w:ind w:left="1573" w:right="0" w:hanging="569"/>
      </w:pPr>
      <w:r>
        <w:t xml:space="preserve">The Voluntary Adoption Agencies and the Adoption Agencies (miscellaneous amendments) Regulations 2003 – England and Wales as amended by the Voluntary Adoption Agencies </w:t>
      </w:r>
    </w:p>
    <w:p w14:paraId="340DD511" w14:textId="77777777" w:rsidR="00886C5A" w:rsidRDefault="007C56E0">
      <w:pPr>
        <w:spacing w:after="42"/>
        <w:ind w:left="1582" w:right="0"/>
      </w:pPr>
      <w:r>
        <w:t xml:space="preserve">(Amendment regulations 2005) </w:t>
      </w:r>
    </w:p>
    <w:p w14:paraId="11B3B1E3" w14:textId="77777777" w:rsidR="00886C5A" w:rsidRDefault="007C56E0">
      <w:pPr>
        <w:numPr>
          <w:ilvl w:val="0"/>
          <w:numId w:val="2"/>
        </w:numPr>
        <w:spacing w:after="50"/>
        <w:ind w:left="1573" w:right="0" w:hanging="569"/>
      </w:pPr>
      <w:r>
        <w:t xml:space="preserve">The Adoption National Minimum Standards (2011) </w:t>
      </w:r>
    </w:p>
    <w:p w14:paraId="35BC1A99" w14:textId="77777777" w:rsidR="00886C5A" w:rsidRDefault="007C56E0">
      <w:pPr>
        <w:numPr>
          <w:ilvl w:val="0"/>
          <w:numId w:val="2"/>
        </w:numPr>
        <w:spacing w:after="47"/>
        <w:ind w:left="1573" w:right="0" w:hanging="569"/>
      </w:pPr>
      <w:r>
        <w:t xml:space="preserve">The Care Planning Regulations 2010 </w:t>
      </w:r>
    </w:p>
    <w:p w14:paraId="0C551DDA" w14:textId="77777777" w:rsidR="00886C5A" w:rsidRDefault="007C56E0">
      <w:pPr>
        <w:numPr>
          <w:ilvl w:val="0"/>
          <w:numId w:val="2"/>
        </w:numPr>
        <w:spacing w:after="49"/>
        <w:ind w:left="1573" w:right="0" w:hanging="569"/>
      </w:pPr>
      <w:r>
        <w:t xml:space="preserve">The Care Standards Act 2000  </w:t>
      </w:r>
    </w:p>
    <w:p w14:paraId="3866E580" w14:textId="77777777" w:rsidR="00886C5A" w:rsidRDefault="007C56E0">
      <w:pPr>
        <w:numPr>
          <w:ilvl w:val="0"/>
          <w:numId w:val="2"/>
        </w:numPr>
        <w:spacing w:after="50"/>
        <w:ind w:left="1573" w:right="0" w:hanging="569"/>
      </w:pPr>
      <w:r>
        <w:t xml:space="preserve">The Children Act 1989 </w:t>
      </w:r>
    </w:p>
    <w:p w14:paraId="5E7F26E8" w14:textId="77777777" w:rsidR="00886C5A" w:rsidRDefault="007C56E0">
      <w:pPr>
        <w:numPr>
          <w:ilvl w:val="0"/>
          <w:numId w:val="2"/>
        </w:numPr>
        <w:spacing w:after="50"/>
        <w:ind w:left="1573" w:right="0" w:hanging="569"/>
      </w:pPr>
      <w:r>
        <w:t xml:space="preserve">The Adoption and Children Act 2002 </w:t>
      </w:r>
    </w:p>
    <w:p w14:paraId="4F047017" w14:textId="77777777" w:rsidR="00886C5A" w:rsidRDefault="007C56E0">
      <w:pPr>
        <w:numPr>
          <w:ilvl w:val="0"/>
          <w:numId w:val="2"/>
        </w:numPr>
        <w:spacing w:after="39"/>
        <w:ind w:left="1573" w:right="0" w:hanging="569"/>
      </w:pPr>
      <w:r>
        <w:t xml:space="preserve">The Adoption Agencies and Independent Review of Determinations (Amendment) Regulations 2011 </w:t>
      </w:r>
    </w:p>
    <w:p w14:paraId="784D0C14" w14:textId="77777777" w:rsidR="00886C5A" w:rsidRDefault="007C56E0">
      <w:pPr>
        <w:numPr>
          <w:ilvl w:val="0"/>
          <w:numId w:val="2"/>
        </w:numPr>
        <w:spacing w:after="38"/>
        <w:ind w:left="1573" w:right="0" w:hanging="569"/>
      </w:pPr>
      <w:r>
        <w:t xml:space="preserve">The Adoption Agencies (Panel &amp; Consequential Amendments) Regulations 2012 </w:t>
      </w:r>
    </w:p>
    <w:p w14:paraId="3ED5406B" w14:textId="77777777" w:rsidR="00886C5A" w:rsidRDefault="007C56E0">
      <w:pPr>
        <w:numPr>
          <w:ilvl w:val="0"/>
          <w:numId w:val="2"/>
        </w:numPr>
        <w:ind w:left="1573" w:right="0" w:hanging="569"/>
      </w:pPr>
      <w:r>
        <w:lastRenderedPageBreak/>
        <w:t xml:space="preserve">The Care Planning, Placement and Case Review and Fostering Services (Miscellaneous Amendments) Regulations 2013. </w:t>
      </w:r>
    </w:p>
    <w:p w14:paraId="16152B1B" w14:textId="77777777" w:rsidR="00886C5A" w:rsidRDefault="007C56E0">
      <w:pPr>
        <w:spacing w:after="21" w:line="259" w:lineRule="auto"/>
        <w:ind w:left="720" w:right="0" w:firstLine="0"/>
        <w:jc w:val="left"/>
      </w:pPr>
      <w:r>
        <w:t xml:space="preserve"> </w:t>
      </w:r>
    </w:p>
    <w:p w14:paraId="4523634E" w14:textId="77777777" w:rsidR="00886C5A" w:rsidRDefault="007C56E0">
      <w:pPr>
        <w:ind w:left="715" w:right="0"/>
      </w:pPr>
      <w:r>
        <w:t>A copy of this Statement of Purpose has been provided to Ofsted and</w:t>
      </w:r>
      <w:r>
        <w:rPr>
          <w:color w:val="548DD4"/>
        </w:rPr>
        <w:t xml:space="preserve"> </w:t>
      </w:r>
      <w:r>
        <w:t xml:space="preserve">is accessible on the Barnardo’s website and is also available on request. This Statement of Purpose is reviewed and updated on a regular basis, and at least annually. </w:t>
      </w:r>
    </w:p>
    <w:p w14:paraId="79A57F86" w14:textId="77777777" w:rsidR="00886C5A" w:rsidRDefault="007C56E0">
      <w:pPr>
        <w:spacing w:after="61" w:line="259" w:lineRule="auto"/>
        <w:ind w:left="720" w:right="0" w:firstLine="0"/>
        <w:jc w:val="left"/>
      </w:pPr>
      <w:r>
        <w:t xml:space="preserve"> </w:t>
      </w:r>
    </w:p>
    <w:p w14:paraId="5D1A2FDD" w14:textId="77777777" w:rsidR="00886C5A" w:rsidRDefault="007C56E0">
      <w:pPr>
        <w:pStyle w:val="Heading2"/>
        <w:ind w:left="715"/>
      </w:pPr>
      <w:r>
        <w:t>Aims, objectives and outcomes</w:t>
      </w:r>
      <w:r>
        <w:rPr>
          <w:u w:val="none"/>
        </w:rPr>
        <w:t xml:space="preserve">  </w:t>
      </w:r>
    </w:p>
    <w:p w14:paraId="50AB189C" w14:textId="77777777" w:rsidR="00886C5A" w:rsidRDefault="007C56E0">
      <w:pPr>
        <w:spacing w:after="21" w:line="259" w:lineRule="auto"/>
        <w:ind w:left="720" w:right="0" w:firstLine="0"/>
        <w:jc w:val="left"/>
      </w:pPr>
      <w:r>
        <w:t xml:space="preserve"> </w:t>
      </w:r>
    </w:p>
    <w:p w14:paraId="4EDC0505" w14:textId="77777777" w:rsidR="00886C5A" w:rsidRDefault="007C56E0">
      <w:pPr>
        <w:pStyle w:val="Heading3"/>
        <w:ind w:left="715"/>
      </w:pPr>
      <w:r>
        <w:t xml:space="preserve">Aims </w:t>
      </w:r>
    </w:p>
    <w:p w14:paraId="69B95D51" w14:textId="77777777" w:rsidR="00886C5A" w:rsidRDefault="007C56E0">
      <w:pPr>
        <w:ind w:left="715" w:right="0"/>
      </w:pPr>
      <w:r>
        <w:t xml:space="preserve">At Barnardo’s, we believe that a child’s future should never be defined by their past; every child deserves the chance to fulfil his or her potential.  </w:t>
      </w:r>
    </w:p>
    <w:p w14:paraId="073DD7BA" w14:textId="77777777" w:rsidR="00886C5A" w:rsidRDefault="007C56E0">
      <w:pPr>
        <w:spacing w:after="18" w:line="259" w:lineRule="auto"/>
        <w:ind w:left="720" w:right="0" w:firstLine="0"/>
        <w:jc w:val="left"/>
      </w:pPr>
      <w:r>
        <w:t xml:space="preserve"> </w:t>
      </w:r>
    </w:p>
    <w:p w14:paraId="6A89B23D" w14:textId="77777777" w:rsidR="00886C5A" w:rsidRDefault="007C56E0">
      <w:pPr>
        <w:ind w:left="715" w:right="0"/>
      </w:pPr>
      <w:r>
        <w:t xml:space="preserve">We recognise that the children we seek to place are among the most vulnerable in our society. Children’s views, wishes and feelings will be acted upon, unless it is contrary to their interests. </w:t>
      </w:r>
    </w:p>
    <w:p w14:paraId="3F87CCCA" w14:textId="77777777" w:rsidR="00886C5A" w:rsidRDefault="007C56E0">
      <w:pPr>
        <w:spacing w:after="0" w:line="259" w:lineRule="auto"/>
        <w:ind w:left="720" w:right="0" w:firstLine="0"/>
        <w:jc w:val="left"/>
      </w:pPr>
      <w:r>
        <w:t xml:space="preserve"> </w:t>
      </w:r>
    </w:p>
    <w:p w14:paraId="57C83A2C" w14:textId="77777777" w:rsidR="00886C5A" w:rsidRDefault="007C56E0">
      <w:pPr>
        <w:spacing w:after="21" w:line="259" w:lineRule="auto"/>
        <w:ind w:left="720" w:right="0" w:firstLine="0"/>
        <w:jc w:val="left"/>
      </w:pPr>
      <w:r>
        <w:t xml:space="preserve"> </w:t>
      </w:r>
    </w:p>
    <w:p w14:paraId="376C8D31" w14:textId="77777777" w:rsidR="00886C5A" w:rsidRDefault="007C56E0">
      <w:pPr>
        <w:ind w:left="715" w:right="0"/>
      </w:pPr>
      <w:r>
        <w:t xml:space="preserve">Barnardo’s believes that good parents come from many different backgrounds and are as varied as the children we seek to place. Prospective adopters are required to demonstrate that they can safely and skilfully parent a child to independence and beyond. Adoption is a lifelong commitment and Barnardo’s is committed to remaining responsive and supportive throughout that journey.  </w:t>
      </w:r>
    </w:p>
    <w:p w14:paraId="5A715728" w14:textId="77777777" w:rsidR="00886C5A" w:rsidRDefault="007C56E0">
      <w:pPr>
        <w:spacing w:after="21" w:line="259" w:lineRule="auto"/>
        <w:ind w:left="720" w:right="0" w:firstLine="0"/>
        <w:jc w:val="left"/>
      </w:pPr>
      <w:r>
        <w:t xml:space="preserve"> </w:t>
      </w:r>
    </w:p>
    <w:p w14:paraId="492988E0" w14:textId="77777777" w:rsidR="00886C5A" w:rsidRDefault="007C56E0">
      <w:pPr>
        <w:ind w:left="715" w:right="0"/>
      </w:pPr>
      <w:r>
        <w:t xml:space="preserve">Barnardo’s understands the importance of ethnic and cultural identity in its family placement work and aims, where possible, to achieve placements with adopters who reflect and/or promote the ethnic origin, cultural background, religion, and language of the children to be placed. </w:t>
      </w:r>
    </w:p>
    <w:p w14:paraId="5974D011" w14:textId="77777777" w:rsidR="00886C5A" w:rsidRDefault="007C56E0">
      <w:pPr>
        <w:spacing w:after="21" w:line="259" w:lineRule="auto"/>
        <w:ind w:left="720" w:right="0" w:firstLine="0"/>
        <w:jc w:val="left"/>
      </w:pPr>
      <w:r>
        <w:t xml:space="preserve"> </w:t>
      </w:r>
    </w:p>
    <w:p w14:paraId="715EFC15" w14:textId="77777777" w:rsidR="00886C5A" w:rsidRDefault="007C56E0">
      <w:pPr>
        <w:spacing w:after="7" w:line="270" w:lineRule="auto"/>
        <w:ind w:left="715" w:right="0"/>
      </w:pPr>
      <w:r>
        <w:t xml:space="preserve">Appropriate support will be offered to each family to enable them to address the child’s particular needs. This will include enhancing the parents’ ability to understand and promote the child’s positive </w:t>
      </w:r>
      <w:proofErr w:type="spellStart"/>
      <w:r>
        <w:t>selfesteem</w:t>
      </w:r>
      <w:proofErr w:type="spellEnd"/>
      <w:r>
        <w:t xml:space="preserve">, confidence, and identity. Barnardo’s has access to a wide spectrum of support services which can be accessed to respond to individual need. </w:t>
      </w:r>
      <w:r>
        <w:rPr>
          <w:b/>
          <w:sz w:val="28"/>
        </w:rPr>
        <w:t xml:space="preserve"> </w:t>
      </w:r>
    </w:p>
    <w:p w14:paraId="63F99EA6" w14:textId="77777777" w:rsidR="00886C5A" w:rsidRDefault="007C56E0">
      <w:pPr>
        <w:pStyle w:val="Heading3"/>
        <w:spacing w:after="53"/>
        <w:ind w:left="715"/>
      </w:pPr>
      <w:r>
        <w:lastRenderedPageBreak/>
        <w:t xml:space="preserve">Objectives and outcomes </w:t>
      </w:r>
    </w:p>
    <w:p w14:paraId="7A482B3B" w14:textId="77777777" w:rsidR="00886C5A" w:rsidRDefault="007C56E0">
      <w:pPr>
        <w:spacing w:after="15" w:line="259" w:lineRule="auto"/>
        <w:ind w:left="720" w:right="0" w:firstLine="0"/>
        <w:jc w:val="left"/>
      </w:pPr>
      <w:r>
        <w:rPr>
          <w:b/>
          <w:sz w:val="28"/>
        </w:rPr>
        <w:t xml:space="preserve"> </w:t>
      </w:r>
    </w:p>
    <w:p w14:paraId="3DAF69F9" w14:textId="77777777" w:rsidR="00886C5A" w:rsidRDefault="007C56E0">
      <w:pPr>
        <w:numPr>
          <w:ilvl w:val="0"/>
          <w:numId w:val="3"/>
        </w:numPr>
        <w:ind w:right="0" w:hanging="720"/>
      </w:pPr>
      <w:r>
        <w:t xml:space="preserve">To provide children with safe, secure, and lasting adoptive families and our policies and services are directed towards achieving this outcome for children in need of adoption. </w:t>
      </w:r>
    </w:p>
    <w:p w14:paraId="0D8152E5" w14:textId="77777777" w:rsidR="00886C5A" w:rsidRDefault="007C56E0">
      <w:pPr>
        <w:spacing w:after="54" w:line="259" w:lineRule="auto"/>
        <w:ind w:left="720" w:right="0" w:firstLine="0"/>
        <w:jc w:val="left"/>
      </w:pPr>
      <w:r>
        <w:t xml:space="preserve"> </w:t>
      </w:r>
    </w:p>
    <w:p w14:paraId="3555E213" w14:textId="77777777" w:rsidR="00886C5A" w:rsidRDefault="007C56E0">
      <w:pPr>
        <w:numPr>
          <w:ilvl w:val="0"/>
          <w:numId w:val="3"/>
        </w:numPr>
        <w:ind w:right="0" w:hanging="720"/>
      </w:pPr>
      <w:r>
        <w:t xml:space="preserve">To increase placement choice and to reduce delay in the adoption process for children. The children most likely to need our service are those of black and minority ethnic backgrounds, sibling groups, school-aged children, children who have additional needs arising from learning or physical disabilities and children with emotional and behavioural difficulties.  </w:t>
      </w:r>
    </w:p>
    <w:p w14:paraId="3ACEC64C" w14:textId="77777777" w:rsidR="00886C5A" w:rsidRDefault="007C56E0">
      <w:pPr>
        <w:spacing w:after="54" w:line="259" w:lineRule="auto"/>
        <w:ind w:left="0" w:right="0" w:firstLine="0"/>
        <w:jc w:val="left"/>
      </w:pPr>
      <w:r>
        <w:t xml:space="preserve"> </w:t>
      </w:r>
    </w:p>
    <w:p w14:paraId="299A31D2" w14:textId="77777777" w:rsidR="00886C5A" w:rsidRDefault="007C56E0">
      <w:pPr>
        <w:numPr>
          <w:ilvl w:val="0"/>
          <w:numId w:val="3"/>
        </w:numPr>
        <w:ind w:right="0" w:hanging="720"/>
      </w:pPr>
      <w:r>
        <w:t xml:space="preserve">To recruit, prepare, assess, and support prospective adoptive families. Potential adoptive families will be considered based on their capability to meet the needs of the identified children. </w:t>
      </w:r>
    </w:p>
    <w:p w14:paraId="1B760176" w14:textId="77777777" w:rsidR="00886C5A" w:rsidRDefault="007C56E0">
      <w:pPr>
        <w:spacing w:after="0" w:line="259" w:lineRule="auto"/>
        <w:ind w:left="720" w:right="0" w:firstLine="0"/>
        <w:jc w:val="left"/>
      </w:pPr>
      <w:r>
        <w:rPr>
          <w:rFonts w:ascii="Arial" w:eastAsia="Arial" w:hAnsi="Arial" w:cs="Arial"/>
        </w:rPr>
        <w:t xml:space="preserve"> </w:t>
      </w:r>
      <w:r>
        <w:rPr>
          <w:rFonts w:ascii="Arial" w:eastAsia="Arial" w:hAnsi="Arial" w:cs="Arial"/>
        </w:rPr>
        <w:tab/>
      </w:r>
      <w:r>
        <w:t xml:space="preserve"> </w:t>
      </w:r>
    </w:p>
    <w:p w14:paraId="1922B9E0" w14:textId="77777777" w:rsidR="00886C5A" w:rsidRDefault="007C56E0">
      <w:pPr>
        <w:spacing w:after="54" w:line="259" w:lineRule="auto"/>
        <w:ind w:left="0" w:right="0" w:firstLine="0"/>
        <w:jc w:val="left"/>
      </w:pPr>
      <w:r>
        <w:t xml:space="preserve"> </w:t>
      </w:r>
    </w:p>
    <w:p w14:paraId="64418E14" w14:textId="77777777" w:rsidR="00886C5A" w:rsidRDefault="007C56E0">
      <w:pPr>
        <w:numPr>
          <w:ilvl w:val="0"/>
          <w:numId w:val="3"/>
        </w:numPr>
        <w:ind w:right="0" w:hanging="720"/>
      </w:pPr>
      <w:r>
        <w:t xml:space="preserve">To seek and provide a high level of emotional, practical, and legal support to children and families post adoption. The agency will look to help families in accessing the appropriate adoption support. </w:t>
      </w:r>
    </w:p>
    <w:p w14:paraId="41F48EF3" w14:textId="77777777" w:rsidR="00886C5A" w:rsidRDefault="007C56E0">
      <w:pPr>
        <w:spacing w:after="54" w:line="259" w:lineRule="auto"/>
        <w:ind w:left="720" w:right="0" w:firstLine="0"/>
        <w:jc w:val="left"/>
      </w:pPr>
      <w:r>
        <w:t xml:space="preserve"> </w:t>
      </w:r>
    </w:p>
    <w:p w14:paraId="5E1CD984" w14:textId="77777777" w:rsidR="00886C5A" w:rsidRDefault="007C56E0">
      <w:pPr>
        <w:numPr>
          <w:ilvl w:val="0"/>
          <w:numId w:val="3"/>
        </w:numPr>
        <w:ind w:right="0" w:hanging="720"/>
      </w:pPr>
      <w:r>
        <w:t xml:space="preserve">The agency offers support and counselling to adults who have an adoption connection and offers an intermediary service to adults for whom Barnardo’s is the relevant adoption agency. </w:t>
      </w:r>
    </w:p>
    <w:p w14:paraId="13D1839C" w14:textId="77777777" w:rsidR="00886C5A" w:rsidRDefault="007C56E0">
      <w:pPr>
        <w:spacing w:after="54" w:line="259" w:lineRule="auto"/>
        <w:ind w:left="720" w:right="0" w:firstLine="0"/>
        <w:jc w:val="left"/>
      </w:pPr>
      <w:r>
        <w:t xml:space="preserve"> </w:t>
      </w:r>
    </w:p>
    <w:p w14:paraId="67B2A54D" w14:textId="77777777" w:rsidR="00886C5A" w:rsidRDefault="007C56E0">
      <w:pPr>
        <w:numPr>
          <w:ilvl w:val="0"/>
          <w:numId w:val="3"/>
        </w:numPr>
        <w:spacing w:after="7" w:line="270" w:lineRule="auto"/>
        <w:ind w:right="0" w:hanging="720"/>
      </w:pPr>
      <w:r>
        <w:t xml:space="preserve">Barnardo’s can offer a range of training and consultancy. </w:t>
      </w:r>
    </w:p>
    <w:p w14:paraId="4B7C6C90" w14:textId="77777777" w:rsidR="00886C5A" w:rsidRDefault="007C56E0">
      <w:pPr>
        <w:spacing w:after="342" w:line="259" w:lineRule="auto"/>
        <w:ind w:left="720" w:right="0" w:firstLine="0"/>
        <w:jc w:val="left"/>
      </w:pPr>
      <w:r>
        <w:rPr>
          <w:b/>
        </w:rPr>
        <w:t xml:space="preserve"> </w:t>
      </w:r>
    </w:p>
    <w:p w14:paraId="7F5DB83C" w14:textId="77777777" w:rsidR="00886C5A" w:rsidRDefault="007C56E0">
      <w:pPr>
        <w:spacing w:after="47" w:line="259" w:lineRule="auto"/>
        <w:ind w:left="720" w:right="0" w:firstLine="0"/>
        <w:jc w:val="left"/>
      </w:pPr>
      <w:r>
        <w:rPr>
          <w:b/>
          <w:color w:val="A7D040"/>
          <w:sz w:val="56"/>
        </w:rPr>
        <w:t xml:space="preserve"> </w:t>
      </w:r>
    </w:p>
    <w:p w14:paraId="4971D387" w14:textId="77777777" w:rsidR="00886C5A" w:rsidRDefault="007C56E0">
      <w:pPr>
        <w:spacing w:after="47" w:line="259" w:lineRule="auto"/>
        <w:ind w:left="720" w:right="0" w:firstLine="0"/>
        <w:jc w:val="left"/>
      </w:pPr>
      <w:r>
        <w:rPr>
          <w:b/>
          <w:color w:val="A7D040"/>
          <w:sz w:val="56"/>
        </w:rPr>
        <w:t xml:space="preserve"> </w:t>
      </w:r>
    </w:p>
    <w:p w14:paraId="2ECCB417" w14:textId="77777777" w:rsidR="00886C5A" w:rsidRDefault="007C56E0">
      <w:pPr>
        <w:spacing w:after="48" w:line="259" w:lineRule="auto"/>
        <w:ind w:left="720" w:right="0" w:firstLine="0"/>
        <w:jc w:val="left"/>
      </w:pPr>
      <w:r>
        <w:rPr>
          <w:b/>
          <w:color w:val="A7D040"/>
          <w:sz w:val="56"/>
        </w:rPr>
        <w:t xml:space="preserve"> </w:t>
      </w:r>
    </w:p>
    <w:p w14:paraId="7E25AC38" w14:textId="77777777" w:rsidR="00886C5A" w:rsidRDefault="007C56E0">
      <w:pPr>
        <w:spacing w:after="50" w:line="259" w:lineRule="auto"/>
        <w:ind w:left="720" w:right="0" w:firstLine="0"/>
        <w:jc w:val="left"/>
      </w:pPr>
      <w:r>
        <w:rPr>
          <w:b/>
          <w:color w:val="A7D040"/>
          <w:sz w:val="56"/>
        </w:rPr>
        <w:t xml:space="preserve"> </w:t>
      </w:r>
    </w:p>
    <w:p w14:paraId="064CE6B2" w14:textId="77777777" w:rsidR="00886C5A" w:rsidRDefault="007C56E0">
      <w:pPr>
        <w:spacing w:after="47" w:line="259" w:lineRule="auto"/>
        <w:ind w:left="720" w:right="0" w:firstLine="0"/>
        <w:jc w:val="left"/>
      </w:pPr>
      <w:r>
        <w:rPr>
          <w:b/>
          <w:color w:val="A7D040"/>
          <w:sz w:val="56"/>
        </w:rPr>
        <w:t xml:space="preserve"> </w:t>
      </w:r>
    </w:p>
    <w:p w14:paraId="4F3AE200" w14:textId="77777777" w:rsidR="00886C5A" w:rsidRDefault="007C56E0">
      <w:pPr>
        <w:spacing w:after="47" w:line="259" w:lineRule="auto"/>
        <w:ind w:left="720" w:right="0" w:firstLine="0"/>
        <w:jc w:val="left"/>
      </w:pPr>
      <w:r>
        <w:rPr>
          <w:b/>
          <w:color w:val="A7D040"/>
          <w:sz w:val="56"/>
        </w:rPr>
        <w:t xml:space="preserve"> </w:t>
      </w:r>
    </w:p>
    <w:p w14:paraId="20FD01B4" w14:textId="77777777" w:rsidR="00886C5A" w:rsidRDefault="007C56E0">
      <w:pPr>
        <w:spacing w:after="48" w:line="259" w:lineRule="auto"/>
        <w:ind w:left="720" w:right="0" w:firstLine="0"/>
        <w:jc w:val="left"/>
      </w:pPr>
      <w:r>
        <w:rPr>
          <w:b/>
          <w:color w:val="A7D040"/>
          <w:sz w:val="56"/>
        </w:rPr>
        <w:t xml:space="preserve"> </w:t>
      </w:r>
    </w:p>
    <w:p w14:paraId="253718DB" w14:textId="77777777" w:rsidR="00886C5A" w:rsidRDefault="007C56E0">
      <w:pPr>
        <w:spacing w:after="47" w:line="259" w:lineRule="auto"/>
        <w:ind w:left="720" w:right="0" w:firstLine="0"/>
        <w:jc w:val="left"/>
      </w:pPr>
      <w:r>
        <w:rPr>
          <w:b/>
          <w:color w:val="A7D040"/>
          <w:sz w:val="56"/>
        </w:rPr>
        <w:t xml:space="preserve"> </w:t>
      </w:r>
    </w:p>
    <w:p w14:paraId="4DC14174" w14:textId="77777777" w:rsidR="00886C5A" w:rsidRDefault="007C56E0">
      <w:pPr>
        <w:spacing w:after="47" w:line="259" w:lineRule="auto"/>
        <w:ind w:left="720" w:right="0" w:firstLine="0"/>
        <w:jc w:val="left"/>
      </w:pPr>
      <w:r>
        <w:rPr>
          <w:b/>
          <w:color w:val="A7D040"/>
          <w:sz w:val="56"/>
        </w:rPr>
        <w:t xml:space="preserve"> </w:t>
      </w:r>
    </w:p>
    <w:p w14:paraId="09F8EC51" w14:textId="77777777" w:rsidR="00886C5A" w:rsidRDefault="007C56E0">
      <w:pPr>
        <w:spacing w:after="47" w:line="259" w:lineRule="auto"/>
        <w:ind w:left="720" w:right="0" w:firstLine="0"/>
        <w:jc w:val="left"/>
      </w:pPr>
      <w:r>
        <w:rPr>
          <w:b/>
          <w:color w:val="A7D040"/>
          <w:sz w:val="56"/>
        </w:rPr>
        <w:lastRenderedPageBreak/>
        <w:t xml:space="preserve"> </w:t>
      </w:r>
    </w:p>
    <w:p w14:paraId="2D8E857E" w14:textId="77777777" w:rsidR="00886C5A" w:rsidRDefault="007C56E0">
      <w:pPr>
        <w:spacing w:after="48" w:line="259" w:lineRule="auto"/>
        <w:ind w:left="720" w:right="0" w:firstLine="0"/>
        <w:jc w:val="left"/>
      </w:pPr>
      <w:r>
        <w:rPr>
          <w:b/>
          <w:color w:val="A7D040"/>
          <w:sz w:val="56"/>
        </w:rPr>
        <w:t xml:space="preserve"> </w:t>
      </w:r>
    </w:p>
    <w:p w14:paraId="4FA3F0BD" w14:textId="77777777" w:rsidR="00886C5A" w:rsidRDefault="007C56E0">
      <w:pPr>
        <w:spacing w:after="0" w:line="259" w:lineRule="auto"/>
        <w:ind w:left="720" w:right="0" w:firstLine="0"/>
        <w:jc w:val="left"/>
      </w:pPr>
      <w:r>
        <w:rPr>
          <w:b/>
          <w:color w:val="A7D040"/>
          <w:sz w:val="56"/>
        </w:rPr>
        <w:t xml:space="preserve"> </w:t>
      </w:r>
    </w:p>
    <w:p w14:paraId="5F5764D1" w14:textId="77777777" w:rsidR="00886C5A" w:rsidRDefault="007C56E0">
      <w:pPr>
        <w:pStyle w:val="Heading1"/>
        <w:numPr>
          <w:ilvl w:val="0"/>
          <w:numId w:val="0"/>
        </w:numPr>
        <w:ind w:left="715"/>
      </w:pPr>
      <w:r>
        <w:t xml:space="preserve">Service Registration Details </w:t>
      </w:r>
    </w:p>
    <w:p w14:paraId="36C37DD1" w14:textId="77777777" w:rsidR="00886C5A" w:rsidRDefault="007C56E0">
      <w:pPr>
        <w:spacing w:after="21" w:line="259" w:lineRule="auto"/>
        <w:ind w:left="720" w:right="0" w:firstLine="0"/>
        <w:jc w:val="left"/>
      </w:pPr>
      <w:r>
        <w:t xml:space="preserve"> </w:t>
      </w:r>
    </w:p>
    <w:p w14:paraId="04BE973E" w14:textId="77777777" w:rsidR="00886C5A" w:rsidRDefault="007C56E0">
      <w:pPr>
        <w:ind w:left="715" w:right="0"/>
      </w:pPr>
      <w:r>
        <w:t xml:space="preserve">Barnardo’s is a company limited by guarantee (registered in England under number 61625) and a registered charity (numbers 216250 and SC037605).  It was also registered as a trust corporation on 16 December 1926.  Its governing instrument is the Memorandum and Articles of Association, most recently amended by special resolution passed on 17 July 2001. </w:t>
      </w:r>
    </w:p>
    <w:p w14:paraId="1EBCD09C" w14:textId="77777777" w:rsidR="00886C5A" w:rsidRDefault="007C56E0">
      <w:pPr>
        <w:spacing w:after="18" w:line="259" w:lineRule="auto"/>
        <w:ind w:left="720" w:right="0" w:firstLine="0"/>
        <w:jc w:val="left"/>
      </w:pPr>
      <w:r>
        <w:t xml:space="preserve"> </w:t>
      </w:r>
    </w:p>
    <w:p w14:paraId="4C9BB528" w14:textId="77777777" w:rsidR="00886C5A" w:rsidRDefault="007C56E0">
      <w:pPr>
        <w:ind w:left="715" w:right="0"/>
      </w:pPr>
      <w:r>
        <w:t xml:space="preserve">Barnardo’s Board of Trustees, by way of the Children and Young People’s Committee, governs Barnardo’s Adoption Agency. This committee meets every four months and receives reports from the Agency Adoption Manager and Responsible Individual.  </w:t>
      </w:r>
    </w:p>
    <w:p w14:paraId="0C819A1F" w14:textId="77777777" w:rsidR="00886C5A" w:rsidRDefault="007C56E0">
      <w:pPr>
        <w:spacing w:after="21" w:line="259" w:lineRule="auto"/>
        <w:ind w:left="720" w:right="0" w:firstLine="0"/>
        <w:jc w:val="left"/>
      </w:pPr>
      <w:r>
        <w:t xml:space="preserve"> </w:t>
      </w:r>
    </w:p>
    <w:p w14:paraId="630261E3" w14:textId="77777777" w:rsidR="00886C5A" w:rsidRDefault="007C56E0">
      <w:pPr>
        <w:ind w:left="715" w:right="0"/>
      </w:pPr>
      <w:r>
        <w:t xml:space="preserve">An annual report is presented to Barnardo's Board of Trustees with an overview of the agency adoption work.  The Commercial Director coordinates the work of the Agency between Corporate management and the Family Placement Business Unit. </w:t>
      </w:r>
    </w:p>
    <w:p w14:paraId="6D723E5E" w14:textId="77777777" w:rsidR="00886C5A" w:rsidRDefault="007C56E0">
      <w:pPr>
        <w:spacing w:after="21" w:line="259" w:lineRule="auto"/>
        <w:ind w:left="720" w:right="0" w:firstLine="0"/>
        <w:jc w:val="left"/>
      </w:pPr>
      <w:r>
        <w:t xml:space="preserve"> </w:t>
      </w:r>
    </w:p>
    <w:p w14:paraId="52CF947C" w14:textId="77777777" w:rsidR="00886C5A" w:rsidRDefault="007C56E0">
      <w:pPr>
        <w:ind w:left="715" w:right="0"/>
      </w:pPr>
      <w:r>
        <w:t xml:space="preserve">The Responsible Individual is Brenda Farrell, Head of Business, Family Placement.  </w:t>
      </w:r>
    </w:p>
    <w:p w14:paraId="0080281A" w14:textId="77777777" w:rsidR="00886C5A" w:rsidRDefault="007C56E0">
      <w:pPr>
        <w:spacing w:after="21" w:line="259" w:lineRule="auto"/>
        <w:ind w:left="720" w:right="0" w:firstLine="0"/>
        <w:jc w:val="left"/>
      </w:pPr>
      <w:r>
        <w:t xml:space="preserve"> </w:t>
      </w:r>
    </w:p>
    <w:p w14:paraId="4F8F12C2" w14:textId="77777777" w:rsidR="00886C5A" w:rsidRDefault="007C56E0">
      <w:pPr>
        <w:ind w:left="715" w:right="0"/>
      </w:pPr>
      <w:r>
        <w:t xml:space="preserve">The Adoption Agency Manager is Jo-Ann Swanston-King, U.K Adoption Manager.  </w:t>
      </w:r>
    </w:p>
    <w:p w14:paraId="3ECF87DA" w14:textId="77777777" w:rsidR="00886C5A" w:rsidRDefault="007C56E0">
      <w:pPr>
        <w:spacing w:after="21" w:line="259" w:lineRule="auto"/>
        <w:ind w:left="720" w:right="0" w:firstLine="0"/>
        <w:jc w:val="left"/>
      </w:pPr>
      <w:r>
        <w:t xml:space="preserve"> </w:t>
      </w:r>
    </w:p>
    <w:p w14:paraId="3A9B804D" w14:textId="77777777" w:rsidR="00886C5A" w:rsidRDefault="007C56E0">
      <w:pPr>
        <w:ind w:left="715" w:right="0"/>
      </w:pPr>
      <w:r>
        <w:t xml:space="preserve">The Adoption Agency Decision Maker for Adoption and Early Permanence is Jo-Ann Swanston-King. </w:t>
      </w:r>
    </w:p>
    <w:p w14:paraId="7A95D619" w14:textId="77777777" w:rsidR="00886C5A" w:rsidRDefault="007C56E0">
      <w:pPr>
        <w:spacing w:after="21" w:line="259" w:lineRule="auto"/>
        <w:ind w:left="720" w:right="0" w:firstLine="0"/>
        <w:jc w:val="left"/>
      </w:pPr>
      <w:r>
        <w:rPr>
          <w:b/>
        </w:rPr>
        <w:t xml:space="preserve"> </w:t>
      </w:r>
    </w:p>
    <w:p w14:paraId="61436BE6" w14:textId="77777777" w:rsidR="00886C5A" w:rsidRDefault="007C56E0">
      <w:pPr>
        <w:pStyle w:val="Heading2"/>
        <w:spacing w:after="21"/>
        <w:ind w:left="720" w:firstLine="0"/>
      </w:pPr>
      <w:r>
        <w:rPr>
          <w:sz w:val="24"/>
        </w:rPr>
        <w:t xml:space="preserve">Jo-Ann Swanston-King </w:t>
      </w:r>
      <w:r>
        <w:rPr>
          <w:sz w:val="24"/>
          <w:u w:val="none"/>
        </w:rPr>
        <w:t xml:space="preserve">  </w:t>
      </w:r>
    </w:p>
    <w:p w14:paraId="728F4944" w14:textId="77777777" w:rsidR="00886C5A" w:rsidRDefault="007C56E0">
      <w:pPr>
        <w:ind w:left="715" w:right="0"/>
      </w:pPr>
      <w:r>
        <w:t xml:space="preserve">Jo-Ann qualified as a social worker in 1995 and is registered with Social Work England.  Jo-Ann has worked in both Local authority and in the voluntary sector.  She has worked in adoption services since 2005, in various roles as a practitioner, Practice Manager, Service Manager and Adoption Agency Registered Manager.  This has also </w:t>
      </w:r>
      <w:r>
        <w:lastRenderedPageBreak/>
        <w:t xml:space="preserve">included acting as Adviser to adoption panel.  Jo-Ann was the Operations manager for Barnardo’s Adoption </w:t>
      </w:r>
      <w:proofErr w:type="gramStart"/>
      <w:r>
        <w:t>North West</w:t>
      </w:r>
      <w:proofErr w:type="gramEnd"/>
      <w:r>
        <w:t xml:space="preserve"> between April 2019 – March 2021.  </w:t>
      </w:r>
    </w:p>
    <w:p w14:paraId="7DFAB96C" w14:textId="77777777" w:rsidR="00886C5A" w:rsidRDefault="007C56E0">
      <w:pPr>
        <w:ind w:left="715" w:right="0"/>
      </w:pPr>
      <w:r>
        <w:t xml:space="preserve">Jo-Ann holds the following qualifications: </w:t>
      </w:r>
    </w:p>
    <w:p w14:paraId="16A87107" w14:textId="77777777" w:rsidR="00886C5A" w:rsidRDefault="007C56E0">
      <w:pPr>
        <w:spacing w:after="54" w:line="259" w:lineRule="auto"/>
        <w:ind w:left="720" w:right="0" w:firstLine="0"/>
        <w:jc w:val="left"/>
      </w:pPr>
      <w:r>
        <w:t xml:space="preserve"> </w:t>
      </w:r>
    </w:p>
    <w:p w14:paraId="5704D8B5" w14:textId="77777777" w:rsidR="00886C5A" w:rsidRDefault="007C56E0">
      <w:pPr>
        <w:numPr>
          <w:ilvl w:val="0"/>
          <w:numId w:val="4"/>
        </w:numPr>
        <w:spacing w:after="52"/>
        <w:ind w:right="0" w:hanging="360"/>
      </w:pPr>
      <w:r>
        <w:t>B.</w:t>
      </w:r>
      <w:proofErr w:type="gramStart"/>
      <w:r>
        <w:t>A</w:t>
      </w:r>
      <w:proofErr w:type="gramEnd"/>
      <w:r>
        <w:t xml:space="preserve"> Honours degree in Applied Social Studies (1995) </w:t>
      </w:r>
    </w:p>
    <w:p w14:paraId="6FFA7650" w14:textId="77777777" w:rsidR="00886C5A" w:rsidRDefault="007C56E0">
      <w:pPr>
        <w:numPr>
          <w:ilvl w:val="0"/>
          <w:numId w:val="4"/>
        </w:numPr>
        <w:spacing w:after="55"/>
        <w:ind w:right="0" w:hanging="360"/>
      </w:pPr>
      <w:r>
        <w:t xml:space="preserve">Diploma in Social Work (1995) </w:t>
      </w:r>
    </w:p>
    <w:p w14:paraId="7699BDBD" w14:textId="77777777" w:rsidR="00886C5A" w:rsidRDefault="007C56E0">
      <w:pPr>
        <w:numPr>
          <w:ilvl w:val="0"/>
          <w:numId w:val="4"/>
        </w:numPr>
        <w:spacing w:after="55"/>
        <w:ind w:right="0" w:hanging="360"/>
      </w:pPr>
      <w:r>
        <w:t xml:space="preserve">Post Qualifying Award in Social Work (2010) </w:t>
      </w:r>
    </w:p>
    <w:p w14:paraId="03110469" w14:textId="77777777" w:rsidR="00886C5A" w:rsidRDefault="007C56E0">
      <w:pPr>
        <w:numPr>
          <w:ilvl w:val="0"/>
          <w:numId w:val="4"/>
        </w:numPr>
        <w:ind w:right="0" w:hanging="360"/>
      </w:pPr>
      <w:r>
        <w:t xml:space="preserve">Certificate In Professional Studies – Management and leadership (2013) </w:t>
      </w:r>
    </w:p>
    <w:p w14:paraId="3EE2D04A" w14:textId="77777777" w:rsidR="00886C5A" w:rsidRDefault="007C56E0">
      <w:pPr>
        <w:spacing w:after="21" w:line="259" w:lineRule="auto"/>
        <w:ind w:left="720" w:right="0" w:firstLine="0"/>
        <w:jc w:val="left"/>
      </w:pPr>
      <w:r>
        <w:t xml:space="preserve"> </w:t>
      </w:r>
    </w:p>
    <w:p w14:paraId="1E5D7DCE" w14:textId="77777777" w:rsidR="00886C5A" w:rsidRDefault="007C56E0">
      <w:pPr>
        <w:ind w:left="715" w:right="0"/>
      </w:pPr>
      <w:r>
        <w:t xml:space="preserve">The Responsible Individual and Agency Decision Makers can be contacted via: </w:t>
      </w:r>
    </w:p>
    <w:p w14:paraId="03B006EE" w14:textId="77777777" w:rsidR="00886C5A" w:rsidRDefault="007C56E0">
      <w:pPr>
        <w:spacing w:after="18" w:line="259" w:lineRule="auto"/>
        <w:ind w:left="720" w:right="0" w:firstLine="0"/>
        <w:jc w:val="left"/>
      </w:pPr>
      <w:r>
        <w:t xml:space="preserve"> </w:t>
      </w:r>
    </w:p>
    <w:p w14:paraId="130689B1" w14:textId="77777777" w:rsidR="00886C5A" w:rsidRDefault="007C56E0">
      <w:pPr>
        <w:spacing w:after="10" w:line="268" w:lineRule="auto"/>
        <w:ind w:left="715" w:right="0"/>
        <w:jc w:val="left"/>
      </w:pPr>
      <w:r>
        <w:rPr>
          <w:b/>
        </w:rPr>
        <w:t>Adoption England Registered Office:</w:t>
      </w:r>
      <w:r>
        <w:t xml:space="preserve"> Ofsted Registration is SC048403. </w:t>
      </w:r>
    </w:p>
    <w:p w14:paraId="7CDD0BBC" w14:textId="77777777" w:rsidR="00886C5A" w:rsidRDefault="007C56E0">
      <w:pPr>
        <w:ind w:left="715" w:right="0"/>
      </w:pPr>
      <w:r>
        <w:t xml:space="preserve">Barnardo's - </w:t>
      </w:r>
      <w:proofErr w:type="gramStart"/>
      <w:r>
        <w:t>North East</w:t>
      </w:r>
      <w:proofErr w:type="gramEnd"/>
      <w:r>
        <w:t xml:space="preserve"> </w:t>
      </w:r>
    </w:p>
    <w:p w14:paraId="47183397" w14:textId="77777777" w:rsidR="00886C5A" w:rsidRDefault="007C56E0">
      <w:pPr>
        <w:ind w:left="715" w:right="0"/>
      </w:pPr>
      <w:r>
        <w:t xml:space="preserve">1 Lumley Court </w:t>
      </w:r>
    </w:p>
    <w:p w14:paraId="06801149" w14:textId="77777777" w:rsidR="00886C5A" w:rsidRDefault="007C56E0">
      <w:pPr>
        <w:ind w:left="715" w:right="0"/>
      </w:pPr>
      <w:r>
        <w:t xml:space="preserve">Drum Industrial Estate  </w:t>
      </w:r>
    </w:p>
    <w:p w14:paraId="7A23C06F" w14:textId="77777777" w:rsidR="00886C5A" w:rsidRDefault="007C56E0">
      <w:pPr>
        <w:ind w:left="715" w:right="0"/>
      </w:pPr>
      <w:r>
        <w:t xml:space="preserve">Chester Le Street  </w:t>
      </w:r>
    </w:p>
    <w:p w14:paraId="489A54E4" w14:textId="77777777" w:rsidR="00886C5A" w:rsidRDefault="007C56E0">
      <w:pPr>
        <w:ind w:left="715" w:right="0"/>
      </w:pPr>
      <w:r>
        <w:t xml:space="preserve">County </w:t>
      </w:r>
      <w:proofErr w:type="gramStart"/>
      <w:r>
        <w:t>Durham  DH</w:t>
      </w:r>
      <w:proofErr w:type="gramEnd"/>
      <w:r>
        <w:t xml:space="preserve">2 1AN </w:t>
      </w:r>
    </w:p>
    <w:p w14:paraId="63B77E53" w14:textId="77777777" w:rsidR="00886C5A" w:rsidRDefault="007C56E0">
      <w:pPr>
        <w:spacing w:after="19" w:line="259" w:lineRule="auto"/>
        <w:ind w:left="720" w:right="0" w:firstLine="0"/>
        <w:jc w:val="left"/>
      </w:pPr>
      <w:r>
        <w:t xml:space="preserve"> </w:t>
      </w:r>
    </w:p>
    <w:p w14:paraId="11762BA5" w14:textId="77777777" w:rsidR="00886C5A" w:rsidRDefault="007C56E0">
      <w:pPr>
        <w:spacing w:after="7" w:line="270" w:lineRule="auto"/>
        <w:ind w:left="715" w:right="0"/>
      </w:pPr>
      <w:r>
        <w:t xml:space="preserve">This is the main office for Barnardo’s Adoption UK management purposes.   </w:t>
      </w:r>
    </w:p>
    <w:p w14:paraId="7D750538" w14:textId="77777777" w:rsidR="00886C5A" w:rsidRDefault="007C56E0">
      <w:pPr>
        <w:spacing w:after="21" w:line="259" w:lineRule="auto"/>
        <w:ind w:left="720" w:right="0" w:firstLine="0"/>
        <w:jc w:val="left"/>
      </w:pPr>
      <w:r>
        <w:t xml:space="preserve"> </w:t>
      </w:r>
    </w:p>
    <w:p w14:paraId="0D5642F6" w14:textId="77777777" w:rsidR="00886C5A" w:rsidRDefault="007C56E0">
      <w:pPr>
        <w:spacing w:after="10" w:line="268" w:lineRule="auto"/>
        <w:ind w:left="715" w:right="0"/>
        <w:jc w:val="left"/>
      </w:pPr>
      <w:r>
        <w:rPr>
          <w:b/>
        </w:rPr>
        <w:t xml:space="preserve">Adoption Branches England: </w:t>
      </w:r>
    </w:p>
    <w:p w14:paraId="41539688" w14:textId="77777777" w:rsidR="00886C5A" w:rsidRDefault="007C56E0">
      <w:pPr>
        <w:ind w:left="715" w:right="0"/>
      </w:pPr>
      <w:r>
        <w:t xml:space="preserve">There are four branches that place children for adoption and an additional branch offering dedicated adoption support services. An </w:t>
      </w:r>
      <w:proofErr w:type="gramStart"/>
      <w:r>
        <w:t>Operations</w:t>
      </w:r>
      <w:proofErr w:type="gramEnd"/>
      <w:r>
        <w:t xml:space="preserve"> Manager manages each branch. </w:t>
      </w:r>
    </w:p>
    <w:p w14:paraId="3EC2BDF7" w14:textId="77777777" w:rsidR="00886C5A" w:rsidRDefault="007C56E0">
      <w:pPr>
        <w:spacing w:after="54" w:line="259" w:lineRule="auto"/>
        <w:ind w:left="1440" w:right="0" w:firstLine="0"/>
        <w:jc w:val="left"/>
      </w:pPr>
      <w:r>
        <w:t xml:space="preserve"> </w:t>
      </w:r>
    </w:p>
    <w:p w14:paraId="4FFE8F69" w14:textId="77777777" w:rsidR="00886C5A" w:rsidRDefault="007C56E0">
      <w:pPr>
        <w:numPr>
          <w:ilvl w:val="0"/>
          <w:numId w:val="5"/>
        </w:numPr>
        <w:spacing w:after="11" w:line="267" w:lineRule="auto"/>
        <w:ind w:right="0" w:hanging="360"/>
        <w:jc w:val="left"/>
      </w:pPr>
      <w:r>
        <w:rPr>
          <w:u w:val="single" w:color="000000"/>
        </w:rPr>
        <w:t xml:space="preserve">Barnardo’s Adoption Service </w:t>
      </w:r>
      <w:proofErr w:type="gramStart"/>
      <w:r>
        <w:rPr>
          <w:u w:val="single" w:color="000000"/>
        </w:rPr>
        <w:t>South East</w:t>
      </w:r>
      <w:proofErr w:type="gramEnd"/>
      <w:r>
        <w:t xml:space="preserve"> -Ofsted Registration SC051838 </w:t>
      </w:r>
    </w:p>
    <w:p w14:paraId="73D09173" w14:textId="77777777" w:rsidR="00886C5A" w:rsidRDefault="007C56E0">
      <w:pPr>
        <w:ind w:left="1450" w:right="0"/>
      </w:pPr>
      <w:r>
        <w:t xml:space="preserve">54 Head Street, Colchester Essex CO1 1PB.  </w:t>
      </w:r>
    </w:p>
    <w:p w14:paraId="2368CE9B" w14:textId="77777777" w:rsidR="00886C5A" w:rsidRDefault="007C56E0">
      <w:pPr>
        <w:spacing w:after="1" w:line="275" w:lineRule="auto"/>
        <w:ind w:left="1450" w:right="0"/>
        <w:jc w:val="left"/>
      </w:pPr>
      <w:r>
        <w:t xml:space="preserve">This branch also provides adoption support services via LINK and THE CAFIS service at 10 Jubilee Way, Faversham, Kent ME13 8GD.  </w:t>
      </w:r>
    </w:p>
    <w:p w14:paraId="06CAE475" w14:textId="77777777" w:rsidR="00886C5A" w:rsidRDefault="007C56E0">
      <w:pPr>
        <w:spacing w:after="54" w:line="259" w:lineRule="auto"/>
        <w:ind w:left="1440" w:right="0" w:firstLine="0"/>
        <w:jc w:val="left"/>
      </w:pPr>
      <w:r>
        <w:rPr>
          <w:color w:val="FF0000"/>
        </w:rPr>
        <w:t xml:space="preserve"> </w:t>
      </w:r>
    </w:p>
    <w:p w14:paraId="30AB0F4E" w14:textId="77777777" w:rsidR="00886C5A" w:rsidRDefault="007C56E0">
      <w:pPr>
        <w:numPr>
          <w:ilvl w:val="0"/>
          <w:numId w:val="5"/>
        </w:numPr>
        <w:spacing w:after="11" w:line="267" w:lineRule="auto"/>
        <w:ind w:right="0" w:hanging="360"/>
        <w:jc w:val="left"/>
      </w:pPr>
      <w:r>
        <w:rPr>
          <w:u w:val="single" w:color="000000"/>
        </w:rPr>
        <w:t>Barnardo’s Adoption Yorkshire –</w:t>
      </w:r>
      <w:r>
        <w:t xml:space="preserve"> Ofsted</w:t>
      </w:r>
      <w:r>
        <w:rPr>
          <w:u w:val="single" w:color="000000"/>
        </w:rPr>
        <w:t xml:space="preserve"> </w:t>
      </w:r>
      <w:r>
        <w:t xml:space="preserve">Registration </w:t>
      </w:r>
    </w:p>
    <w:p w14:paraId="2D770305" w14:textId="77777777" w:rsidR="00886C5A" w:rsidRDefault="007C56E0">
      <w:pPr>
        <w:ind w:left="1450" w:right="0"/>
      </w:pPr>
      <w:r>
        <w:t xml:space="preserve">SC051836 </w:t>
      </w:r>
    </w:p>
    <w:p w14:paraId="49BBAEEF" w14:textId="77777777" w:rsidR="00886C5A" w:rsidRDefault="007C56E0">
      <w:pPr>
        <w:ind w:left="1450" w:right="0"/>
      </w:pPr>
      <w:r>
        <w:lastRenderedPageBreak/>
        <w:t xml:space="preserve">Unit 6, Pavilion Business Park, Royds Hall Road, Leeds, LS12 6AJ.  </w:t>
      </w:r>
    </w:p>
    <w:p w14:paraId="4032D1AE" w14:textId="77777777" w:rsidR="00886C5A" w:rsidRDefault="007C56E0">
      <w:pPr>
        <w:ind w:left="1450" w:right="0"/>
      </w:pPr>
      <w:r>
        <w:t xml:space="preserve">This branch also has an office base at 222 Eccles Old Road, </w:t>
      </w:r>
    </w:p>
    <w:p w14:paraId="78A2C54B" w14:textId="77777777" w:rsidR="00886C5A" w:rsidRDefault="007C56E0">
      <w:pPr>
        <w:ind w:left="1450" w:right="0"/>
      </w:pPr>
      <w:r>
        <w:t xml:space="preserve">Salford, Manchester, M6 8AL </w:t>
      </w:r>
    </w:p>
    <w:p w14:paraId="1777BA38" w14:textId="77777777" w:rsidR="00886C5A" w:rsidRDefault="007C56E0">
      <w:pPr>
        <w:spacing w:after="54" w:line="259" w:lineRule="auto"/>
        <w:ind w:left="720" w:right="0" w:firstLine="0"/>
        <w:jc w:val="left"/>
      </w:pPr>
      <w:r>
        <w:rPr>
          <w:color w:val="FF0000"/>
        </w:rPr>
        <w:t xml:space="preserve"> </w:t>
      </w:r>
    </w:p>
    <w:p w14:paraId="672FC671" w14:textId="77777777" w:rsidR="00886C5A" w:rsidRDefault="007C56E0">
      <w:pPr>
        <w:numPr>
          <w:ilvl w:val="0"/>
          <w:numId w:val="5"/>
        </w:numPr>
        <w:spacing w:after="11" w:line="267" w:lineRule="auto"/>
        <w:ind w:right="0" w:hanging="360"/>
        <w:jc w:val="left"/>
      </w:pPr>
      <w:r>
        <w:rPr>
          <w:u w:val="single" w:color="000000"/>
        </w:rPr>
        <w:t xml:space="preserve">Barnardo’s Adoption Midlands and </w:t>
      </w:r>
      <w:proofErr w:type="gramStart"/>
      <w:r>
        <w:rPr>
          <w:u w:val="single" w:color="000000"/>
        </w:rPr>
        <w:t>South West</w:t>
      </w:r>
      <w:proofErr w:type="gramEnd"/>
      <w:r>
        <w:rPr>
          <w:u w:val="single" w:color="000000"/>
        </w:rPr>
        <w:t xml:space="preserve">, </w:t>
      </w:r>
      <w:r>
        <w:t xml:space="preserve">Ofsted </w:t>
      </w:r>
    </w:p>
    <w:p w14:paraId="2EDCBD8F" w14:textId="77777777" w:rsidR="00886C5A" w:rsidRDefault="007C56E0">
      <w:pPr>
        <w:ind w:left="1450" w:right="0"/>
      </w:pPr>
      <w:r>
        <w:t xml:space="preserve">Registration SC434885 </w:t>
      </w:r>
    </w:p>
    <w:p w14:paraId="6560EEFD" w14:textId="77777777" w:rsidR="00886C5A" w:rsidRDefault="007C56E0">
      <w:pPr>
        <w:ind w:left="1450" w:right="0"/>
      </w:pPr>
      <w:r>
        <w:t xml:space="preserve">Fulford Centre, Gatehouse Avenue, </w:t>
      </w:r>
      <w:proofErr w:type="spellStart"/>
      <w:r>
        <w:t>Withywood</w:t>
      </w:r>
      <w:proofErr w:type="spellEnd"/>
      <w:r>
        <w:t xml:space="preserve">, Bristol BS13 9AQ  </w:t>
      </w:r>
    </w:p>
    <w:p w14:paraId="52BD4A28" w14:textId="77777777" w:rsidR="00886C5A" w:rsidRDefault="007C56E0">
      <w:pPr>
        <w:spacing w:after="54" w:line="259" w:lineRule="auto"/>
        <w:ind w:left="720" w:right="0" w:firstLine="0"/>
        <w:jc w:val="left"/>
      </w:pPr>
      <w:r>
        <w:rPr>
          <w:color w:val="FF0000"/>
        </w:rPr>
        <w:t xml:space="preserve"> </w:t>
      </w:r>
    </w:p>
    <w:p w14:paraId="42D2D01A" w14:textId="77777777" w:rsidR="00886C5A" w:rsidRDefault="007C56E0">
      <w:pPr>
        <w:numPr>
          <w:ilvl w:val="0"/>
          <w:numId w:val="5"/>
        </w:numPr>
        <w:spacing w:after="11" w:line="267" w:lineRule="auto"/>
        <w:ind w:right="0" w:hanging="360"/>
        <w:jc w:val="left"/>
      </w:pPr>
      <w:r>
        <w:rPr>
          <w:u w:val="single" w:color="000000"/>
        </w:rPr>
        <w:t xml:space="preserve">Barnardo’s Fostering and Adoption </w:t>
      </w:r>
      <w:proofErr w:type="gramStart"/>
      <w:r>
        <w:rPr>
          <w:u w:val="single" w:color="000000"/>
        </w:rPr>
        <w:t>North East</w:t>
      </w:r>
      <w:proofErr w:type="gramEnd"/>
      <w:r>
        <w:rPr>
          <w:u w:val="single" w:color="000000"/>
        </w:rPr>
        <w:t xml:space="preserve"> </w:t>
      </w:r>
      <w:r>
        <w:t xml:space="preserve">Ofsted </w:t>
      </w:r>
    </w:p>
    <w:p w14:paraId="2C863AAE" w14:textId="77777777" w:rsidR="00886C5A" w:rsidRDefault="007C56E0">
      <w:pPr>
        <w:ind w:left="1450" w:right="0"/>
      </w:pPr>
      <w:r>
        <w:t xml:space="preserve">Registration SC051835 </w:t>
      </w:r>
    </w:p>
    <w:p w14:paraId="3485F8C2" w14:textId="77777777" w:rsidR="00886C5A" w:rsidRDefault="007C56E0">
      <w:pPr>
        <w:ind w:left="1450" w:right="0"/>
      </w:pPr>
      <w:r>
        <w:t xml:space="preserve">1 Lumley Court, Drum Industrial Estate, Chester le Street, Durham DH2 1AN. </w:t>
      </w:r>
    </w:p>
    <w:p w14:paraId="12A4F243" w14:textId="77777777" w:rsidR="00886C5A" w:rsidRDefault="007C56E0">
      <w:pPr>
        <w:spacing w:after="18" w:line="259" w:lineRule="auto"/>
        <w:ind w:left="1440" w:right="0" w:firstLine="0"/>
        <w:jc w:val="left"/>
      </w:pPr>
      <w:r>
        <w:t xml:space="preserve"> </w:t>
      </w:r>
    </w:p>
    <w:p w14:paraId="5CEEA844" w14:textId="77777777" w:rsidR="00886C5A" w:rsidRDefault="007C56E0">
      <w:pPr>
        <w:spacing w:after="10" w:line="268" w:lineRule="auto"/>
        <w:ind w:left="715" w:right="0"/>
        <w:jc w:val="left"/>
      </w:pPr>
      <w:r>
        <w:rPr>
          <w:b/>
        </w:rPr>
        <w:t xml:space="preserve">Adoption Support Branch England: </w:t>
      </w:r>
    </w:p>
    <w:p w14:paraId="4ABA0DD2" w14:textId="77777777" w:rsidR="00886C5A" w:rsidRDefault="007C56E0">
      <w:pPr>
        <w:spacing w:after="21" w:line="259" w:lineRule="auto"/>
        <w:ind w:left="720" w:right="0" w:firstLine="0"/>
        <w:jc w:val="left"/>
      </w:pPr>
      <w:r>
        <w:t xml:space="preserve"> </w:t>
      </w:r>
    </w:p>
    <w:p w14:paraId="5EB11850" w14:textId="77777777" w:rsidR="00886C5A" w:rsidRDefault="007C56E0">
      <w:pPr>
        <w:ind w:left="1450" w:right="0"/>
      </w:pPr>
      <w:r>
        <w:rPr>
          <w:u w:val="single" w:color="000000"/>
        </w:rPr>
        <w:t>Making Connections</w:t>
      </w:r>
      <w:r>
        <w:t xml:space="preserve"> Ofsted Registration SC051840 </w:t>
      </w:r>
    </w:p>
    <w:p w14:paraId="4AFEABE6" w14:textId="77777777" w:rsidR="00886C5A" w:rsidRDefault="007C56E0">
      <w:pPr>
        <w:ind w:left="1450" w:right="0"/>
      </w:pPr>
      <w:r>
        <w:t xml:space="preserve">140 Balaam St, London, E13 8RD </w:t>
      </w:r>
    </w:p>
    <w:p w14:paraId="2715738B" w14:textId="77777777" w:rsidR="00886C5A" w:rsidRDefault="007C56E0">
      <w:pPr>
        <w:spacing w:after="21" w:line="259" w:lineRule="auto"/>
        <w:ind w:left="720" w:right="0" w:firstLine="0"/>
        <w:jc w:val="left"/>
      </w:pPr>
      <w:r>
        <w:t xml:space="preserve"> </w:t>
      </w:r>
    </w:p>
    <w:p w14:paraId="7CFE5EEE" w14:textId="77777777" w:rsidR="00886C5A" w:rsidRDefault="007C56E0">
      <w:pPr>
        <w:spacing w:after="10" w:line="268" w:lineRule="auto"/>
        <w:ind w:left="715" w:right="0"/>
        <w:jc w:val="left"/>
      </w:pPr>
      <w:r>
        <w:rPr>
          <w:b/>
        </w:rPr>
        <w:t>Adoption Branch Wales:</w:t>
      </w:r>
      <w:r>
        <w:t xml:space="preserve"> </w:t>
      </w:r>
    </w:p>
    <w:p w14:paraId="458CBC95" w14:textId="77777777" w:rsidR="00886C5A" w:rsidRDefault="007C56E0">
      <w:pPr>
        <w:spacing w:after="54" w:line="259" w:lineRule="auto"/>
        <w:ind w:left="720" w:right="0" w:firstLine="0"/>
        <w:jc w:val="left"/>
      </w:pPr>
      <w:r>
        <w:t xml:space="preserve"> </w:t>
      </w:r>
    </w:p>
    <w:p w14:paraId="432B7E2A" w14:textId="77777777" w:rsidR="00886C5A" w:rsidRDefault="007C56E0">
      <w:pPr>
        <w:numPr>
          <w:ilvl w:val="0"/>
          <w:numId w:val="5"/>
        </w:numPr>
        <w:ind w:right="0" w:hanging="360"/>
        <w:jc w:val="left"/>
      </w:pPr>
      <w:r>
        <w:rPr>
          <w:u w:val="single" w:color="000000"/>
        </w:rPr>
        <w:t xml:space="preserve">Barnardo's Cymru </w:t>
      </w:r>
      <w:proofErr w:type="gramStart"/>
      <w:r>
        <w:rPr>
          <w:u w:val="single" w:color="000000"/>
        </w:rPr>
        <w:t xml:space="preserve">Adoption  </w:t>
      </w:r>
      <w:r>
        <w:t>CIW</w:t>
      </w:r>
      <w:proofErr w:type="gramEnd"/>
      <w:r>
        <w:t xml:space="preserve"> Registration</w:t>
      </w:r>
      <w:r>
        <w:rPr>
          <w:u w:val="single" w:color="000000"/>
        </w:rPr>
        <w:t xml:space="preserve"> </w:t>
      </w:r>
      <w:r>
        <w:t xml:space="preserve">CS2005095655 </w:t>
      </w:r>
    </w:p>
    <w:p w14:paraId="7693E985" w14:textId="77777777" w:rsidR="00886C5A" w:rsidRDefault="007C56E0">
      <w:pPr>
        <w:spacing w:after="7" w:line="270" w:lineRule="auto"/>
        <w:ind w:left="1450" w:right="0"/>
      </w:pPr>
      <w:r>
        <w:t xml:space="preserve">Barnardo’s Cymru, Brittania House, Van Road Caerphilly, CF38 </w:t>
      </w:r>
    </w:p>
    <w:p w14:paraId="23729279" w14:textId="77777777" w:rsidR="00886C5A" w:rsidRDefault="007C56E0">
      <w:pPr>
        <w:ind w:left="1450" w:right="0"/>
      </w:pPr>
      <w:r>
        <w:t xml:space="preserve">3GG </w:t>
      </w:r>
    </w:p>
    <w:p w14:paraId="7D69E8DF" w14:textId="77777777" w:rsidR="00886C5A" w:rsidRDefault="007C56E0">
      <w:pPr>
        <w:spacing w:after="21" w:line="259" w:lineRule="auto"/>
        <w:ind w:left="1440" w:right="0" w:firstLine="0"/>
        <w:jc w:val="left"/>
      </w:pPr>
      <w:r>
        <w:t xml:space="preserve"> </w:t>
      </w:r>
    </w:p>
    <w:p w14:paraId="6317A6B3" w14:textId="77777777" w:rsidR="00886C5A" w:rsidRDefault="007C56E0">
      <w:pPr>
        <w:spacing w:after="10" w:line="268" w:lineRule="auto"/>
        <w:ind w:left="715" w:right="0"/>
        <w:jc w:val="left"/>
      </w:pPr>
      <w:r>
        <w:rPr>
          <w:b/>
        </w:rPr>
        <w:t>Adoption Branch Scotland:</w:t>
      </w:r>
      <w:r>
        <w:t xml:space="preserve"> </w:t>
      </w:r>
    </w:p>
    <w:p w14:paraId="1D630C41" w14:textId="77777777" w:rsidR="00886C5A" w:rsidRDefault="007C56E0">
      <w:pPr>
        <w:spacing w:after="18" w:line="259" w:lineRule="auto"/>
        <w:ind w:left="720" w:right="0" w:firstLine="0"/>
        <w:jc w:val="left"/>
      </w:pPr>
      <w:r>
        <w:rPr>
          <w:color w:val="FF0000"/>
        </w:rPr>
        <w:t xml:space="preserve"> </w:t>
      </w:r>
    </w:p>
    <w:p w14:paraId="7BD9CA50" w14:textId="77777777" w:rsidR="00886C5A" w:rsidRDefault="007C56E0">
      <w:pPr>
        <w:spacing w:after="323"/>
        <w:ind w:left="1297" w:right="0"/>
      </w:pPr>
      <w:r>
        <w:t xml:space="preserve">The Scotland Service – registered with SCSWIS is: </w:t>
      </w:r>
    </w:p>
    <w:p w14:paraId="6D3361CF" w14:textId="77777777" w:rsidR="00886C5A" w:rsidRDefault="007C56E0">
      <w:pPr>
        <w:numPr>
          <w:ilvl w:val="0"/>
          <w:numId w:val="6"/>
        </w:numPr>
        <w:ind w:right="0" w:hanging="360"/>
        <w:jc w:val="left"/>
      </w:pPr>
      <w:r>
        <w:rPr>
          <w:u w:val="single" w:color="000000"/>
        </w:rPr>
        <w:t xml:space="preserve">Barnardo’s Scotland Adoption </w:t>
      </w:r>
      <w:proofErr w:type="gramStart"/>
      <w:r>
        <w:rPr>
          <w:u w:val="single" w:color="000000"/>
        </w:rPr>
        <w:t>Service</w:t>
      </w:r>
      <w:r>
        <w:t xml:space="preserve">  (</w:t>
      </w:r>
      <w:proofErr w:type="gramEnd"/>
      <w:r>
        <w:t xml:space="preserve">incorporating both the Adoption Placement Service and Adoption Support Service). </w:t>
      </w:r>
    </w:p>
    <w:p w14:paraId="673C410D" w14:textId="77777777" w:rsidR="00886C5A" w:rsidRDefault="007C56E0">
      <w:pPr>
        <w:spacing w:after="289"/>
        <w:ind w:left="1450" w:right="0"/>
      </w:pPr>
      <w:r>
        <w:t xml:space="preserve">CIS Registration </w:t>
      </w:r>
      <w:r>
        <w:rPr>
          <w:color w:val="323130"/>
        </w:rPr>
        <w:t>CS2005095655</w:t>
      </w:r>
      <w:r>
        <w:t xml:space="preserve"> </w:t>
      </w:r>
    </w:p>
    <w:p w14:paraId="0D987D7F" w14:textId="77777777" w:rsidR="00886C5A" w:rsidRDefault="007C56E0">
      <w:pPr>
        <w:spacing w:after="300"/>
        <w:ind w:left="1450" w:right="0"/>
      </w:pPr>
      <w:r>
        <w:t>Academy Park, Building 10,000, Gower St, Glasgow G51 1PR</w:t>
      </w:r>
      <w:r>
        <w:rPr>
          <w:rFonts w:ascii="Calibri" w:eastAsia="Calibri" w:hAnsi="Calibri" w:cs="Calibri"/>
        </w:rPr>
        <w:t xml:space="preserve"> </w:t>
      </w:r>
    </w:p>
    <w:p w14:paraId="2E132896" w14:textId="77777777" w:rsidR="00886C5A" w:rsidRDefault="007C56E0">
      <w:pPr>
        <w:spacing w:after="10" w:line="268" w:lineRule="auto"/>
        <w:ind w:left="715" w:right="0"/>
        <w:jc w:val="left"/>
      </w:pPr>
      <w:r>
        <w:rPr>
          <w:b/>
        </w:rPr>
        <w:t>Adoption Branch Northern Ireland:</w:t>
      </w:r>
      <w:r>
        <w:t xml:space="preserve"> </w:t>
      </w:r>
    </w:p>
    <w:p w14:paraId="3008C5DB" w14:textId="77777777" w:rsidR="00886C5A" w:rsidRDefault="007C56E0">
      <w:pPr>
        <w:spacing w:after="52" w:line="259" w:lineRule="auto"/>
        <w:ind w:left="720" w:right="0" w:firstLine="0"/>
        <w:jc w:val="left"/>
      </w:pPr>
      <w:r>
        <w:t xml:space="preserve"> </w:t>
      </w:r>
    </w:p>
    <w:p w14:paraId="5B9B2159" w14:textId="77777777" w:rsidR="00886C5A" w:rsidRDefault="007C56E0">
      <w:pPr>
        <w:numPr>
          <w:ilvl w:val="0"/>
          <w:numId w:val="6"/>
        </w:numPr>
        <w:spacing w:after="0" w:line="259" w:lineRule="auto"/>
        <w:ind w:right="0" w:hanging="360"/>
        <w:jc w:val="left"/>
      </w:pPr>
      <w:r>
        <w:rPr>
          <w:u w:val="single" w:color="000000"/>
        </w:rPr>
        <w:t>Barnardo's Adoption Northern Ireland</w:t>
      </w:r>
      <w:r>
        <w:t xml:space="preserve"> RQIA Registration </w:t>
      </w:r>
    </w:p>
    <w:p w14:paraId="695B3569" w14:textId="77777777" w:rsidR="00886C5A" w:rsidRDefault="007C56E0">
      <w:pPr>
        <w:ind w:left="1450" w:right="0"/>
      </w:pPr>
      <w:r>
        <w:t xml:space="preserve">020764 </w:t>
      </w:r>
    </w:p>
    <w:p w14:paraId="6B1CF46E" w14:textId="77777777" w:rsidR="00886C5A" w:rsidRDefault="007C56E0">
      <w:pPr>
        <w:ind w:left="1450" w:right="0"/>
      </w:pPr>
      <w:r>
        <w:lastRenderedPageBreak/>
        <w:t xml:space="preserve">230B Belmont Road, Belfast, BT4 2AW </w:t>
      </w:r>
    </w:p>
    <w:p w14:paraId="50DA0065" w14:textId="77777777" w:rsidR="00886C5A" w:rsidRDefault="007C56E0">
      <w:pPr>
        <w:spacing w:after="89" w:line="259" w:lineRule="auto"/>
        <w:ind w:left="720" w:right="0" w:firstLine="0"/>
        <w:jc w:val="left"/>
      </w:pPr>
      <w:r>
        <w:t xml:space="preserve"> </w:t>
      </w:r>
      <w:r>
        <w:tab/>
        <w:t xml:space="preserve"> </w:t>
      </w:r>
    </w:p>
    <w:p w14:paraId="564DF3D6" w14:textId="77777777" w:rsidR="00886C5A" w:rsidRDefault="007C56E0">
      <w:pPr>
        <w:spacing w:after="0" w:line="259" w:lineRule="auto"/>
        <w:ind w:left="720" w:right="0" w:firstLine="0"/>
        <w:jc w:val="left"/>
      </w:pPr>
      <w:r>
        <w:rPr>
          <w:rFonts w:ascii="Arial" w:eastAsia="Arial" w:hAnsi="Arial" w:cs="Arial"/>
          <w:b/>
          <w:sz w:val="28"/>
        </w:rPr>
        <w:t xml:space="preserve"> </w:t>
      </w:r>
      <w:r>
        <w:rPr>
          <w:rFonts w:ascii="Arial" w:eastAsia="Arial" w:hAnsi="Arial" w:cs="Arial"/>
          <w:b/>
          <w:sz w:val="28"/>
        </w:rPr>
        <w:tab/>
      </w:r>
      <w:r>
        <w:rPr>
          <w:b/>
          <w:sz w:val="28"/>
        </w:rPr>
        <w:t xml:space="preserve"> </w:t>
      </w:r>
    </w:p>
    <w:p w14:paraId="07904E15" w14:textId="77777777" w:rsidR="00886C5A" w:rsidRDefault="007C56E0">
      <w:pPr>
        <w:spacing w:after="22" w:line="259" w:lineRule="auto"/>
        <w:ind w:left="715" w:right="0"/>
        <w:jc w:val="left"/>
      </w:pPr>
      <w:r>
        <w:rPr>
          <w:b/>
          <w:sz w:val="28"/>
        </w:rPr>
        <w:t xml:space="preserve">This is the statement of purpose for the </w:t>
      </w:r>
      <w:proofErr w:type="gramStart"/>
      <w:r>
        <w:rPr>
          <w:b/>
          <w:sz w:val="28"/>
        </w:rPr>
        <w:t>South East</w:t>
      </w:r>
      <w:proofErr w:type="gramEnd"/>
      <w:r>
        <w:rPr>
          <w:b/>
          <w:sz w:val="28"/>
        </w:rPr>
        <w:t xml:space="preserve"> </w:t>
      </w:r>
    </w:p>
    <w:p w14:paraId="46104057" w14:textId="77777777" w:rsidR="00886C5A" w:rsidRDefault="007C56E0">
      <w:pPr>
        <w:spacing w:after="22" w:line="259" w:lineRule="auto"/>
        <w:ind w:left="715" w:right="0"/>
        <w:jc w:val="left"/>
      </w:pPr>
      <w:r>
        <w:rPr>
          <w:b/>
          <w:sz w:val="28"/>
        </w:rPr>
        <w:t xml:space="preserve">Branch </w:t>
      </w:r>
    </w:p>
    <w:p w14:paraId="788112BB" w14:textId="77777777" w:rsidR="00886C5A" w:rsidRDefault="007C56E0">
      <w:pPr>
        <w:spacing w:after="0" w:line="259" w:lineRule="auto"/>
        <w:ind w:left="720" w:right="0" w:firstLine="0"/>
        <w:jc w:val="left"/>
      </w:pPr>
      <w:r>
        <w:rPr>
          <w:b/>
          <w:sz w:val="28"/>
        </w:rPr>
        <w:t xml:space="preserve"> </w:t>
      </w:r>
    </w:p>
    <w:p w14:paraId="0AB89AEE" w14:textId="77777777" w:rsidR="00886C5A" w:rsidRDefault="007C56E0">
      <w:pPr>
        <w:ind w:left="715" w:right="0"/>
      </w:pPr>
      <w:r>
        <w:t xml:space="preserve">The services are managed by Judy Allen, Sarah </w:t>
      </w:r>
      <w:proofErr w:type="gramStart"/>
      <w:r>
        <w:t>Wilkinson</w:t>
      </w:r>
      <w:proofErr w:type="gramEnd"/>
      <w:r>
        <w:t xml:space="preserve"> and Lesley Singleton.</w:t>
      </w:r>
      <w:r>
        <w:rPr>
          <w:b/>
          <w:sz w:val="28"/>
        </w:rPr>
        <w:t xml:space="preserve"> </w:t>
      </w:r>
    </w:p>
    <w:p w14:paraId="671C4DD6" w14:textId="77777777" w:rsidR="00886C5A" w:rsidRDefault="007C56E0">
      <w:pPr>
        <w:spacing w:after="18" w:line="259" w:lineRule="auto"/>
        <w:ind w:left="720" w:right="0" w:firstLine="0"/>
        <w:jc w:val="left"/>
      </w:pPr>
      <w:r>
        <w:t xml:space="preserve"> </w:t>
      </w:r>
    </w:p>
    <w:p w14:paraId="43E2FF7B" w14:textId="77777777" w:rsidR="00886C5A" w:rsidRDefault="007C56E0">
      <w:pPr>
        <w:ind w:left="715" w:right="0"/>
      </w:pPr>
      <w:r>
        <w:t xml:space="preserve">Any conditions for the time being in force in relation to the registration of the registered provider under Part II of the Care Standards Act 2000.  </w:t>
      </w:r>
    </w:p>
    <w:p w14:paraId="766FEB5F" w14:textId="77777777" w:rsidR="00886C5A" w:rsidRDefault="007C56E0">
      <w:pPr>
        <w:ind w:left="715" w:right="0"/>
      </w:pPr>
      <w:r>
        <w:t xml:space="preserve">None. </w:t>
      </w:r>
    </w:p>
    <w:p w14:paraId="3EA5859C" w14:textId="77777777" w:rsidR="00886C5A" w:rsidRDefault="007C56E0">
      <w:pPr>
        <w:spacing w:after="18" w:line="259" w:lineRule="auto"/>
        <w:ind w:left="720" w:right="0" w:firstLine="0"/>
        <w:jc w:val="left"/>
      </w:pPr>
      <w:r>
        <w:t xml:space="preserve"> </w:t>
      </w:r>
    </w:p>
    <w:p w14:paraId="6F03934D" w14:textId="77777777" w:rsidR="00886C5A" w:rsidRDefault="007C56E0">
      <w:pPr>
        <w:spacing w:after="42"/>
        <w:ind w:left="715" w:right="0"/>
      </w:pPr>
      <w:r>
        <w:t xml:space="preserve">The branch is registered to provide: </w:t>
      </w:r>
    </w:p>
    <w:p w14:paraId="7736E4CF" w14:textId="77777777" w:rsidR="00886C5A" w:rsidRDefault="007C56E0">
      <w:pPr>
        <w:numPr>
          <w:ilvl w:val="0"/>
          <w:numId w:val="7"/>
        </w:numPr>
        <w:spacing w:after="42"/>
        <w:ind w:right="0" w:hanging="360"/>
      </w:pPr>
      <w:r>
        <w:t xml:space="preserve">Domestic adoption services and adoption support services </w:t>
      </w:r>
    </w:p>
    <w:p w14:paraId="0FF4D283" w14:textId="77777777" w:rsidR="00886C5A" w:rsidRDefault="007C56E0">
      <w:pPr>
        <w:numPr>
          <w:ilvl w:val="0"/>
          <w:numId w:val="7"/>
        </w:numPr>
        <w:spacing w:after="42"/>
        <w:ind w:right="0" w:hanging="360"/>
      </w:pPr>
      <w:r>
        <w:t xml:space="preserve">Both birth records counselling and intermediary services </w:t>
      </w:r>
    </w:p>
    <w:p w14:paraId="3E3CA210" w14:textId="77777777" w:rsidR="00886C5A" w:rsidRDefault="007C56E0">
      <w:pPr>
        <w:numPr>
          <w:ilvl w:val="0"/>
          <w:numId w:val="7"/>
        </w:numPr>
        <w:ind w:right="0" w:hanging="360"/>
      </w:pPr>
      <w:r>
        <w:t xml:space="preserve">Adoption support services to children and adults </w:t>
      </w:r>
    </w:p>
    <w:p w14:paraId="5F93A956" w14:textId="39C916E0" w:rsidR="00886C5A" w:rsidRDefault="007C56E0" w:rsidP="008D5418">
      <w:pPr>
        <w:spacing w:after="0" w:line="276" w:lineRule="auto"/>
        <w:ind w:left="720" w:right="8234" w:firstLine="0"/>
        <w:jc w:val="left"/>
      </w:pPr>
      <w:r>
        <w:rPr>
          <w:b/>
        </w:rPr>
        <w:t xml:space="preserve"> </w:t>
      </w:r>
      <w:r>
        <w:t xml:space="preserve"> </w:t>
      </w:r>
    </w:p>
    <w:p w14:paraId="3ED42800" w14:textId="77777777" w:rsidR="00886C5A" w:rsidRDefault="007C56E0">
      <w:pPr>
        <w:spacing w:after="0" w:line="259" w:lineRule="auto"/>
        <w:ind w:left="720" w:right="0" w:firstLine="0"/>
        <w:jc w:val="left"/>
      </w:pPr>
      <w:r>
        <w:rPr>
          <w:rFonts w:ascii="Arial" w:eastAsia="Arial" w:hAnsi="Arial" w:cs="Arial"/>
          <w:b/>
          <w:color w:val="A7D040"/>
          <w:sz w:val="56"/>
        </w:rPr>
        <w:t xml:space="preserve"> </w:t>
      </w:r>
      <w:r>
        <w:rPr>
          <w:rFonts w:ascii="Arial" w:eastAsia="Arial" w:hAnsi="Arial" w:cs="Arial"/>
          <w:b/>
          <w:color w:val="A7D040"/>
          <w:sz w:val="56"/>
        </w:rPr>
        <w:tab/>
      </w:r>
      <w:r>
        <w:rPr>
          <w:b/>
          <w:color w:val="A7D040"/>
          <w:sz w:val="56"/>
        </w:rPr>
        <w:t xml:space="preserve"> </w:t>
      </w:r>
    </w:p>
    <w:p w14:paraId="6C0F6715" w14:textId="77777777" w:rsidR="00886C5A" w:rsidRDefault="007C56E0">
      <w:pPr>
        <w:pStyle w:val="Heading1"/>
        <w:numPr>
          <w:ilvl w:val="0"/>
          <w:numId w:val="0"/>
        </w:numPr>
        <w:ind w:left="715"/>
      </w:pPr>
      <w:r>
        <w:t xml:space="preserve">Service staff  </w:t>
      </w:r>
    </w:p>
    <w:p w14:paraId="25F27DBA" w14:textId="77777777" w:rsidR="00886C5A" w:rsidRDefault="007C56E0">
      <w:pPr>
        <w:spacing w:after="21" w:line="259" w:lineRule="auto"/>
        <w:ind w:left="720" w:right="0" w:firstLine="0"/>
        <w:jc w:val="left"/>
      </w:pPr>
      <w:r>
        <w:t xml:space="preserve"> </w:t>
      </w:r>
    </w:p>
    <w:p w14:paraId="62CE0E07" w14:textId="77777777" w:rsidR="00886C5A" w:rsidRDefault="007C56E0">
      <w:pPr>
        <w:ind w:left="715" w:right="0"/>
      </w:pPr>
      <w:r>
        <w:t xml:space="preserve">The branch is structured as an adoption placement service and an adoption support service, with overall responsibility held by an Operational Manager for each. The relevant qualifications and experience of the Operations manager/ branch manager are: </w:t>
      </w:r>
    </w:p>
    <w:p w14:paraId="15FD0AFF" w14:textId="77777777" w:rsidR="00886C5A" w:rsidRDefault="007C56E0">
      <w:pPr>
        <w:spacing w:after="21" w:line="259" w:lineRule="auto"/>
        <w:ind w:left="720" w:right="0" w:firstLine="0"/>
        <w:jc w:val="left"/>
      </w:pPr>
      <w:r>
        <w:rPr>
          <w:b/>
        </w:rPr>
        <w:t xml:space="preserve"> </w:t>
      </w:r>
    </w:p>
    <w:p w14:paraId="279B940F" w14:textId="77777777" w:rsidR="00886C5A" w:rsidRDefault="007C56E0">
      <w:pPr>
        <w:pStyle w:val="Heading2"/>
        <w:spacing w:after="212" w:line="268" w:lineRule="auto"/>
        <w:ind w:left="715"/>
      </w:pPr>
      <w:r>
        <w:rPr>
          <w:sz w:val="24"/>
          <w:u w:val="none"/>
        </w:rPr>
        <w:t xml:space="preserve">Placements </w:t>
      </w:r>
    </w:p>
    <w:p w14:paraId="168BB880" w14:textId="77777777" w:rsidR="00886C5A" w:rsidRDefault="007C56E0">
      <w:pPr>
        <w:spacing w:after="204"/>
        <w:ind w:left="715" w:right="0"/>
      </w:pPr>
      <w:r>
        <w:t xml:space="preserve">The adoption placement service is managed by Judy Allen, Operations Manager.  </w:t>
      </w:r>
    </w:p>
    <w:p w14:paraId="0931D10F" w14:textId="77777777" w:rsidR="00886C5A" w:rsidRDefault="007C56E0">
      <w:pPr>
        <w:spacing w:after="204"/>
        <w:ind w:left="715" w:right="0"/>
      </w:pPr>
      <w:r>
        <w:t xml:space="preserve">Judy has over 25 years’ experience as a Social Worker, initially within Local Authority front-line teams and, since 2002, has been specialising in adoption. Judy holds a CQSW and Diploma in SW and is a qualified Practice Teacher. Whilst working within LAs she had experience as a manager and as a practice educator, involved in student seminars and lectures.  Judy has been employed by </w:t>
      </w:r>
      <w:r>
        <w:lastRenderedPageBreak/>
        <w:t xml:space="preserve">Barnardo’s since 2014 initially as a Practice Manager, before taking on the role of Operations Manager in December 2019. </w:t>
      </w:r>
    </w:p>
    <w:p w14:paraId="572DD5A9" w14:textId="77777777" w:rsidR="00886C5A" w:rsidRDefault="007C56E0">
      <w:pPr>
        <w:pStyle w:val="Heading2"/>
        <w:spacing w:after="211" w:line="268" w:lineRule="auto"/>
        <w:ind w:left="715"/>
      </w:pPr>
      <w:r>
        <w:rPr>
          <w:sz w:val="24"/>
          <w:u w:val="none"/>
        </w:rPr>
        <w:t xml:space="preserve">Adoption Support </w:t>
      </w:r>
    </w:p>
    <w:p w14:paraId="146A8A7D" w14:textId="77777777" w:rsidR="00886C5A" w:rsidRDefault="007C56E0">
      <w:pPr>
        <w:spacing w:after="204"/>
        <w:ind w:left="715" w:right="0"/>
      </w:pPr>
      <w:r>
        <w:t xml:space="preserve">The LINK adoption support service is managed by Sarah Wilkinson, Operations Manager. </w:t>
      </w:r>
    </w:p>
    <w:p w14:paraId="564FABEF" w14:textId="77777777" w:rsidR="00886C5A" w:rsidRDefault="007C56E0">
      <w:pPr>
        <w:spacing w:after="204"/>
        <w:ind w:left="715" w:right="0"/>
      </w:pPr>
      <w:r>
        <w:t xml:space="preserve">Sarah commenced her role initially in Placements in October 2018.  Sarah has worked as a qualified Social Worker with children and families for 15 years.  She holds a Diploma in Social Work and a graduate degree in Children and Families Social Work.  Sarah has worked in adoption services for 12 years, as a practitioner and more latterly, as a manager for both a Local Authority and a Regional Adoption Agency.  </w:t>
      </w:r>
    </w:p>
    <w:p w14:paraId="4983D773" w14:textId="77777777" w:rsidR="00886C5A" w:rsidRDefault="007C56E0">
      <w:pPr>
        <w:pStyle w:val="Heading2"/>
        <w:spacing w:after="211" w:line="268" w:lineRule="auto"/>
        <w:ind w:left="715"/>
      </w:pPr>
      <w:r>
        <w:rPr>
          <w:sz w:val="24"/>
          <w:u w:val="none"/>
        </w:rPr>
        <w:t>The CAFIS Service</w:t>
      </w:r>
      <w:r>
        <w:rPr>
          <w:b w:val="0"/>
          <w:sz w:val="24"/>
          <w:u w:val="none"/>
        </w:rPr>
        <w:t xml:space="preserve">  </w:t>
      </w:r>
    </w:p>
    <w:p w14:paraId="61ED38A2" w14:textId="77777777" w:rsidR="00886C5A" w:rsidRDefault="007C56E0">
      <w:pPr>
        <w:spacing w:after="205"/>
        <w:ind w:left="715" w:right="0"/>
      </w:pPr>
      <w:r>
        <w:t xml:space="preserve">CAFIS adoption support service is managed by Lesley Singleton, Operations Manager </w:t>
      </w:r>
    </w:p>
    <w:p w14:paraId="64A2813B" w14:textId="19BB39C6" w:rsidR="00886C5A" w:rsidRDefault="007C56E0">
      <w:pPr>
        <w:ind w:left="715" w:right="0"/>
      </w:pPr>
      <w:r>
        <w:t>Lesley was a Senior Social Worker within the team, having worked with CAFIS since 2011.  She has over 2</w:t>
      </w:r>
      <w:r w:rsidR="008D5418">
        <w:t>3</w:t>
      </w:r>
      <w:r>
        <w:t xml:space="preserve"> years’ qualified experience of working with children and young people, in youth offending, children and families, within private proceedings (separation and divorce) and post-adoption.</w:t>
      </w:r>
      <w:r>
        <w:rPr>
          <w:color w:val="1F497D"/>
        </w:rPr>
        <w:t xml:space="preserve"> </w:t>
      </w:r>
      <w:r>
        <w:t xml:space="preserve">She is a Qualified Social Worker, with Post Adoption Qualifications in Child Development and the Practice teacher award.  </w:t>
      </w:r>
    </w:p>
    <w:p w14:paraId="4944A13B" w14:textId="77777777" w:rsidR="00886C5A" w:rsidRDefault="007C56E0">
      <w:pPr>
        <w:spacing w:after="62" w:line="259" w:lineRule="auto"/>
        <w:ind w:left="720" w:right="0" w:firstLine="0"/>
        <w:jc w:val="left"/>
      </w:pPr>
      <w:r>
        <w:t xml:space="preserve"> </w:t>
      </w:r>
    </w:p>
    <w:p w14:paraId="68EA2461" w14:textId="77777777" w:rsidR="00886C5A" w:rsidRDefault="007C56E0">
      <w:pPr>
        <w:pStyle w:val="Heading2"/>
        <w:ind w:left="715"/>
      </w:pPr>
      <w:r>
        <w:t>Job roles and qualifications</w:t>
      </w:r>
      <w:r>
        <w:rPr>
          <w:u w:val="none"/>
        </w:rPr>
        <w:t xml:space="preserve"> </w:t>
      </w:r>
      <w:r>
        <w:rPr>
          <w:color w:val="00B050"/>
          <w:sz w:val="24"/>
          <w:u w:val="none"/>
        </w:rPr>
        <w:t xml:space="preserve"> </w:t>
      </w:r>
    </w:p>
    <w:p w14:paraId="7982962B" w14:textId="77777777" w:rsidR="00886C5A" w:rsidRDefault="007C56E0">
      <w:pPr>
        <w:spacing w:after="21" w:line="259" w:lineRule="auto"/>
        <w:ind w:left="720" w:right="0" w:firstLine="0"/>
        <w:jc w:val="left"/>
      </w:pPr>
      <w:r>
        <w:rPr>
          <w:color w:val="FF0000"/>
        </w:rPr>
        <w:t xml:space="preserve"> </w:t>
      </w:r>
    </w:p>
    <w:p w14:paraId="21C7F645" w14:textId="77777777" w:rsidR="00886C5A" w:rsidRDefault="007C56E0">
      <w:pPr>
        <w:pStyle w:val="Heading3"/>
        <w:ind w:left="715"/>
      </w:pPr>
      <w:r>
        <w:t xml:space="preserve">Placements Service Management Team </w:t>
      </w:r>
    </w:p>
    <w:p w14:paraId="0F3F7848" w14:textId="77777777" w:rsidR="00886C5A" w:rsidRDefault="007C56E0">
      <w:pPr>
        <w:spacing w:after="21" w:line="259" w:lineRule="auto"/>
        <w:ind w:left="720" w:right="0" w:firstLine="0"/>
        <w:jc w:val="left"/>
      </w:pPr>
      <w:r>
        <w:rPr>
          <w:b/>
        </w:rPr>
        <w:t xml:space="preserve"> </w:t>
      </w:r>
    </w:p>
    <w:p w14:paraId="10F61303" w14:textId="77777777" w:rsidR="00886C5A" w:rsidRDefault="007C56E0">
      <w:pPr>
        <w:ind w:left="715" w:right="0"/>
      </w:pPr>
      <w:r>
        <w:t>The service management team comprises of the operations manager and 3 Practice managers.  The operations manager is the</w:t>
      </w:r>
      <w:r>
        <w:rPr>
          <w:b/>
        </w:rPr>
        <w:t xml:space="preserve"> </w:t>
      </w:r>
      <w:r>
        <w:t>registered manager of the adoption service and is responsible for the overall operation of the service.  She</w:t>
      </w:r>
      <w:r>
        <w:rPr>
          <w:color w:val="FF0000"/>
        </w:rPr>
        <w:t xml:space="preserve"> </w:t>
      </w:r>
      <w:r>
        <w:t xml:space="preserve">is responsible for budgetary control and the development and implementation of the strategic aims and objectives of the organisation. </w:t>
      </w:r>
      <w:r>
        <w:rPr>
          <w:color w:val="FF0000"/>
        </w:rPr>
        <w:t xml:space="preserve"> </w:t>
      </w:r>
    </w:p>
    <w:p w14:paraId="4B441E0D" w14:textId="77777777" w:rsidR="00886C5A" w:rsidRDefault="007C56E0">
      <w:pPr>
        <w:spacing w:after="18" w:line="259" w:lineRule="auto"/>
        <w:ind w:left="720" w:right="0" w:firstLine="0"/>
        <w:jc w:val="left"/>
      </w:pPr>
      <w:r>
        <w:t xml:space="preserve">  </w:t>
      </w:r>
    </w:p>
    <w:p w14:paraId="0F41A8E6" w14:textId="77777777" w:rsidR="00886C5A" w:rsidRDefault="007C56E0">
      <w:pPr>
        <w:ind w:left="715" w:right="0"/>
      </w:pPr>
      <w:r>
        <w:t xml:space="preserve">Both the Operations Manager and Team managers are qualified Social Workers registered with Social Work England and are responsible for the supervision, development and management of the senior </w:t>
      </w:r>
      <w:r>
        <w:lastRenderedPageBreak/>
        <w:t xml:space="preserve">practitioners and social workers within the team.  They have significant experience in adoption and wider children’s services and a proven track record of delivering successful outcomes for children and adopters.  Practice Managers take responsibility for developing training and support services for adopters and coordinate training alongside responsibilities for recruitment and assessment. </w:t>
      </w:r>
    </w:p>
    <w:p w14:paraId="64F940AA" w14:textId="77777777" w:rsidR="00886C5A" w:rsidRDefault="007C56E0">
      <w:pPr>
        <w:spacing w:after="21" w:line="259" w:lineRule="auto"/>
        <w:ind w:left="720" w:right="0" w:firstLine="0"/>
        <w:jc w:val="left"/>
      </w:pPr>
      <w:r>
        <w:rPr>
          <w:b/>
        </w:rPr>
        <w:t xml:space="preserve"> </w:t>
      </w:r>
    </w:p>
    <w:p w14:paraId="4932B40A" w14:textId="77777777" w:rsidR="00886C5A" w:rsidRDefault="007C56E0">
      <w:pPr>
        <w:pStyle w:val="Heading3"/>
        <w:ind w:left="715"/>
      </w:pPr>
      <w:r>
        <w:t xml:space="preserve">Social Workers  </w:t>
      </w:r>
    </w:p>
    <w:p w14:paraId="3931CE42" w14:textId="77777777" w:rsidR="00886C5A" w:rsidRDefault="007C56E0">
      <w:pPr>
        <w:spacing w:after="21" w:line="259" w:lineRule="auto"/>
        <w:ind w:left="720" w:right="0" w:firstLine="0"/>
        <w:jc w:val="left"/>
      </w:pPr>
      <w:r>
        <w:rPr>
          <w:b/>
        </w:rPr>
        <w:t xml:space="preserve"> </w:t>
      </w:r>
    </w:p>
    <w:p w14:paraId="46C27FA9" w14:textId="77777777" w:rsidR="00886C5A" w:rsidRDefault="007C56E0">
      <w:pPr>
        <w:ind w:left="715" w:right="0"/>
      </w:pPr>
      <w:r>
        <w:t>There are 10</w:t>
      </w:r>
      <w:r>
        <w:rPr>
          <w:color w:val="FF0000"/>
        </w:rPr>
        <w:t xml:space="preserve"> </w:t>
      </w:r>
      <w:r>
        <w:t xml:space="preserve">qualified Social Workers within the team who are all registered with Social Work England. They undertake the preparation, assessment, and support of adopters. All social workers undertaking assessments of prospective adopters will either have a minimum of 3 post-qualifying years of social work practice, which includes adoption work, or they will be supervised by a manager who has significant experience of adoption.  </w:t>
      </w:r>
    </w:p>
    <w:p w14:paraId="2EA84D63" w14:textId="77777777" w:rsidR="00886C5A" w:rsidRDefault="007C56E0">
      <w:pPr>
        <w:spacing w:after="21" w:line="259" w:lineRule="auto"/>
        <w:ind w:left="720" w:right="0" w:firstLine="0"/>
        <w:jc w:val="left"/>
      </w:pPr>
      <w:r>
        <w:t xml:space="preserve"> </w:t>
      </w:r>
    </w:p>
    <w:p w14:paraId="09ADA463" w14:textId="77777777" w:rsidR="00886C5A" w:rsidRDefault="007C56E0">
      <w:pPr>
        <w:ind w:left="715" w:right="0"/>
      </w:pPr>
      <w:r>
        <w:t xml:space="preserve">The service also engages a small pool of independent consultants who are available to carry out assessments and provide support for adopters </w:t>
      </w:r>
      <w:r>
        <w:rPr>
          <w:color w:val="FF0000"/>
        </w:rPr>
        <w:t xml:space="preserve"> </w:t>
      </w:r>
    </w:p>
    <w:p w14:paraId="65882023" w14:textId="77777777" w:rsidR="00886C5A" w:rsidRDefault="007C56E0">
      <w:pPr>
        <w:spacing w:after="0" w:line="259" w:lineRule="auto"/>
        <w:ind w:left="720" w:right="0" w:firstLine="0"/>
        <w:jc w:val="left"/>
      </w:pPr>
      <w:r>
        <w:t xml:space="preserve"> </w:t>
      </w:r>
    </w:p>
    <w:p w14:paraId="3245C511" w14:textId="77777777" w:rsidR="00886C5A" w:rsidRDefault="007C56E0">
      <w:pPr>
        <w:spacing w:after="0" w:line="259" w:lineRule="auto"/>
        <w:ind w:left="720" w:right="0" w:firstLine="0"/>
        <w:jc w:val="left"/>
      </w:pPr>
      <w:r>
        <w:rPr>
          <w:b/>
        </w:rPr>
        <w:t xml:space="preserve"> </w:t>
      </w:r>
    </w:p>
    <w:p w14:paraId="39A5FBA9" w14:textId="77777777" w:rsidR="00886C5A" w:rsidRDefault="007C56E0">
      <w:pPr>
        <w:pStyle w:val="Heading3"/>
        <w:ind w:left="715"/>
      </w:pPr>
      <w:r>
        <w:t xml:space="preserve">Project Worker </w:t>
      </w:r>
    </w:p>
    <w:p w14:paraId="2FB45E1C" w14:textId="77777777" w:rsidR="00886C5A" w:rsidRDefault="007C56E0">
      <w:pPr>
        <w:spacing w:after="21" w:line="259" w:lineRule="auto"/>
        <w:ind w:left="720" w:right="0" w:firstLine="0"/>
        <w:jc w:val="left"/>
      </w:pPr>
      <w:r>
        <w:rPr>
          <w:b/>
        </w:rPr>
        <w:t xml:space="preserve"> </w:t>
      </w:r>
    </w:p>
    <w:p w14:paraId="358B183D" w14:textId="77777777" w:rsidR="00886C5A" w:rsidRDefault="007C56E0">
      <w:pPr>
        <w:ind w:left="715" w:right="0"/>
      </w:pPr>
      <w:r>
        <w:t xml:space="preserve">There are 2 Project Workers within the service whose focus is on linking and matching children with our approved adopters. This includes working with newly approved adopters to draw up a family finding profile, liaising with other family finders throughout Barnardo’s adoption service nationally, developing relationships with Local Authorities to share information about and promote Barnardo’s waiting families and representing the service and supporting prospective adopters at regional and national family finding events.  As experienced adopters themselves they also have a key role to play in the services support package leading network and support groups and managing the post preparation training package alongside the OM.  </w:t>
      </w:r>
    </w:p>
    <w:p w14:paraId="342D9B40" w14:textId="77777777" w:rsidR="00886C5A" w:rsidRDefault="007C56E0">
      <w:pPr>
        <w:spacing w:after="21" w:line="259" w:lineRule="auto"/>
        <w:ind w:left="1440" w:right="0" w:firstLine="0"/>
        <w:jc w:val="left"/>
      </w:pPr>
      <w:r>
        <w:t xml:space="preserve"> </w:t>
      </w:r>
    </w:p>
    <w:p w14:paraId="54A9BDD7" w14:textId="77777777" w:rsidR="00886C5A" w:rsidRDefault="007C56E0">
      <w:pPr>
        <w:pStyle w:val="Heading3"/>
        <w:ind w:left="715"/>
      </w:pPr>
      <w:r>
        <w:t xml:space="preserve">Administration </w:t>
      </w:r>
    </w:p>
    <w:p w14:paraId="0EE4C7E9" w14:textId="77777777" w:rsidR="00886C5A" w:rsidRDefault="007C56E0">
      <w:pPr>
        <w:spacing w:after="18" w:line="259" w:lineRule="auto"/>
        <w:ind w:left="720" w:right="0" w:firstLine="0"/>
        <w:jc w:val="left"/>
      </w:pPr>
      <w:r>
        <w:rPr>
          <w:b/>
        </w:rPr>
        <w:t xml:space="preserve"> </w:t>
      </w:r>
    </w:p>
    <w:p w14:paraId="79D5F136" w14:textId="77777777" w:rsidR="00886C5A" w:rsidRDefault="007C56E0">
      <w:pPr>
        <w:ind w:left="715" w:right="0"/>
      </w:pPr>
      <w:r>
        <w:t xml:space="preserve">The service is supported by an experienced and efficient administrative team who ensure that systems run smoothly and that </w:t>
      </w:r>
      <w:r>
        <w:lastRenderedPageBreak/>
        <w:t xml:space="preserve">all who contact the agency have a positive experience.  The Service Administrator manages and supervises the Administration team. </w:t>
      </w:r>
    </w:p>
    <w:p w14:paraId="1F938DF8" w14:textId="77777777" w:rsidR="00886C5A" w:rsidRDefault="007C56E0">
      <w:pPr>
        <w:spacing w:after="383" w:line="259" w:lineRule="auto"/>
        <w:ind w:left="720" w:right="0" w:firstLine="0"/>
        <w:jc w:val="left"/>
      </w:pPr>
      <w:r>
        <w:t xml:space="preserve"> </w:t>
      </w:r>
    </w:p>
    <w:p w14:paraId="7ABA258D" w14:textId="77777777" w:rsidR="00886C5A" w:rsidRDefault="007C56E0">
      <w:pPr>
        <w:spacing w:after="0" w:line="259" w:lineRule="auto"/>
        <w:ind w:left="720" w:right="0" w:firstLine="0"/>
        <w:jc w:val="left"/>
      </w:pPr>
      <w:r>
        <w:rPr>
          <w:rFonts w:ascii="Arial" w:eastAsia="Arial" w:hAnsi="Arial" w:cs="Arial"/>
          <w:b/>
          <w:color w:val="A7D040"/>
          <w:sz w:val="56"/>
        </w:rPr>
        <w:t xml:space="preserve"> </w:t>
      </w:r>
      <w:r>
        <w:rPr>
          <w:rFonts w:ascii="Arial" w:eastAsia="Arial" w:hAnsi="Arial" w:cs="Arial"/>
          <w:b/>
          <w:color w:val="A7D040"/>
          <w:sz w:val="56"/>
        </w:rPr>
        <w:tab/>
      </w:r>
      <w:r>
        <w:rPr>
          <w:b/>
          <w:color w:val="A7D040"/>
          <w:sz w:val="56"/>
        </w:rPr>
        <w:t xml:space="preserve"> </w:t>
      </w:r>
    </w:p>
    <w:p w14:paraId="523F96D8" w14:textId="77777777" w:rsidR="00886C5A" w:rsidRDefault="007C56E0">
      <w:pPr>
        <w:pStyle w:val="Heading1"/>
        <w:numPr>
          <w:ilvl w:val="0"/>
          <w:numId w:val="0"/>
        </w:numPr>
        <w:ind w:left="715"/>
      </w:pPr>
      <w:r>
        <w:t>Services provided</w:t>
      </w:r>
      <w:r>
        <w:rPr>
          <w:color w:val="000000"/>
          <w:sz w:val="24"/>
        </w:rPr>
        <w:t xml:space="preserve"> </w:t>
      </w:r>
    </w:p>
    <w:p w14:paraId="6C8AC9C9" w14:textId="77777777" w:rsidR="00886C5A" w:rsidRDefault="007C56E0">
      <w:pPr>
        <w:spacing w:after="21" w:line="259" w:lineRule="auto"/>
        <w:ind w:left="720" w:right="0" w:firstLine="0"/>
        <w:jc w:val="left"/>
      </w:pPr>
      <w:r>
        <w:t xml:space="preserve"> </w:t>
      </w:r>
    </w:p>
    <w:p w14:paraId="236C24C0" w14:textId="77777777" w:rsidR="00886C5A" w:rsidRDefault="007C56E0">
      <w:pPr>
        <w:spacing w:after="42"/>
        <w:ind w:left="715" w:right="0"/>
      </w:pPr>
      <w:r>
        <w:t xml:space="preserve">The agency provides:  </w:t>
      </w:r>
    </w:p>
    <w:p w14:paraId="06CA8FA1" w14:textId="77777777" w:rsidR="00886C5A" w:rsidRDefault="007C56E0">
      <w:pPr>
        <w:numPr>
          <w:ilvl w:val="0"/>
          <w:numId w:val="8"/>
        </w:numPr>
        <w:spacing w:after="38"/>
        <w:ind w:right="0" w:hanging="360"/>
      </w:pPr>
      <w:r>
        <w:t xml:space="preserve">The recruitment, preparation, and assessment of prospective adopters </w:t>
      </w:r>
    </w:p>
    <w:p w14:paraId="23F4B79B" w14:textId="77777777" w:rsidR="00886C5A" w:rsidRDefault="007C56E0">
      <w:pPr>
        <w:numPr>
          <w:ilvl w:val="0"/>
          <w:numId w:val="8"/>
        </w:numPr>
        <w:spacing w:after="42"/>
        <w:ind w:right="0" w:hanging="360"/>
      </w:pPr>
      <w:r>
        <w:t xml:space="preserve">Early permanence placements </w:t>
      </w:r>
    </w:p>
    <w:p w14:paraId="7E347DE9" w14:textId="77777777" w:rsidR="00886C5A" w:rsidRDefault="007C56E0">
      <w:pPr>
        <w:numPr>
          <w:ilvl w:val="0"/>
          <w:numId w:val="8"/>
        </w:numPr>
        <w:spacing w:after="42"/>
        <w:ind w:right="0" w:hanging="360"/>
      </w:pPr>
      <w:r>
        <w:t xml:space="preserve">Family finding for approved adopters </w:t>
      </w:r>
    </w:p>
    <w:p w14:paraId="3ECF5439" w14:textId="77777777" w:rsidR="00886C5A" w:rsidRDefault="007C56E0">
      <w:pPr>
        <w:numPr>
          <w:ilvl w:val="0"/>
          <w:numId w:val="8"/>
        </w:numPr>
        <w:spacing w:after="40"/>
        <w:ind w:right="0" w:hanging="360"/>
      </w:pPr>
      <w:r>
        <w:t xml:space="preserve">A range of post approval workshops and training days  </w:t>
      </w:r>
    </w:p>
    <w:p w14:paraId="32DEDCDC" w14:textId="77777777" w:rsidR="00886C5A" w:rsidRDefault="007C56E0">
      <w:pPr>
        <w:numPr>
          <w:ilvl w:val="0"/>
          <w:numId w:val="8"/>
        </w:numPr>
        <w:spacing w:after="42"/>
        <w:ind w:right="0" w:hanging="360"/>
      </w:pPr>
      <w:r>
        <w:t xml:space="preserve">Early Placement Therapy at the point of matching with a child </w:t>
      </w:r>
    </w:p>
    <w:p w14:paraId="2ACBA8B5" w14:textId="77777777" w:rsidR="00886C5A" w:rsidRDefault="007C56E0">
      <w:pPr>
        <w:numPr>
          <w:ilvl w:val="0"/>
          <w:numId w:val="8"/>
        </w:numPr>
        <w:spacing w:after="38"/>
        <w:ind w:right="0" w:hanging="360"/>
      </w:pPr>
      <w:r>
        <w:t xml:space="preserve">A high level of emotional, practical, and legal support to children and families post placement  </w:t>
      </w:r>
    </w:p>
    <w:p w14:paraId="6213F7DA" w14:textId="77777777" w:rsidR="00886C5A" w:rsidRDefault="007C56E0">
      <w:pPr>
        <w:numPr>
          <w:ilvl w:val="0"/>
          <w:numId w:val="8"/>
        </w:numPr>
        <w:spacing w:after="42"/>
        <w:ind w:right="0" w:hanging="360"/>
      </w:pPr>
      <w:r>
        <w:t xml:space="preserve">Therapeutic parenting courses for adoptive families </w:t>
      </w:r>
    </w:p>
    <w:p w14:paraId="331846B4" w14:textId="77777777" w:rsidR="00886C5A" w:rsidRDefault="007C56E0">
      <w:pPr>
        <w:numPr>
          <w:ilvl w:val="0"/>
          <w:numId w:val="8"/>
        </w:numPr>
        <w:spacing w:after="40"/>
        <w:ind w:right="0" w:hanging="360"/>
      </w:pPr>
      <w:r>
        <w:t xml:space="preserve">Out of hours telephone support and advice </w:t>
      </w:r>
    </w:p>
    <w:p w14:paraId="455D3F6E" w14:textId="77777777" w:rsidR="00886C5A" w:rsidRDefault="007C56E0">
      <w:pPr>
        <w:numPr>
          <w:ilvl w:val="0"/>
          <w:numId w:val="8"/>
        </w:numPr>
        <w:spacing w:after="42"/>
        <w:ind w:right="0" w:hanging="360"/>
      </w:pPr>
      <w:r>
        <w:t xml:space="preserve">Access to a fortnightly therapeutic drop-in clinic  </w:t>
      </w:r>
    </w:p>
    <w:p w14:paraId="25574936" w14:textId="77777777" w:rsidR="00886C5A" w:rsidRDefault="007C56E0">
      <w:pPr>
        <w:numPr>
          <w:ilvl w:val="0"/>
          <w:numId w:val="8"/>
        </w:numPr>
        <w:spacing w:after="42"/>
        <w:ind w:right="0" w:hanging="360"/>
      </w:pPr>
      <w:r>
        <w:t xml:space="preserve">Adopter support groups and regular social events </w:t>
      </w:r>
    </w:p>
    <w:p w14:paraId="20A065D3" w14:textId="77777777" w:rsidR="00886C5A" w:rsidRDefault="007C56E0">
      <w:pPr>
        <w:numPr>
          <w:ilvl w:val="0"/>
          <w:numId w:val="8"/>
        </w:numPr>
        <w:spacing w:after="36"/>
        <w:ind w:right="0" w:hanging="360"/>
      </w:pPr>
      <w:r>
        <w:t xml:space="preserve">Mentoring scheme where an experienced adopter provides support to another adopter  </w:t>
      </w:r>
    </w:p>
    <w:p w14:paraId="446F14E3" w14:textId="77777777" w:rsidR="00886C5A" w:rsidRDefault="007C56E0">
      <w:pPr>
        <w:numPr>
          <w:ilvl w:val="0"/>
          <w:numId w:val="8"/>
        </w:numPr>
        <w:spacing w:after="38"/>
        <w:ind w:right="0" w:hanging="360"/>
      </w:pPr>
      <w:r>
        <w:t xml:space="preserve">Assessment of need for post-adoption support, including supporting applications to the Adoption Support Fund  </w:t>
      </w:r>
    </w:p>
    <w:p w14:paraId="74811C02" w14:textId="77777777" w:rsidR="00886C5A" w:rsidRDefault="007C56E0">
      <w:pPr>
        <w:numPr>
          <w:ilvl w:val="0"/>
          <w:numId w:val="8"/>
        </w:numPr>
        <w:spacing w:after="35"/>
        <w:ind w:right="0" w:hanging="360"/>
      </w:pPr>
      <w:r>
        <w:t xml:space="preserve">Post adoption counselling and psychotherapy services provided by Barnardo’s LINK adoption support  </w:t>
      </w:r>
    </w:p>
    <w:p w14:paraId="181C66E0" w14:textId="77777777" w:rsidR="00886C5A" w:rsidRDefault="007C56E0">
      <w:pPr>
        <w:numPr>
          <w:ilvl w:val="0"/>
          <w:numId w:val="8"/>
        </w:numPr>
        <w:spacing w:after="42"/>
        <w:ind w:right="0" w:hanging="360"/>
      </w:pPr>
      <w:r>
        <w:t xml:space="preserve">Play therapy </w:t>
      </w:r>
    </w:p>
    <w:p w14:paraId="14A35374" w14:textId="77777777" w:rsidR="00886C5A" w:rsidRDefault="007C56E0">
      <w:pPr>
        <w:numPr>
          <w:ilvl w:val="0"/>
          <w:numId w:val="8"/>
        </w:numPr>
        <w:spacing w:after="42"/>
        <w:ind w:right="0" w:hanging="360"/>
      </w:pPr>
      <w:r>
        <w:t xml:space="preserve">Dyadic developmental therapy </w:t>
      </w:r>
    </w:p>
    <w:p w14:paraId="58C545D5" w14:textId="77777777" w:rsidR="00886C5A" w:rsidRDefault="007C56E0">
      <w:pPr>
        <w:numPr>
          <w:ilvl w:val="0"/>
          <w:numId w:val="8"/>
        </w:numPr>
        <w:ind w:right="0" w:hanging="360"/>
      </w:pPr>
      <w:r>
        <w:t>Support and counselling to adults who have an adoption connection and an intermediary service to adults for whom Barnardo’s is the relevant adoption agency.</w:t>
      </w:r>
      <w:r>
        <w:rPr>
          <w:rFonts w:ascii="Arial" w:eastAsia="Arial" w:hAnsi="Arial" w:cs="Arial"/>
          <w:b/>
        </w:rPr>
        <w:t xml:space="preserve"> </w:t>
      </w:r>
    </w:p>
    <w:p w14:paraId="2314DB2A" w14:textId="77777777" w:rsidR="00886C5A" w:rsidRDefault="007C56E0">
      <w:pPr>
        <w:spacing w:after="220" w:line="259" w:lineRule="auto"/>
        <w:ind w:left="720" w:right="0" w:firstLine="0"/>
        <w:jc w:val="left"/>
      </w:pPr>
      <w:r>
        <w:rPr>
          <w:b/>
        </w:rPr>
        <w:t xml:space="preserve"> </w:t>
      </w:r>
    </w:p>
    <w:p w14:paraId="7228AB7A" w14:textId="77777777" w:rsidR="00886C5A" w:rsidRDefault="007C56E0">
      <w:pPr>
        <w:pStyle w:val="Heading2"/>
        <w:spacing w:after="211" w:line="268" w:lineRule="auto"/>
        <w:ind w:left="715"/>
      </w:pPr>
      <w:r>
        <w:rPr>
          <w:sz w:val="24"/>
          <w:u w:val="none"/>
        </w:rPr>
        <w:t xml:space="preserve">LINK Adoption and Family Support Service </w:t>
      </w:r>
    </w:p>
    <w:p w14:paraId="1D4763A1" w14:textId="77777777" w:rsidR="00886C5A" w:rsidRDefault="007C56E0">
      <w:pPr>
        <w:spacing w:after="204"/>
        <w:ind w:left="715" w:right="0"/>
      </w:pPr>
      <w:r>
        <w:t xml:space="preserve">For more than twenty years Barnardo’s LINK has been providing therapeutic services to anyone affected by adoption. </w:t>
      </w:r>
    </w:p>
    <w:p w14:paraId="56C5D826" w14:textId="77777777" w:rsidR="00886C5A" w:rsidRDefault="007C56E0">
      <w:pPr>
        <w:spacing w:after="205"/>
        <w:ind w:left="715" w:right="0"/>
      </w:pPr>
      <w:r>
        <w:lastRenderedPageBreak/>
        <w:t xml:space="preserve">This includes therapeutic services for prospective adopters, adoptive families, adopted children and young people, adopted adults, birth family members and, in recent years, families where children are placed under a Special Guardianship Order (SGO). </w:t>
      </w:r>
    </w:p>
    <w:p w14:paraId="7F0220A3" w14:textId="77777777" w:rsidR="00886C5A" w:rsidRDefault="007C56E0">
      <w:pPr>
        <w:spacing w:after="202"/>
        <w:ind w:left="715" w:right="0"/>
      </w:pPr>
      <w:r>
        <w:t xml:space="preserve">We have accredited independent therapists based across London, East Anglia, </w:t>
      </w:r>
      <w:proofErr w:type="gramStart"/>
      <w:r>
        <w:t>South East</w:t>
      </w:r>
      <w:proofErr w:type="gramEnd"/>
      <w:r>
        <w:t xml:space="preserve"> and South West England, who can meet with adoptive families face-to-face in their own homes to work together on the principles and practice of therapeutic parenting. </w:t>
      </w:r>
    </w:p>
    <w:p w14:paraId="0FAB1091" w14:textId="77777777" w:rsidR="00886C5A" w:rsidRDefault="007C56E0">
      <w:pPr>
        <w:spacing w:after="204"/>
        <w:ind w:left="715" w:right="0"/>
      </w:pPr>
      <w:r>
        <w:t xml:space="preserve">Our Attachment Focused Therapy (AFT) service is designed to encourage the attachment or bonding between the adoptive parent/s and their child/ren </w:t>
      </w:r>
      <w:proofErr w:type="gramStart"/>
      <w:r>
        <w:t>in order to</w:t>
      </w:r>
      <w:proofErr w:type="gramEnd"/>
      <w:r>
        <w:t xml:space="preserve"> build the beginnings of a trusting relationship, one which gives mutual attachment, predictability, esteem, and pleasure. </w:t>
      </w:r>
    </w:p>
    <w:p w14:paraId="30A74E30" w14:textId="77777777" w:rsidR="00886C5A" w:rsidRDefault="007C56E0">
      <w:pPr>
        <w:spacing w:after="204"/>
        <w:ind w:left="715" w:right="0"/>
      </w:pPr>
      <w:r>
        <w:t xml:space="preserve">This therapeutic parenting model is underpinned by Dyadic Developmental Psychotherapy, promoting the principles of PACE (Playfulness, Acceptance, Curiosity, Empathy), as developed by Dan Hughes. </w:t>
      </w:r>
    </w:p>
    <w:p w14:paraId="1D6F542B" w14:textId="77777777" w:rsidR="00886C5A" w:rsidRDefault="007C56E0">
      <w:pPr>
        <w:spacing w:after="204"/>
        <w:ind w:left="715" w:right="0"/>
      </w:pPr>
      <w:r>
        <w:t xml:space="preserve">Funding for these services is available through the Adoption Support Fund [ASF], up to £5,000 per child per year. You can either ask your Social Worker about how to apply to the ASF, or else we can give you more information. </w:t>
      </w:r>
    </w:p>
    <w:p w14:paraId="52FCA919" w14:textId="77777777" w:rsidR="00886C5A" w:rsidRDefault="007C56E0">
      <w:pPr>
        <w:spacing w:after="204"/>
        <w:ind w:left="715" w:right="0"/>
      </w:pPr>
      <w:r>
        <w:t xml:space="preserve">The LINK team comprises: an </w:t>
      </w:r>
      <w:proofErr w:type="gramStart"/>
      <w:r>
        <w:t>Operations</w:t>
      </w:r>
      <w:proofErr w:type="gramEnd"/>
      <w:r>
        <w:t xml:space="preserve"> Manager, three Practice Managers, five Therapy Coordinators, a Social Worker, a Project Worker, a Service Administrator, and a team of four business support staff. </w:t>
      </w:r>
    </w:p>
    <w:p w14:paraId="41EFF5C1" w14:textId="77777777" w:rsidR="00886C5A" w:rsidRDefault="007C56E0">
      <w:pPr>
        <w:spacing w:after="220" w:line="259" w:lineRule="auto"/>
        <w:ind w:left="720" w:right="0" w:firstLine="0"/>
        <w:jc w:val="left"/>
      </w:pPr>
      <w:r>
        <w:rPr>
          <w:b/>
        </w:rPr>
        <w:t xml:space="preserve"> </w:t>
      </w:r>
    </w:p>
    <w:p w14:paraId="2DB3C681" w14:textId="77777777" w:rsidR="00886C5A" w:rsidRDefault="007C56E0">
      <w:pPr>
        <w:pStyle w:val="Heading2"/>
        <w:spacing w:after="211" w:line="268" w:lineRule="auto"/>
        <w:ind w:left="715"/>
      </w:pPr>
      <w:r>
        <w:rPr>
          <w:sz w:val="24"/>
          <w:u w:val="none"/>
        </w:rPr>
        <w:t xml:space="preserve">CAFIS </w:t>
      </w:r>
    </w:p>
    <w:p w14:paraId="64D31116" w14:textId="064D9B81" w:rsidR="00886C5A" w:rsidRDefault="007C56E0">
      <w:pPr>
        <w:spacing w:after="204"/>
        <w:ind w:left="715" w:right="0"/>
      </w:pPr>
      <w:r>
        <w:t>CAFIS Kent is a commissioned service for Kent, Medway and Bexley County Councils and provides post-adoption support to adopted adults; i</w:t>
      </w:r>
      <w:r w:rsidRPr="008D5418">
        <w:rPr>
          <w:highlight w:val="yellow"/>
        </w:rPr>
        <w:t xml:space="preserve">ndependent birth parent support; and birth family support groups. CAFIS also manages </w:t>
      </w:r>
      <w:r w:rsidR="008D5418" w:rsidRPr="008D5418">
        <w:rPr>
          <w:highlight w:val="yellow"/>
        </w:rPr>
        <w:t xml:space="preserve">over </w:t>
      </w:r>
      <w:r w:rsidRPr="008D5418">
        <w:rPr>
          <w:highlight w:val="yellow"/>
        </w:rPr>
        <w:t>1</w:t>
      </w:r>
      <w:r w:rsidR="008D5418" w:rsidRPr="008D5418">
        <w:rPr>
          <w:highlight w:val="yellow"/>
        </w:rPr>
        <w:t>60</w:t>
      </w:r>
      <w:r w:rsidRPr="008D5418">
        <w:rPr>
          <w:highlight w:val="yellow"/>
        </w:rPr>
        <w:t xml:space="preserve">0 </w:t>
      </w:r>
      <w:r w:rsidR="008D5418" w:rsidRPr="008D5418">
        <w:rPr>
          <w:highlight w:val="yellow"/>
        </w:rPr>
        <w:t>staying in touch (</w:t>
      </w:r>
      <w:r w:rsidRPr="008D5418">
        <w:rPr>
          <w:highlight w:val="yellow"/>
        </w:rPr>
        <w:t>contact</w:t>
      </w:r>
      <w:r w:rsidR="008D5418" w:rsidRPr="008D5418">
        <w:rPr>
          <w:highlight w:val="yellow"/>
        </w:rPr>
        <w:t>)</w:t>
      </w:r>
      <w:r w:rsidRPr="008D5418">
        <w:rPr>
          <w:highlight w:val="yellow"/>
        </w:rPr>
        <w:t xml:space="preserve"> cases for children who are adopted or under a Special Guardianship Order.</w:t>
      </w:r>
      <w:r>
        <w:t xml:space="preserve">  </w:t>
      </w:r>
    </w:p>
    <w:p w14:paraId="10436B1C" w14:textId="16BA1E04" w:rsidR="00886C5A" w:rsidRDefault="007C56E0">
      <w:pPr>
        <w:spacing w:after="205"/>
        <w:ind w:left="715" w:right="0"/>
      </w:pPr>
      <w:r>
        <w:t xml:space="preserve">The CAFIS adoption support team consists of </w:t>
      </w:r>
      <w:r w:rsidR="008D5418">
        <w:t>three</w:t>
      </w:r>
      <w:r>
        <w:t xml:space="preserve"> qualified social workers, all Social Work England registered.  The team also has </w:t>
      </w:r>
      <w:r w:rsidR="008D5418">
        <w:t xml:space="preserve">four </w:t>
      </w:r>
      <w:r>
        <w:lastRenderedPageBreak/>
        <w:t>project workers who assist with managing the large 1</w:t>
      </w:r>
      <w:r w:rsidR="008D5418">
        <w:t>6</w:t>
      </w:r>
      <w:r>
        <w:t xml:space="preserve">00 </w:t>
      </w:r>
      <w:r w:rsidR="008D5418">
        <w:t xml:space="preserve">plus staying in touch cases </w:t>
      </w:r>
      <w:r>
        <w:t xml:space="preserve">and is supported by three Administrators.  The project also has </w:t>
      </w:r>
      <w:proofErr w:type="gramStart"/>
      <w:r>
        <w:t>a number of</w:t>
      </w:r>
      <w:proofErr w:type="gramEnd"/>
      <w:r>
        <w:t xml:space="preserve"> birth parents who volunteer for the service to support those affected by adoption.  </w:t>
      </w:r>
    </w:p>
    <w:p w14:paraId="0570DD27" w14:textId="2487424A" w:rsidR="00886C5A" w:rsidRDefault="007C56E0">
      <w:pPr>
        <w:spacing w:after="205"/>
        <w:ind w:left="715" w:right="0"/>
      </w:pPr>
      <w:r>
        <w:t xml:space="preserve">This unique project also runs birth family support groups: supporting birth relatives who have lost a child to adoption; supporting children and their adoptive parents maintain important birth family links through </w:t>
      </w:r>
      <w:r w:rsidR="008D5418">
        <w:t>the staying in touch service</w:t>
      </w:r>
      <w:r>
        <w:t xml:space="preserve">; as well as supporting adopted adults and birth relatives to access information and re-connect with birth relatives.  In addition, the service supports good practice through learning and development workshops for </w:t>
      </w:r>
      <w:r w:rsidR="008D5418">
        <w:t>the RAA’s</w:t>
      </w:r>
      <w:r>
        <w:t xml:space="preserve"> Social Workers and nationally through the Council for Voluntary Adoption Agencies</w:t>
      </w:r>
      <w:r w:rsidR="008D5418">
        <w:t xml:space="preserve"> (CVAA)</w:t>
      </w:r>
      <w:r>
        <w:t xml:space="preserve">. </w:t>
      </w:r>
    </w:p>
    <w:p w14:paraId="55E0DBB0" w14:textId="77777777" w:rsidR="00886C5A" w:rsidRDefault="007C56E0">
      <w:pPr>
        <w:spacing w:after="569"/>
        <w:ind w:left="715" w:right="0"/>
      </w:pPr>
      <w:r>
        <w:t xml:space="preserve">During the Covid-19 pandemic, services have provided support and assistance through a combination of face to face and virtual engagement.  Barnardo’s have adhered to government guidance and instigated full health and safety and risk assessment processes to ensure ongoing delivery of services during the pandemic. </w:t>
      </w:r>
    </w:p>
    <w:p w14:paraId="2E58C375" w14:textId="77777777" w:rsidR="00886C5A" w:rsidRDefault="007C56E0">
      <w:pPr>
        <w:spacing w:after="0" w:line="259" w:lineRule="auto"/>
        <w:ind w:left="720" w:right="0" w:firstLine="0"/>
        <w:jc w:val="left"/>
      </w:pPr>
      <w:r>
        <w:rPr>
          <w:rFonts w:ascii="Arial" w:eastAsia="Arial" w:hAnsi="Arial" w:cs="Arial"/>
          <w:b/>
          <w:color w:val="A7D040"/>
          <w:sz w:val="56"/>
        </w:rPr>
        <w:t xml:space="preserve"> </w:t>
      </w:r>
      <w:r>
        <w:rPr>
          <w:rFonts w:ascii="Arial" w:eastAsia="Arial" w:hAnsi="Arial" w:cs="Arial"/>
          <w:b/>
          <w:color w:val="A7D040"/>
          <w:sz w:val="56"/>
        </w:rPr>
        <w:tab/>
      </w:r>
      <w:r>
        <w:rPr>
          <w:b/>
          <w:color w:val="A7D040"/>
          <w:sz w:val="56"/>
        </w:rPr>
        <w:t xml:space="preserve"> </w:t>
      </w:r>
      <w:r>
        <w:br w:type="page"/>
      </w:r>
    </w:p>
    <w:p w14:paraId="1E4F3526" w14:textId="77777777" w:rsidR="00886C5A" w:rsidRDefault="007C56E0">
      <w:pPr>
        <w:pStyle w:val="Heading1"/>
        <w:numPr>
          <w:ilvl w:val="0"/>
          <w:numId w:val="0"/>
        </w:numPr>
        <w:ind w:left="715"/>
      </w:pPr>
      <w:r>
        <w:lastRenderedPageBreak/>
        <w:t xml:space="preserve">Recruitment, approval, review, and support for adoptive parents </w:t>
      </w:r>
    </w:p>
    <w:p w14:paraId="5FB6BDE2" w14:textId="77777777" w:rsidR="00886C5A" w:rsidRDefault="007C56E0">
      <w:pPr>
        <w:spacing w:after="21" w:line="259" w:lineRule="auto"/>
        <w:ind w:left="720" w:right="0" w:firstLine="0"/>
        <w:jc w:val="left"/>
      </w:pPr>
      <w:r>
        <w:rPr>
          <w:b/>
          <w:i/>
        </w:rPr>
        <w:t xml:space="preserve"> </w:t>
      </w:r>
    </w:p>
    <w:p w14:paraId="009F6118" w14:textId="77777777" w:rsidR="00886C5A" w:rsidRDefault="007C56E0">
      <w:pPr>
        <w:spacing w:after="246" w:line="268" w:lineRule="auto"/>
        <w:ind w:left="715" w:right="0"/>
      </w:pPr>
      <w:r>
        <w:rPr>
          <w:i/>
        </w:rPr>
        <w:t xml:space="preserve">This section provides information on the procedures for recruiting, preparing, assessing, approving, and supporting prospective adoptive parents. </w:t>
      </w:r>
    </w:p>
    <w:p w14:paraId="7D5C8EF6" w14:textId="77777777" w:rsidR="00886C5A" w:rsidRDefault="007C56E0">
      <w:pPr>
        <w:pStyle w:val="Heading2"/>
        <w:ind w:left="715"/>
      </w:pPr>
      <w:r>
        <w:t>Initial enquiry</w:t>
      </w:r>
      <w:r>
        <w:rPr>
          <w:i/>
          <w:u w:val="none"/>
        </w:rPr>
        <w:t xml:space="preserve">   </w:t>
      </w:r>
    </w:p>
    <w:p w14:paraId="62E56AE1" w14:textId="77777777" w:rsidR="00886C5A" w:rsidRDefault="007C56E0">
      <w:pPr>
        <w:spacing w:after="21" w:line="259" w:lineRule="auto"/>
        <w:ind w:left="720" w:right="0" w:firstLine="0"/>
        <w:jc w:val="left"/>
      </w:pPr>
      <w:r>
        <w:t xml:space="preserve"> </w:t>
      </w:r>
    </w:p>
    <w:p w14:paraId="16421454" w14:textId="77777777" w:rsidR="00886C5A" w:rsidRDefault="007C56E0">
      <w:pPr>
        <w:spacing w:after="243"/>
        <w:ind w:left="715" w:right="0"/>
      </w:pPr>
      <w:r>
        <w:t xml:space="preserve">On receiving an adoption enquiry, we will respond and take enquirers initial details to ensure that they live within our geographical recruitment area. We will answer questions enquirers have about the adoption process and send them an information pack which will include further details about adoption and the processes. </w:t>
      </w:r>
    </w:p>
    <w:p w14:paraId="0012A526" w14:textId="77777777" w:rsidR="00886C5A" w:rsidRDefault="007C56E0">
      <w:pPr>
        <w:pStyle w:val="Heading2"/>
        <w:ind w:left="715"/>
      </w:pPr>
      <w:r>
        <w:t>Information meeting</w:t>
      </w:r>
      <w:r>
        <w:rPr>
          <w:u w:val="none"/>
        </w:rPr>
        <w:t xml:space="preserve">  </w:t>
      </w:r>
    </w:p>
    <w:p w14:paraId="665652FB" w14:textId="77777777" w:rsidR="00886C5A" w:rsidRDefault="007C56E0">
      <w:pPr>
        <w:spacing w:after="21" w:line="259" w:lineRule="auto"/>
        <w:ind w:left="720" w:right="0" w:firstLine="0"/>
        <w:jc w:val="left"/>
      </w:pPr>
      <w:r>
        <w:t xml:space="preserve"> </w:t>
      </w:r>
    </w:p>
    <w:p w14:paraId="18BA5F86" w14:textId="77777777" w:rsidR="00886C5A" w:rsidRDefault="007C56E0">
      <w:pPr>
        <w:ind w:left="715" w:right="0"/>
      </w:pPr>
      <w:r>
        <w:t xml:space="preserve">If an enquirer wishes to proceed, they will be invited to an information evening. This maybe an online or face to face event. They are usually held monthly, and the dates will be available to view on our website.  Here enquirers will be given more information about adoption and particularly the adoption process, the children who need adoption and how we can support them. </w:t>
      </w:r>
    </w:p>
    <w:p w14:paraId="40EF4DDA" w14:textId="77777777" w:rsidR="00886C5A" w:rsidRDefault="007C56E0">
      <w:pPr>
        <w:spacing w:after="61" w:line="259" w:lineRule="auto"/>
        <w:ind w:left="720" w:right="0" w:firstLine="0"/>
        <w:jc w:val="left"/>
      </w:pPr>
      <w:r>
        <w:t xml:space="preserve"> </w:t>
      </w:r>
    </w:p>
    <w:p w14:paraId="378A8A8C" w14:textId="77777777" w:rsidR="00886C5A" w:rsidRDefault="007C56E0">
      <w:pPr>
        <w:pStyle w:val="Heading2"/>
        <w:ind w:left="715"/>
      </w:pPr>
      <w:r>
        <w:t>Initial visits</w:t>
      </w:r>
      <w:r>
        <w:rPr>
          <w:u w:val="none"/>
        </w:rPr>
        <w:t xml:space="preserve"> </w:t>
      </w:r>
    </w:p>
    <w:p w14:paraId="58F1FB58" w14:textId="77777777" w:rsidR="00886C5A" w:rsidRDefault="007C56E0">
      <w:pPr>
        <w:spacing w:after="21" w:line="259" w:lineRule="auto"/>
        <w:ind w:left="720" w:right="0" w:firstLine="0"/>
        <w:jc w:val="left"/>
      </w:pPr>
      <w:r>
        <w:rPr>
          <w:b/>
        </w:rPr>
        <w:t xml:space="preserve"> </w:t>
      </w:r>
    </w:p>
    <w:p w14:paraId="56443AAE" w14:textId="77777777" w:rsidR="00886C5A" w:rsidRDefault="007C56E0">
      <w:pPr>
        <w:ind w:left="715" w:right="0"/>
      </w:pPr>
      <w:r>
        <w:t xml:space="preserve">We can also offer initial visits, these can be </w:t>
      </w:r>
      <w:proofErr w:type="gramStart"/>
      <w:r>
        <w:t>face</w:t>
      </w:r>
      <w:proofErr w:type="gramEnd"/>
      <w:r>
        <w:t xml:space="preserve"> to face at your home or virtual usually using video technology. These visits provide more information and help enquirers decide if they feel adoption is for them. This is an opportunity for enquirers to find out more about the adoption process and allows us to find out more about enquirers. After this, the enquirer will have time to consider whether adoption is right for them at this time.  </w:t>
      </w:r>
    </w:p>
    <w:p w14:paraId="128C0BA4" w14:textId="77777777" w:rsidR="00886C5A" w:rsidRDefault="007C56E0">
      <w:pPr>
        <w:spacing w:after="21" w:line="259" w:lineRule="auto"/>
        <w:ind w:left="720" w:right="0" w:firstLine="0"/>
        <w:jc w:val="left"/>
      </w:pPr>
      <w:r>
        <w:t xml:space="preserve"> </w:t>
      </w:r>
    </w:p>
    <w:p w14:paraId="21A751AC" w14:textId="77777777" w:rsidR="00886C5A" w:rsidRDefault="007C56E0">
      <w:pPr>
        <w:ind w:left="715" w:right="0"/>
      </w:pPr>
      <w:r>
        <w:t>If the enquirer wishes to move to the next stage, they will be required to formally complete the Registration of Interest</w:t>
      </w:r>
      <w:r>
        <w:rPr>
          <w:b/>
        </w:rPr>
        <w:t xml:space="preserve"> </w:t>
      </w:r>
      <w:r>
        <w:t xml:space="preserve">form. </w:t>
      </w:r>
    </w:p>
    <w:p w14:paraId="2AF4E4B7" w14:textId="77777777" w:rsidR="00886C5A" w:rsidRDefault="007C56E0">
      <w:pPr>
        <w:pStyle w:val="Heading2"/>
        <w:spacing w:after="262"/>
        <w:ind w:left="715"/>
      </w:pPr>
      <w:r>
        <w:lastRenderedPageBreak/>
        <w:t>Registration of Interest form and checks</w:t>
      </w:r>
      <w:r>
        <w:rPr>
          <w:u w:val="none"/>
        </w:rPr>
        <w:t xml:space="preserve">  </w:t>
      </w:r>
    </w:p>
    <w:p w14:paraId="0FF700EC" w14:textId="77777777" w:rsidR="00886C5A" w:rsidRDefault="007C56E0">
      <w:pPr>
        <w:spacing w:after="320"/>
        <w:ind w:left="715" w:right="0"/>
      </w:pPr>
      <w:r>
        <w:t xml:space="preserve">The Registration of Interest form will request consent from an enquirer for us to make the following checks: </w:t>
      </w:r>
    </w:p>
    <w:p w14:paraId="11EB194E" w14:textId="77777777" w:rsidR="00886C5A" w:rsidRDefault="007C56E0">
      <w:pPr>
        <w:numPr>
          <w:ilvl w:val="0"/>
          <w:numId w:val="9"/>
        </w:numPr>
        <w:spacing w:after="39"/>
        <w:ind w:right="0" w:hanging="360"/>
      </w:pPr>
      <w:r>
        <w:t xml:space="preserve">DBS checks to obtain information about criminal behaviour and convictions. Not all offences will create difficulties regarding an application, but it is essential that any concerns are discussed when we take up the Registration of Interest. </w:t>
      </w:r>
    </w:p>
    <w:p w14:paraId="03368853" w14:textId="77777777" w:rsidR="00886C5A" w:rsidRDefault="007C56E0">
      <w:pPr>
        <w:numPr>
          <w:ilvl w:val="0"/>
          <w:numId w:val="9"/>
        </w:numPr>
        <w:spacing w:after="39"/>
        <w:ind w:right="0" w:hanging="360"/>
      </w:pPr>
      <w:r>
        <w:t xml:space="preserve">References from other agencies such as Local Authority (LA) Children Services, mortgage providers or landlords and employers.  </w:t>
      </w:r>
    </w:p>
    <w:p w14:paraId="5E189A76" w14:textId="77777777" w:rsidR="00886C5A" w:rsidRDefault="007C56E0">
      <w:pPr>
        <w:numPr>
          <w:ilvl w:val="0"/>
          <w:numId w:val="9"/>
        </w:numPr>
        <w:ind w:right="0" w:hanging="360"/>
      </w:pPr>
      <w:r>
        <w:t xml:space="preserve">We will request details of personal references, and these will normally include both family and friends who know you well. </w:t>
      </w:r>
    </w:p>
    <w:p w14:paraId="70EA978E" w14:textId="77777777" w:rsidR="00886C5A" w:rsidRDefault="007C56E0">
      <w:pPr>
        <w:spacing w:after="42"/>
        <w:ind w:left="1450" w:right="0"/>
      </w:pPr>
      <w:r>
        <w:t xml:space="preserve">This will be discussed further with you.  </w:t>
      </w:r>
    </w:p>
    <w:p w14:paraId="72C508A3" w14:textId="77777777" w:rsidR="00886C5A" w:rsidRDefault="007C56E0">
      <w:pPr>
        <w:numPr>
          <w:ilvl w:val="0"/>
          <w:numId w:val="9"/>
        </w:numPr>
        <w:spacing w:after="287"/>
        <w:ind w:right="0" w:hanging="360"/>
      </w:pPr>
      <w:r>
        <w:t xml:space="preserve">We will also request consent for a full medical check.  </w:t>
      </w:r>
    </w:p>
    <w:p w14:paraId="0BE93E58" w14:textId="77777777" w:rsidR="00886C5A" w:rsidRDefault="007C56E0">
      <w:pPr>
        <w:spacing w:after="327"/>
        <w:ind w:left="715" w:right="0"/>
      </w:pPr>
      <w:r>
        <w:t xml:space="preserve">When a Registration of Interest has been submitted to the agency, we will let you know within five working days our decision and, if accepted, we will request that the enquirer be able to commence the Stage One process.  </w:t>
      </w:r>
    </w:p>
    <w:p w14:paraId="0E096374" w14:textId="77777777" w:rsidR="00886C5A" w:rsidRDefault="007C56E0">
      <w:pPr>
        <w:pStyle w:val="Heading2"/>
        <w:ind w:left="715"/>
      </w:pPr>
      <w:r>
        <w:t>Stage One – The Pre-Assessment process</w:t>
      </w:r>
      <w:r>
        <w:rPr>
          <w:u w:val="none"/>
        </w:rPr>
        <w:t xml:space="preserve"> </w:t>
      </w:r>
    </w:p>
    <w:p w14:paraId="1939166F" w14:textId="77777777" w:rsidR="00886C5A" w:rsidRDefault="007C56E0">
      <w:pPr>
        <w:spacing w:after="21" w:line="259" w:lineRule="auto"/>
        <w:ind w:left="720" w:right="0" w:firstLine="0"/>
        <w:jc w:val="left"/>
      </w:pPr>
      <w:r>
        <w:rPr>
          <w:b/>
          <w:i/>
        </w:rPr>
        <w:t xml:space="preserve">  </w:t>
      </w:r>
      <w:r>
        <w:rPr>
          <w:i/>
        </w:rPr>
        <w:t xml:space="preserve"> </w:t>
      </w:r>
    </w:p>
    <w:p w14:paraId="3E1E6A21" w14:textId="77777777" w:rsidR="00886C5A" w:rsidRDefault="007C56E0">
      <w:pPr>
        <w:spacing w:after="286"/>
        <w:ind w:left="715" w:right="0"/>
      </w:pPr>
      <w:r>
        <w:t xml:space="preserve">It is expected that Stage One will normally be completed in two months. During this stage, the prospective adopter will be exploring the extent of their interest in and capacity for adoption, prior to the agency making the decision on whether to proceed to Stage Two assessment. For this reason, Stage One will focus on initial training and preparation, and on ascertaining, through prescribed checks and references, whether there is any absolute reason why the enquirer should not proceed further.  </w:t>
      </w:r>
    </w:p>
    <w:p w14:paraId="2FDA4A9B" w14:textId="77777777" w:rsidR="00886C5A" w:rsidRDefault="007C56E0">
      <w:pPr>
        <w:spacing w:after="284"/>
        <w:ind w:left="715" w:right="0"/>
      </w:pPr>
      <w:r>
        <w:t xml:space="preserve">Part of this stage will involve the enquirer to complete tasks in their workbook such as describing their family, learning about children who may be adopted, sharing their experience with children etc.  </w:t>
      </w:r>
    </w:p>
    <w:p w14:paraId="646CF53F" w14:textId="77777777" w:rsidR="00886C5A" w:rsidRDefault="007C56E0">
      <w:pPr>
        <w:spacing w:after="324"/>
        <w:ind w:left="715" w:right="0"/>
      </w:pPr>
      <w:r>
        <w:t xml:space="preserve">We recognise that people come to adoption from many different circumstances and life experiences. We will fully guide an enquirer so that they can discover the strengths and vulnerabilities they may bring to the task of adoptive parenting. We will together draw up a       </w:t>
      </w:r>
      <w:r>
        <w:lastRenderedPageBreak/>
        <w:t xml:space="preserve">Stage One agreement which will clearly set out what needs to be done in a way that feels right for the enquirer.    </w:t>
      </w:r>
    </w:p>
    <w:p w14:paraId="43096307" w14:textId="77777777" w:rsidR="00886C5A" w:rsidRDefault="007C56E0">
      <w:pPr>
        <w:pStyle w:val="Heading2"/>
        <w:spacing w:after="262"/>
        <w:ind w:left="715"/>
      </w:pPr>
      <w:r>
        <w:t>Preparation training</w:t>
      </w:r>
      <w:r>
        <w:rPr>
          <w:i/>
          <w:u w:val="none"/>
        </w:rPr>
        <w:t xml:space="preserve"> </w:t>
      </w:r>
    </w:p>
    <w:p w14:paraId="5A28E805" w14:textId="77777777" w:rsidR="00886C5A" w:rsidRDefault="007C56E0">
      <w:pPr>
        <w:spacing w:after="283"/>
        <w:ind w:left="715" w:right="0"/>
      </w:pPr>
      <w:r>
        <w:t>During this stage we will invite the enquirer to start a preparation course. This involves a series of sessions with other people who are also in stage 1 and specialist staff. This will give the enquirer information and opportunities to thoroughly explore their expectations of adopting.</w:t>
      </w:r>
      <w:r>
        <w:rPr>
          <w:b/>
        </w:rPr>
        <w:t xml:space="preserve"> </w:t>
      </w:r>
    </w:p>
    <w:p w14:paraId="6E59F7E8" w14:textId="77777777" w:rsidR="00886C5A" w:rsidRDefault="007C56E0">
      <w:pPr>
        <w:spacing w:after="283"/>
        <w:ind w:left="715" w:right="0"/>
      </w:pPr>
      <w:r>
        <w:t xml:space="preserve">They will meet other people at the same stage of the process, as well as people who have already adopted and will be given the chance to think more about the children in need of adoption. This is a compulsory part of the adoption process. </w:t>
      </w:r>
    </w:p>
    <w:p w14:paraId="0C88754C" w14:textId="77777777" w:rsidR="00886C5A" w:rsidRDefault="007C56E0">
      <w:pPr>
        <w:spacing w:after="286"/>
        <w:ind w:left="715" w:right="0"/>
      </w:pPr>
      <w:r>
        <w:t xml:space="preserve">During Stage One, we will complete the formal checks and ask the enquirer to visit their GP for a medical check. We will keep in touch with the enquirer throughout Stage One and prior to completion will review progress with them and highlight any concerns or need for further enquiries. </w:t>
      </w:r>
    </w:p>
    <w:p w14:paraId="6A089B61" w14:textId="77777777" w:rsidR="00886C5A" w:rsidRDefault="007C56E0">
      <w:pPr>
        <w:spacing w:after="324"/>
        <w:ind w:left="715" w:right="0"/>
      </w:pPr>
      <w:r>
        <w:t xml:space="preserve">Stage One ends with the decision as to whether the prospective adopter is suitable to proceed to Stage Two assessment. If so, and they also wish to continue, the enquirer will be asked to confirm their acceptance within six months and will need to be fully available to engage in Stage Two at that point.  </w:t>
      </w:r>
    </w:p>
    <w:p w14:paraId="673DCFF9" w14:textId="77777777" w:rsidR="00886C5A" w:rsidRDefault="007C56E0">
      <w:pPr>
        <w:pStyle w:val="Heading2"/>
        <w:spacing w:after="263"/>
        <w:ind w:left="715"/>
      </w:pPr>
      <w:r>
        <w:t>Application to Stage Two</w:t>
      </w:r>
      <w:r>
        <w:rPr>
          <w:u w:val="none"/>
        </w:rPr>
        <w:t xml:space="preserve"> </w:t>
      </w:r>
    </w:p>
    <w:p w14:paraId="49606756" w14:textId="77777777" w:rsidR="00886C5A" w:rsidRDefault="007C56E0">
      <w:pPr>
        <w:spacing w:after="324"/>
        <w:ind w:left="715" w:right="0"/>
      </w:pPr>
      <w:r>
        <w:t xml:space="preserve">When we receive a prospective adopter’s acceptance of the invitation to Stage Two, a social worker will meet them and together they will complete a Stage Two plan (Agreement). This will indicate a timeline for undertaking the prospective adopter’s individual assessment and this stage would normally be completed within four months.    </w:t>
      </w:r>
    </w:p>
    <w:p w14:paraId="12692CF4" w14:textId="77777777" w:rsidR="00886C5A" w:rsidRDefault="007C56E0">
      <w:pPr>
        <w:pStyle w:val="Heading2"/>
        <w:spacing w:after="263"/>
        <w:ind w:left="715"/>
      </w:pPr>
      <w:r>
        <w:t>Adoption assessment process</w:t>
      </w:r>
      <w:r>
        <w:rPr>
          <w:u w:val="none"/>
        </w:rPr>
        <w:t xml:space="preserve"> </w:t>
      </w:r>
    </w:p>
    <w:p w14:paraId="67EE56E4" w14:textId="77777777" w:rsidR="00886C5A" w:rsidRDefault="007C56E0">
      <w:pPr>
        <w:spacing w:after="283"/>
        <w:ind w:left="715" w:right="0"/>
      </w:pPr>
      <w:r>
        <w:t xml:space="preserve">During the assessment process the prospective adopter’s worker will spend more time with them, getting to know them better and exploring their life story and family history. If the enquirer has </w:t>
      </w:r>
      <w:r>
        <w:lastRenderedPageBreak/>
        <w:t xml:space="preserve">children at home, their social worker will also need to get to know them as part of the family unit.  </w:t>
      </w:r>
    </w:p>
    <w:p w14:paraId="3D886941" w14:textId="77777777" w:rsidR="00886C5A" w:rsidRDefault="007C56E0">
      <w:pPr>
        <w:spacing w:after="283"/>
        <w:ind w:left="715" w:right="0"/>
      </w:pPr>
      <w:r>
        <w:t xml:space="preserve">Towards the end of this stage the worker will complete a Prospective Adopter’s Report (PAR) or an Adoption Assessment Report (AAR) to be presented to the Adoption Panel.  </w:t>
      </w:r>
    </w:p>
    <w:p w14:paraId="353AC931" w14:textId="77777777" w:rsidR="00886C5A" w:rsidRDefault="007C56E0">
      <w:pPr>
        <w:spacing w:after="324"/>
        <w:ind w:left="715" w:right="0"/>
      </w:pPr>
      <w:r>
        <w:t xml:space="preserve">The prospective adopter will have an opportunity to see and comment on this report before it is presented to the panel. The Adoption Panel is made up of experienced individuals from a range of professions working with children and may also include someone who has previously adopted and someone who has been adopted. The panel will consider the information provided and the prospective adopter will be invited to meet them in person after which the panel will make a recommendation as to whether the prospective adopter is suitable to adopt. The final decision is then made by the Barnardo’s Adoption Agency Decision Maker.  </w:t>
      </w:r>
    </w:p>
    <w:p w14:paraId="2B4529D4" w14:textId="77777777" w:rsidR="00886C5A" w:rsidRDefault="007C56E0">
      <w:pPr>
        <w:pStyle w:val="Heading2"/>
        <w:spacing w:after="263"/>
        <w:ind w:left="715"/>
      </w:pPr>
      <w:r>
        <w:t>Family finding/matching</w:t>
      </w:r>
      <w:r>
        <w:rPr>
          <w:u w:val="none"/>
        </w:rPr>
        <w:t xml:space="preserve"> </w:t>
      </w:r>
    </w:p>
    <w:p w14:paraId="1762795E" w14:textId="77777777" w:rsidR="00886C5A" w:rsidRDefault="007C56E0">
      <w:pPr>
        <w:spacing w:after="283"/>
        <w:ind w:left="715" w:right="0"/>
      </w:pPr>
      <w:r>
        <w:t xml:space="preserve">Once the prospective adopter has been approved as ‘suitable to adopt’ we will assist them in family finding. We will meet with the prospective adopter and complete a Matching Plan Agreement which outlines the process in identifying a child/ren for whom the prospective adopter may be suitable. We will also assist them to draw up a short profile of themselves which will be shared with family finders for children in Local Authorities. We ask that all prospective adopters prepare a book or DVD about themselves to share with the child who may eventually join their family. The prospective adopter will also be registered on Link Maker which supports linking approved adopters with children who have an adoption plan. There is currently no active National Adoption Register in England. </w:t>
      </w:r>
    </w:p>
    <w:p w14:paraId="37D6CC56" w14:textId="77777777" w:rsidR="00886C5A" w:rsidRDefault="007C56E0">
      <w:pPr>
        <w:ind w:left="715" w:right="0"/>
      </w:pPr>
      <w:r>
        <w:t>Children needing adoption are referred in several ways and the prospective adopter’s social worker and Project Workers will support them in looking at profiles of children and expressing an interest in children whose needs they feel they can meet. If the child’s social worker feels that the prospective adopter may be the right individual/</w:t>
      </w:r>
      <w:proofErr w:type="gramStart"/>
      <w:r>
        <w:t>family</w:t>
      </w:r>
      <w:proofErr w:type="gramEnd"/>
      <w:r>
        <w:t xml:space="preserve"> then meetings will take place to discuss the child in more detail allowing the prospective adopter to get as much information as possible. </w:t>
      </w:r>
    </w:p>
    <w:p w14:paraId="4669DA21" w14:textId="77777777" w:rsidR="00886C5A" w:rsidRDefault="007C56E0">
      <w:pPr>
        <w:spacing w:after="286"/>
        <w:ind w:left="715" w:right="0"/>
      </w:pPr>
      <w:r>
        <w:lastRenderedPageBreak/>
        <w:t xml:space="preserve">When the prospective adopter and the workers agree that all seems right, a formal ‘matching' recommendation will go to the Local Authority’s Adoption Panel. This will also involve recommendations about any additional support the adopter may need.  </w:t>
      </w:r>
    </w:p>
    <w:p w14:paraId="65E20A7D" w14:textId="77777777" w:rsidR="00886C5A" w:rsidRDefault="007C56E0">
      <w:pPr>
        <w:ind w:left="715" w:right="0"/>
      </w:pPr>
      <w:r>
        <w:t xml:space="preserve">If the ‘match' is agreed, then a meeting will take place with the prospective adopter to plan the introductions and placement. At Barnardo’s we will work closely with prospective adopters throughout these processes and support them in settling the children into their family.  </w:t>
      </w:r>
    </w:p>
    <w:p w14:paraId="2BB949D5" w14:textId="77777777" w:rsidR="00886C5A" w:rsidRDefault="007C56E0">
      <w:pPr>
        <w:spacing w:after="18" w:line="259" w:lineRule="auto"/>
        <w:ind w:left="720" w:right="0" w:firstLine="0"/>
        <w:jc w:val="left"/>
      </w:pPr>
      <w:r>
        <w:t xml:space="preserve"> </w:t>
      </w:r>
    </w:p>
    <w:p w14:paraId="7E5243D8" w14:textId="77777777" w:rsidR="00886C5A" w:rsidRDefault="007C56E0">
      <w:pPr>
        <w:spacing w:after="324"/>
        <w:ind w:left="715" w:right="0"/>
      </w:pPr>
      <w:r>
        <w:t xml:space="preserve">Once a child is placed, the child’s social worker and the prospective adopter’s social worker will continue to visit the family regularly to make sure all is okay. The prospective adopter will be supported throughout the placement and through to the adoption order court hearing and regular review meetings will take place until the child is legally adopted. The prospective adopter will have the opportunity to attend further training, adopter support groups and social events and be part of our mentoring scheme.  Once everybody is confident that the placement is going well, the adopter will be able to apply for an Adoption order. The timing of the application will be discussed at the review meetings. </w:t>
      </w:r>
    </w:p>
    <w:p w14:paraId="3501C302" w14:textId="77777777" w:rsidR="00886C5A" w:rsidRDefault="007C56E0">
      <w:pPr>
        <w:pStyle w:val="Heading2"/>
        <w:spacing w:after="262"/>
        <w:ind w:left="715"/>
      </w:pPr>
      <w:r>
        <w:t>Post-adoption support</w:t>
      </w:r>
      <w:r>
        <w:rPr>
          <w:u w:val="none"/>
        </w:rPr>
        <w:t xml:space="preserve"> </w:t>
      </w:r>
    </w:p>
    <w:p w14:paraId="1FA30237" w14:textId="77777777" w:rsidR="00886C5A" w:rsidRDefault="007C56E0">
      <w:pPr>
        <w:ind w:left="715" w:right="0"/>
      </w:pPr>
      <w:r>
        <w:t>Adoption is a lifelong journey and Barnardo’s will support adopters every step of the way including in the years that follow. Post-adoption support is assistance or support required for the purpose of ensuring the continuance of the relationship between an adoptive child and their adoptive parents. When a child is placed with an adopter, there will be an adoption support plan drawn up which will reference both of their support needs. Many families need additional support and there are several   services available to help as the adopter and child build their relationship. Barnardo’s offers a range of support and the right option for an adopter will depend on their individual situation. When the adopter gets in touch with us, we will work with them to identify their adoption support needs.</w:t>
      </w:r>
      <w:r>
        <w:rPr>
          <w:i/>
        </w:rPr>
        <w:t xml:space="preserve"> </w:t>
      </w:r>
    </w:p>
    <w:p w14:paraId="4B98AD54" w14:textId="77777777" w:rsidR="00886C5A" w:rsidRDefault="007C56E0">
      <w:pPr>
        <w:pStyle w:val="Heading1"/>
        <w:numPr>
          <w:ilvl w:val="0"/>
          <w:numId w:val="0"/>
        </w:numPr>
        <w:ind w:left="715"/>
      </w:pPr>
      <w:r>
        <w:t>Monitoring and evaluation</w:t>
      </w:r>
      <w:r>
        <w:rPr>
          <w:b w:val="0"/>
          <w:i/>
          <w:color w:val="000000"/>
          <w:sz w:val="24"/>
        </w:rPr>
        <w:t xml:space="preserve"> </w:t>
      </w:r>
    </w:p>
    <w:p w14:paraId="3B3E55F1" w14:textId="77777777" w:rsidR="00886C5A" w:rsidRDefault="007C56E0">
      <w:pPr>
        <w:spacing w:after="54" w:line="259" w:lineRule="auto"/>
        <w:ind w:left="1560" w:right="0" w:firstLine="0"/>
        <w:jc w:val="left"/>
      </w:pPr>
      <w:r>
        <w:t xml:space="preserve"> </w:t>
      </w:r>
    </w:p>
    <w:p w14:paraId="6173E401" w14:textId="77777777" w:rsidR="00886C5A" w:rsidRDefault="007C56E0">
      <w:pPr>
        <w:numPr>
          <w:ilvl w:val="0"/>
          <w:numId w:val="10"/>
        </w:numPr>
        <w:spacing w:after="36"/>
        <w:ind w:left="1561" w:right="0" w:hanging="557"/>
      </w:pPr>
      <w:r>
        <w:lastRenderedPageBreak/>
        <w:t xml:space="preserve">All Social Workers are registered with Social Work England and all staff are subject to DBS checks and references.  </w:t>
      </w:r>
    </w:p>
    <w:p w14:paraId="35FED1F5" w14:textId="77777777" w:rsidR="00886C5A" w:rsidRDefault="007C56E0">
      <w:pPr>
        <w:numPr>
          <w:ilvl w:val="0"/>
          <w:numId w:val="10"/>
        </w:numPr>
        <w:spacing w:after="38"/>
        <w:ind w:left="1561" w:right="0" w:hanging="557"/>
      </w:pPr>
      <w:r>
        <w:t xml:space="preserve">All staff receives regular formal supervision and an annual Performance and Development Review (PDR). </w:t>
      </w:r>
    </w:p>
    <w:p w14:paraId="0BC96472" w14:textId="77777777" w:rsidR="00886C5A" w:rsidRDefault="007C56E0">
      <w:pPr>
        <w:numPr>
          <w:ilvl w:val="0"/>
          <w:numId w:val="10"/>
        </w:numPr>
        <w:spacing w:after="36"/>
        <w:ind w:left="1561" w:right="0" w:hanging="557"/>
      </w:pPr>
      <w:r>
        <w:t xml:space="preserve">All adoption panel members will be formally appraised on an annual basis. </w:t>
      </w:r>
    </w:p>
    <w:p w14:paraId="481F24FB" w14:textId="77777777" w:rsidR="00886C5A" w:rsidRDefault="007C56E0">
      <w:pPr>
        <w:numPr>
          <w:ilvl w:val="0"/>
          <w:numId w:val="10"/>
        </w:numPr>
        <w:spacing w:after="38"/>
        <w:ind w:left="1561" w:right="0" w:hanging="557"/>
      </w:pPr>
      <w:r>
        <w:t xml:space="preserve">The agency will produce an annual report about the activity and performance of panel including statistics, membership and issues of interest or concern. </w:t>
      </w:r>
    </w:p>
    <w:p w14:paraId="6DDA9A88" w14:textId="77777777" w:rsidR="00886C5A" w:rsidRDefault="007C56E0">
      <w:pPr>
        <w:numPr>
          <w:ilvl w:val="0"/>
          <w:numId w:val="10"/>
        </w:numPr>
        <w:spacing w:after="39"/>
        <w:ind w:left="1561" w:right="0" w:hanging="557"/>
      </w:pPr>
      <w:r>
        <w:t>Panel will receive a half yearly update from the agency on the progress of approved adopters in family finding and placements made</w:t>
      </w:r>
      <w:r>
        <w:rPr>
          <w:color w:val="00B050"/>
        </w:rPr>
        <w:t xml:space="preserve">. </w:t>
      </w:r>
    </w:p>
    <w:p w14:paraId="76673C14" w14:textId="77777777" w:rsidR="00886C5A" w:rsidRDefault="007C56E0">
      <w:pPr>
        <w:numPr>
          <w:ilvl w:val="0"/>
          <w:numId w:val="10"/>
        </w:numPr>
        <w:spacing w:after="38"/>
        <w:ind w:left="1561" w:right="0" w:hanging="557"/>
      </w:pPr>
      <w:r>
        <w:t xml:space="preserve">Panel will provide feedback on the quality of reports to the agency every six months.  </w:t>
      </w:r>
    </w:p>
    <w:p w14:paraId="7178C206" w14:textId="77777777" w:rsidR="00886C5A" w:rsidRDefault="007C56E0">
      <w:pPr>
        <w:numPr>
          <w:ilvl w:val="0"/>
          <w:numId w:val="10"/>
        </w:numPr>
        <w:spacing w:after="39"/>
        <w:ind w:left="1561" w:right="0" w:hanging="557"/>
      </w:pPr>
      <w:r>
        <w:t xml:space="preserve">All prospective adopters and social workers will be asked to provide written feedback following attendance at panel. </w:t>
      </w:r>
    </w:p>
    <w:p w14:paraId="40B85CA3" w14:textId="77777777" w:rsidR="00886C5A" w:rsidRDefault="007C56E0">
      <w:pPr>
        <w:numPr>
          <w:ilvl w:val="0"/>
          <w:numId w:val="10"/>
        </w:numPr>
        <w:spacing w:after="38"/>
        <w:ind w:left="1561" w:right="0" w:hanging="557"/>
      </w:pPr>
      <w:r>
        <w:t xml:space="preserve">Panel considers reports of disrupted placements and cases referred to the IRM to advise on lessons to be learned.  </w:t>
      </w:r>
    </w:p>
    <w:p w14:paraId="7BC6A7D0" w14:textId="77777777" w:rsidR="00886C5A" w:rsidRDefault="007C56E0">
      <w:pPr>
        <w:numPr>
          <w:ilvl w:val="0"/>
          <w:numId w:val="10"/>
        </w:numPr>
        <w:spacing w:after="39"/>
        <w:ind w:left="1561" w:right="0" w:hanging="557"/>
      </w:pPr>
      <w:r>
        <w:t xml:space="preserve">All approved prospective adopters who do not have placements will have an annual review.  </w:t>
      </w:r>
    </w:p>
    <w:p w14:paraId="0F20C529" w14:textId="77777777" w:rsidR="00886C5A" w:rsidRDefault="007C56E0">
      <w:pPr>
        <w:numPr>
          <w:ilvl w:val="0"/>
          <w:numId w:val="10"/>
        </w:numPr>
        <w:spacing w:after="38"/>
        <w:ind w:left="1561" w:right="0" w:hanging="557"/>
      </w:pPr>
      <w:r>
        <w:t xml:space="preserve">The service request all approved adopters to complete the feedback survey. </w:t>
      </w:r>
    </w:p>
    <w:p w14:paraId="77386D43" w14:textId="77777777" w:rsidR="00886C5A" w:rsidRDefault="007C56E0">
      <w:pPr>
        <w:numPr>
          <w:ilvl w:val="0"/>
          <w:numId w:val="10"/>
        </w:numPr>
        <w:spacing w:after="39" w:line="270" w:lineRule="auto"/>
        <w:ind w:left="1561" w:right="0" w:hanging="557"/>
      </w:pPr>
      <w:r>
        <w:t xml:space="preserve">The service collects children and young people’s feedback at events. </w:t>
      </w:r>
    </w:p>
    <w:p w14:paraId="4AC4AC75" w14:textId="77777777" w:rsidR="00886C5A" w:rsidRDefault="007C56E0">
      <w:pPr>
        <w:numPr>
          <w:ilvl w:val="0"/>
          <w:numId w:val="10"/>
        </w:numPr>
        <w:spacing w:after="38"/>
        <w:ind w:left="1561" w:right="0" w:hanging="557"/>
      </w:pPr>
      <w:r>
        <w:t xml:space="preserve">Quarterly Performance reviews of the service are carried out by the Assistant Head of Business. </w:t>
      </w:r>
    </w:p>
    <w:p w14:paraId="7618EDED" w14:textId="77777777" w:rsidR="00886C5A" w:rsidRDefault="007C56E0">
      <w:pPr>
        <w:numPr>
          <w:ilvl w:val="0"/>
          <w:numId w:val="10"/>
        </w:numPr>
        <w:spacing w:after="39"/>
        <w:ind w:left="1561" w:right="0" w:hanging="557"/>
      </w:pPr>
      <w:r>
        <w:t xml:space="preserve">A report on the adoption service is presented three times a year to the board of trustees. </w:t>
      </w:r>
    </w:p>
    <w:p w14:paraId="356C8CBE" w14:textId="77777777" w:rsidR="00886C5A" w:rsidRDefault="007C56E0">
      <w:pPr>
        <w:numPr>
          <w:ilvl w:val="0"/>
          <w:numId w:val="10"/>
        </w:numPr>
        <w:spacing w:after="242" w:line="270" w:lineRule="auto"/>
        <w:ind w:left="1561" w:right="0" w:hanging="557"/>
      </w:pPr>
      <w:r>
        <w:t xml:space="preserve">Our initial enquiry service is periodically subject to ‘mystery shopping’ carried out by First4Adoption.  </w:t>
      </w:r>
    </w:p>
    <w:p w14:paraId="20602161" w14:textId="77777777" w:rsidR="00886C5A" w:rsidRDefault="007C56E0">
      <w:pPr>
        <w:numPr>
          <w:ilvl w:val="0"/>
          <w:numId w:val="10"/>
        </w:numPr>
        <w:ind w:left="1561" w:right="0" w:hanging="557"/>
      </w:pPr>
      <w:r>
        <w:t>The adoption service is inspected by Ofsted.</w:t>
      </w:r>
      <w:r>
        <w:rPr>
          <w:b/>
          <w:color w:val="A7D040"/>
          <w:sz w:val="56"/>
        </w:rPr>
        <w:t xml:space="preserve"> </w:t>
      </w:r>
    </w:p>
    <w:p w14:paraId="22ED3D3D" w14:textId="77777777" w:rsidR="00886C5A" w:rsidRDefault="007C56E0">
      <w:pPr>
        <w:spacing w:after="48" w:line="259" w:lineRule="auto"/>
        <w:ind w:left="1572" w:right="0" w:firstLine="0"/>
        <w:jc w:val="left"/>
      </w:pPr>
      <w:r>
        <w:rPr>
          <w:b/>
          <w:color w:val="A7D040"/>
          <w:sz w:val="56"/>
        </w:rPr>
        <w:t xml:space="preserve"> </w:t>
      </w:r>
    </w:p>
    <w:p w14:paraId="02530D14" w14:textId="77777777" w:rsidR="00886C5A" w:rsidRDefault="007C56E0">
      <w:pPr>
        <w:spacing w:after="0" w:line="259" w:lineRule="auto"/>
        <w:ind w:left="720" w:right="0" w:firstLine="0"/>
        <w:jc w:val="left"/>
      </w:pPr>
      <w:r>
        <w:rPr>
          <w:b/>
          <w:color w:val="A7D040"/>
          <w:sz w:val="56"/>
        </w:rPr>
        <w:t xml:space="preserve"> </w:t>
      </w:r>
    </w:p>
    <w:p w14:paraId="4729696B" w14:textId="77777777" w:rsidR="00886C5A" w:rsidRDefault="007C56E0">
      <w:pPr>
        <w:pStyle w:val="Heading1"/>
        <w:numPr>
          <w:ilvl w:val="0"/>
          <w:numId w:val="0"/>
        </w:numPr>
        <w:ind w:left="715"/>
      </w:pPr>
      <w:r>
        <w:t xml:space="preserve">Complaints and Representations </w:t>
      </w:r>
    </w:p>
    <w:p w14:paraId="1ABE0DB6" w14:textId="77777777" w:rsidR="00886C5A" w:rsidRDefault="007C56E0">
      <w:pPr>
        <w:spacing w:after="21" w:line="259" w:lineRule="auto"/>
        <w:ind w:left="720" w:right="0" w:firstLine="0"/>
        <w:jc w:val="left"/>
      </w:pPr>
      <w:r>
        <w:t xml:space="preserve"> </w:t>
      </w:r>
    </w:p>
    <w:p w14:paraId="0820AF73" w14:textId="77777777" w:rsidR="00886C5A" w:rsidRDefault="007C56E0">
      <w:pPr>
        <w:ind w:left="715" w:right="0"/>
      </w:pPr>
      <w:r>
        <w:lastRenderedPageBreak/>
        <w:t xml:space="preserve">Children placed with Barnardo’s adopters have access to a complaints procedure and children will be encouraged and supported to raise any concerns and make a complaint when they wish to do so.  An advocate, either their Social Worker, adoptive parent or a children’s rights worker, or a friend will help and support them in being heard. Children’s personal wishes are considered, where appropriate, as are their age, ability and understanding.  Children who are placed for adoption through Barnardo’s can make a complaint or representation at any time in the present or into the future including complaints about any form of historical abuse.  </w:t>
      </w:r>
    </w:p>
    <w:p w14:paraId="68F78852" w14:textId="77777777" w:rsidR="00886C5A" w:rsidRDefault="007C56E0">
      <w:pPr>
        <w:spacing w:after="18" w:line="259" w:lineRule="auto"/>
        <w:ind w:left="720" w:right="0" w:firstLine="0"/>
        <w:jc w:val="left"/>
      </w:pPr>
      <w:r>
        <w:t xml:space="preserve"> </w:t>
      </w:r>
    </w:p>
    <w:p w14:paraId="7B359ECE" w14:textId="77777777" w:rsidR="00886C5A" w:rsidRDefault="007C56E0">
      <w:pPr>
        <w:spacing w:after="10" w:line="268" w:lineRule="auto"/>
        <w:ind w:left="715" w:right="0"/>
        <w:jc w:val="left"/>
      </w:pPr>
      <w:r>
        <w:rPr>
          <w:b/>
        </w:rPr>
        <w:t xml:space="preserve">The aims: </w:t>
      </w:r>
    </w:p>
    <w:p w14:paraId="531A500D" w14:textId="77777777" w:rsidR="00886C5A" w:rsidRDefault="007C56E0">
      <w:pPr>
        <w:numPr>
          <w:ilvl w:val="0"/>
          <w:numId w:val="11"/>
        </w:numPr>
        <w:ind w:left="1573" w:right="0" w:hanging="569"/>
      </w:pPr>
      <w:r>
        <w:t xml:space="preserve">To ensure redress for children and young people and adoptive parents through an open and fair processes.  </w:t>
      </w:r>
    </w:p>
    <w:p w14:paraId="337DEF72" w14:textId="77777777" w:rsidR="00886C5A" w:rsidRDefault="007C56E0">
      <w:pPr>
        <w:numPr>
          <w:ilvl w:val="0"/>
          <w:numId w:val="11"/>
        </w:numPr>
        <w:ind w:left="1573" w:right="0" w:hanging="569"/>
      </w:pPr>
      <w:r>
        <w:t xml:space="preserve">To promote the participation of children, young people, and their families. </w:t>
      </w:r>
    </w:p>
    <w:p w14:paraId="0157B166" w14:textId="77777777" w:rsidR="00886C5A" w:rsidRDefault="007C56E0">
      <w:pPr>
        <w:numPr>
          <w:ilvl w:val="0"/>
          <w:numId w:val="11"/>
        </w:numPr>
        <w:ind w:left="1573" w:right="0" w:hanging="569"/>
      </w:pPr>
      <w:r>
        <w:t xml:space="preserve">To safeguard and protect children, young </w:t>
      </w:r>
      <w:proofErr w:type="gramStart"/>
      <w:r>
        <w:t>people</w:t>
      </w:r>
      <w:proofErr w:type="gramEnd"/>
      <w:r>
        <w:t xml:space="preserve"> and vulnerable adults by providing a process for them to raise concerns about the service they are receiving </w:t>
      </w:r>
    </w:p>
    <w:p w14:paraId="1C3D4663" w14:textId="77777777" w:rsidR="00886C5A" w:rsidRDefault="007C56E0">
      <w:pPr>
        <w:numPr>
          <w:ilvl w:val="0"/>
          <w:numId w:val="11"/>
        </w:numPr>
        <w:ind w:left="1573" w:right="0" w:hanging="569"/>
      </w:pPr>
      <w:r>
        <w:t xml:space="preserve">To improve service delivery through learning from complaints and representations  </w:t>
      </w:r>
    </w:p>
    <w:p w14:paraId="75C1FD82" w14:textId="77777777" w:rsidR="00886C5A" w:rsidRDefault="007C56E0">
      <w:pPr>
        <w:spacing w:after="21" w:line="259" w:lineRule="auto"/>
        <w:ind w:left="720" w:right="0" w:firstLine="0"/>
        <w:jc w:val="left"/>
      </w:pPr>
      <w:r>
        <w:t xml:space="preserve"> </w:t>
      </w:r>
    </w:p>
    <w:p w14:paraId="2E275CC0" w14:textId="77777777" w:rsidR="00886C5A" w:rsidRDefault="007C56E0">
      <w:pPr>
        <w:ind w:left="715" w:right="0"/>
      </w:pPr>
      <w:r>
        <w:t xml:space="preserve">All prospective and approved adopters have access to the Barnardo’s complaints procedure and will be given information on how to contact /complain including a complaint to the relevant inspectorate body through written information provided from enquiry and beyond.  Barnardo’s has a designated lead manager/advisor for complaints to ensure that all concerns are fully supported and managed in a way that is helpful and complies with the complaints procedure and policy. </w:t>
      </w:r>
    </w:p>
    <w:p w14:paraId="371DFF00" w14:textId="77777777" w:rsidR="00886C5A" w:rsidRDefault="007C56E0">
      <w:pPr>
        <w:spacing w:after="21" w:line="259" w:lineRule="auto"/>
        <w:ind w:left="720" w:right="0" w:firstLine="0"/>
        <w:jc w:val="left"/>
      </w:pPr>
      <w:r>
        <w:t xml:space="preserve"> </w:t>
      </w:r>
    </w:p>
    <w:p w14:paraId="14CC8742" w14:textId="7406E10E" w:rsidR="00886C5A" w:rsidRDefault="007C56E0">
      <w:pPr>
        <w:ind w:left="715" w:right="0"/>
      </w:pPr>
      <w:r>
        <w:t xml:space="preserve">In England and Wales, once a prospective adopter’s application has been considered by a Panel which does not recommend approval, applicants have access to the Independent Review Mechanism (IRM) through the Panel Representation Procedures (copies of which are available in branches). </w:t>
      </w:r>
    </w:p>
    <w:p w14:paraId="46F4BD90" w14:textId="77777777" w:rsidR="008D5418" w:rsidRDefault="008D5418">
      <w:pPr>
        <w:ind w:left="715" w:right="0"/>
      </w:pPr>
    </w:p>
    <w:p w14:paraId="056DA3CE" w14:textId="77777777" w:rsidR="00886C5A" w:rsidRDefault="007C56E0">
      <w:pPr>
        <w:pStyle w:val="Heading2"/>
        <w:spacing w:after="181"/>
        <w:ind w:left="715"/>
      </w:pPr>
      <w:r>
        <w:t>Complaints and Representation Policy – summary</w:t>
      </w:r>
      <w:r>
        <w:rPr>
          <w:u w:val="none"/>
        </w:rPr>
        <w:t xml:space="preserve"> </w:t>
      </w:r>
    </w:p>
    <w:p w14:paraId="5A31CB7C" w14:textId="77777777" w:rsidR="00886C5A" w:rsidRDefault="007C56E0">
      <w:pPr>
        <w:spacing w:after="10" w:line="268" w:lineRule="auto"/>
        <w:ind w:left="715" w:right="0"/>
        <w:jc w:val="left"/>
      </w:pPr>
      <w:r>
        <w:rPr>
          <w:b/>
        </w:rPr>
        <w:t xml:space="preserve">Who is the Complaints Policy for? </w:t>
      </w:r>
    </w:p>
    <w:p w14:paraId="43582FFC" w14:textId="77777777" w:rsidR="00886C5A" w:rsidRDefault="007C56E0">
      <w:pPr>
        <w:spacing w:after="54" w:line="259" w:lineRule="auto"/>
        <w:ind w:left="720" w:right="0" w:firstLine="0"/>
        <w:jc w:val="left"/>
      </w:pPr>
      <w:r>
        <w:t xml:space="preserve"> </w:t>
      </w:r>
    </w:p>
    <w:p w14:paraId="2935AB84" w14:textId="77777777" w:rsidR="00886C5A" w:rsidRDefault="007C56E0">
      <w:pPr>
        <w:numPr>
          <w:ilvl w:val="0"/>
          <w:numId w:val="12"/>
        </w:numPr>
        <w:spacing w:after="50"/>
        <w:ind w:left="1573" w:right="0" w:hanging="569"/>
      </w:pPr>
      <w:r>
        <w:t xml:space="preserve">Prospective adopters before consideration by panel. </w:t>
      </w:r>
    </w:p>
    <w:p w14:paraId="0B01C00C" w14:textId="77777777" w:rsidR="00886C5A" w:rsidRDefault="007C56E0">
      <w:pPr>
        <w:numPr>
          <w:ilvl w:val="0"/>
          <w:numId w:val="12"/>
        </w:numPr>
        <w:spacing w:after="48"/>
        <w:ind w:left="1573" w:right="0" w:hanging="569"/>
      </w:pPr>
      <w:r>
        <w:lastRenderedPageBreak/>
        <w:t xml:space="preserve">Approved adopters post panel. </w:t>
      </w:r>
    </w:p>
    <w:p w14:paraId="5D313EB6" w14:textId="77777777" w:rsidR="00886C5A" w:rsidRDefault="007C56E0">
      <w:pPr>
        <w:numPr>
          <w:ilvl w:val="0"/>
          <w:numId w:val="12"/>
        </w:numPr>
        <w:spacing w:after="38"/>
        <w:ind w:left="1573" w:right="0" w:hanging="569"/>
      </w:pPr>
      <w:r>
        <w:t xml:space="preserve">Adopters at any time within 12 months after formal contact with Barnardo’s has ceased. </w:t>
      </w:r>
    </w:p>
    <w:p w14:paraId="453FA85B" w14:textId="77777777" w:rsidR="00886C5A" w:rsidRDefault="007C56E0">
      <w:pPr>
        <w:numPr>
          <w:ilvl w:val="0"/>
          <w:numId w:val="12"/>
        </w:numPr>
        <w:spacing w:after="39" w:line="270" w:lineRule="auto"/>
        <w:ind w:left="1573" w:right="0" w:hanging="569"/>
      </w:pPr>
      <w:r>
        <w:t xml:space="preserve">Children and young people who have been placed through Barnardo’s and are unhappy with the way they have been treated by Barnardo’s. </w:t>
      </w:r>
    </w:p>
    <w:p w14:paraId="362A758A" w14:textId="77777777" w:rsidR="00886C5A" w:rsidRDefault="007C56E0">
      <w:pPr>
        <w:numPr>
          <w:ilvl w:val="0"/>
          <w:numId w:val="12"/>
        </w:numPr>
        <w:ind w:left="1573" w:right="0" w:hanging="569"/>
      </w:pPr>
      <w:r>
        <w:t xml:space="preserve">Other adult service users. </w:t>
      </w:r>
    </w:p>
    <w:p w14:paraId="15EBF7BE" w14:textId="77777777" w:rsidR="00886C5A" w:rsidRDefault="007C56E0">
      <w:pPr>
        <w:spacing w:after="0" w:line="259" w:lineRule="auto"/>
        <w:ind w:left="720" w:right="0" w:firstLine="0"/>
        <w:jc w:val="left"/>
      </w:pPr>
      <w:r>
        <w:rPr>
          <w:b/>
        </w:rPr>
        <w:t xml:space="preserve"> </w:t>
      </w:r>
    </w:p>
    <w:p w14:paraId="188BE7E0" w14:textId="77777777" w:rsidR="00886C5A" w:rsidRDefault="007C56E0">
      <w:pPr>
        <w:spacing w:after="10" w:line="268" w:lineRule="auto"/>
        <w:ind w:left="715" w:right="0"/>
        <w:jc w:val="left"/>
      </w:pPr>
      <w:r>
        <w:rPr>
          <w:b/>
        </w:rPr>
        <w:t xml:space="preserve">Who are complaints made to? </w:t>
      </w:r>
    </w:p>
    <w:p w14:paraId="4A4B4A86" w14:textId="77777777" w:rsidR="00886C5A" w:rsidRDefault="007C56E0">
      <w:pPr>
        <w:spacing w:after="54" w:line="259" w:lineRule="auto"/>
        <w:ind w:left="720" w:right="0" w:firstLine="0"/>
        <w:jc w:val="left"/>
      </w:pPr>
      <w:r>
        <w:t xml:space="preserve"> </w:t>
      </w:r>
    </w:p>
    <w:p w14:paraId="4576E1D4" w14:textId="77777777" w:rsidR="00886C5A" w:rsidRDefault="007C56E0">
      <w:pPr>
        <w:numPr>
          <w:ilvl w:val="0"/>
          <w:numId w:val="12"/>
        </w:numPr>
        <w:spacing w:after="33"/>
        <w:ind w:left="1573" w:right="0" w:hanging="569"/>
      </w:pPr>
      <w:r>
        <w:t xml:space="preserve">To a worker or manager in the service – verbally or in writing. </w:t>
      </w:r>
      <w:r>
        <w:rPr>
          <w:rFonts w:ascii="Wingdings" w:eastAsia="Wingdings" w:hAnsi="Wingdings" w:cs="Wingdings"/>
        </w:rPr>
        <w:t>▪</w:t>
      </w:r>
      <w:r>
        <w:rPr>
          <w:rFonts w:ascii="Arial" w:eastAsia="Arial" w:hAnsi="Arial" w:cs="Arial"/>
        </w:rPr>
        <w:t xml:space="preserve"> </w:t>
      </w:r>
      <w:r>
        <w:t xml:space="preserve">To a senior manager in the region – verbally or in writing. </w:t>
      </w:r>
    </w:p>
    <w:p w14:paraId="7CC2521C" w14:textId="77777777" w:rsidR="00886C5A" w:rsidRDefault="007C56E0">
      <w:pPr>
        <w:numPr>
          <w:ilvl w:val="0"/>
          <w:numId w:val="12"/>
        </w:numPr>
        <w:spacing w:after="83"/>
        <w:ind w:left="1573" w:right="0" w:hanging="569"/>
      </w:pPr>
      <w:r>
        <w:t xml:space="preserve">To the complaints officer at the national headquarters – in writing. </w:t>
      </w:r>
    </w:p>
    <w:p w14:paraId="45D5030B" w14:textId="77777777" w:rsidR="00886C5A" w:rsidRDefault="007C56E0">
      <w:pPr>
        <w:numPr>
          <w:ilvl w:val="0"/>
          <w:numId w:val="12"/>
        </w:numPr>
        <w:ind w:left="1573" w:right="0" w:hanging="569"/>
      </w:pPr>
      <w:r>
        <w:t>To the support relations team via the Barnardo’s website- verbally or in writing</w:t>
      </w:r>
      <w:r>
        <w:rPr>
          <w:b/>
          <w:sz w:val="28"/>
        </w:rPr>
        <w:t xml:space="preserve"> </w:t>
      </w:r>
    </w:p>
    <w:p w14:paraId="17E2950A" w14:textId="77777777" w:rsidR="00886C5A" w:rsidRDefault="007C56E0">
      <w:pPr>
        <w:spacing w:after="0" w:line="259" w:lineRule="auto"/>
        <w:ind w:left="1004" w:right="0" w:firstLine="0"/>
        <w:jc w:val="left"/>
      </w:pPr>
      <w:r>
        <w:rPr>
          <w:b/>
          <w:sz w:val="28"/>
        </w:rPr>
        <w:t xml:space="preserve"> </w:t>
      </w:r>
    </w:p>
    <w:p w14:paraId="6A7C6484" w14:textId="77777777" w:rsidR="00886C5A" w:rsidRDefault="007C56E0">
      <w:pPr>
        <w:spacing w:after="10" w:line="268" w:lineRule="auto"/>
        <w:ind w:left="715" w:right="0"/>
        <w:jc w:val="left"/>
      </w:pPr>
      <w:r>
        <w:rPr>
          <w:b/>
        </w:rPr>
        <w:t xml:space="preserve">What happens next? </w:t>
      </w:r>
    </w:p>
    <w:p w14:paraId="41290B86" w14:textId="77777777" w:rsidR="00886C5A" w:rsidRDefault="007C56E0">
      <w:pPr>
        <w:spacing w:after="21" w:line="259" w:lineRule="auto"/>
        <w:ind w:left="720" w:right="0" w:firstLine="0"/>
        <w:jc w:val="left"/>
      </w:pPr>
      <w:r>
        <w:t xml:space="preserve"> </w:t>
      </w:r>
    </w:p>
    <w:p w14:paraId="5EABD8E9" w14:textId="77777777" w:rsidR="00886C5A" w:rsidRDefault="007C56E0">
      <w:pPr>
        <w:spacing w:after="10" w:line="268" w:lineRule="auto"/>
        <w:ind w:left="715" w:right="0"/>
      </w:pPr>
      <w:r>
        <w:rPr>
          <w:i/>
        </w:rPr>
        <w:t xml:space="preserve">Stage 1 – local resolution of the complaint:  </w:t>
      </w:r>
    </w:p>
    <w:p w14:paraId="01AD5C8F" w14:textId="77777777" w:rsidR="00886C5A" w:rsidRDefault="007C56E0">
      <w:pPr>
        <w:spacing w:after="54" w:line="259" w:lineRule="auto"/>
        <w:ind w:left="720" w:right="0" w:firstLine="0"/>
        <w:jc w:val="left"/>
      </w:pPr>
      <w:r>
        <w:rPr>
          <w:b/>
        </w:rPr>
        <w:t xml:space="preserve"> </w:t>
      </w:r>
    </w:p>
    <w:p w14:paraId="72C47B5D" w14:textId="77777777" w:rsidR="00886C5A" w:rsidRDefault="007C56E0">
      <w:pPr>
        <w:numPr>
          <w:ilvl w:val="0"/>
          <w:numId w:val="12"/>
        </w:numPr>
        <w:spacing w:after="50"/>
        <w:ind w:left="1573" w:right="0" w:hanging="569"/>
      </w:pPr>
      <w:r>
        <w:t xml:space="preserve">The complainant is contacted to clarify the complaint. </w:t>
      </w:r>
    </w:p>
    <w:p w14:paraId="76BD9F70" w14:textId="77777777" w:rsidR="00886C5A" w:rsidRDefault="007C56E0">
      <w:pPr>
        <w:numPr>
          <w:ilvl w:val="0"/>
          <w:numId w:val="12"/>
        </w:numPr>
        <w:spacing w:after="34"/>
        <w:ind w:left="1573" w:right="0" w:hanging="569"/>
      </w:pPr>
      <w:r>
        <w:t xml:space="preserve">The complaint is investigated by an appropriate person within the service or another worker from the service. </w:t>
      </w:r>
    </w:p>
    <w:p w14:paraId="639A77CF" w14:textId="77777777" w:rsidR="00886C5A" w:rsidRDefault="007C56E0">
      <w:pPr>
        <w:numPr>
          <w:ilvl w:val="0"/>
          <w:numId w:val="12"/>
        </w:numPr>
        <w:spacing w:after="38"/>
        <w:ind w:left="1573" w:right="0" w:hanging="569"/>
      </w:pPr>
      <w:r>
        <w:t>The investigator and complainant meet to discuss the conclusion and any action that may be recommended</w:t>
      </w:r>
      <w:r>
        <w:rPr>
          <w:color w:val="FF0000"/>
        </w:rPr>
        <w:t xml:space="preserve"> </w:t>
      </w:r>
      <w:r>
        <w:t xml:space="preserve">to put things right. </w:t>
      </w:r>
    </w:p>
    <w:p w14:paraId="37F31E3C" w14:textId="77777777" w:rsidR="00886C5A" w:rsidRDefault="007C56E0">
      <w:pPr>
        <w:numPr>
          <w:ilvl w:val="0"/>
          <w:numId w:val="12"/>
        </w:numPr>
        <w:spacing w:after="48"/>
        <w:ind w:left="1573" w:right="0" w:hanging="569"/>
      </w:pPr>
      <w:r>
        <w:t xml:space="preserve">The investigation standard is to complete within: </w:t>
      </w:r>
    </w:p>
    <w:p w14:paraId="04DBBC11" w14:textId="77777777" w:rsidR="00886C5A" w:rsidRDefault="007C56E0">
      <w:pPr>
        <w:numPr>
          <w:ilvl w:val="1"/>
          <w:numId w:val="12"/>
        </w:numPr>
        <w:spacing w:after="35"/>
        <w:ind w:left="2149" w:right="94" w:hanging="425"/>
      </w:pPr>
      <w:r>
        <w:t xml:space="preserve">10 working days from receipt of the complaint by the responsible manager </w:t>
      </w:r>
    </w:p>
    <w:p w14:paraId="7CCA8A99" w14:textId="77777777" w:rsidR="00886C5A" w:rsidRDefault="007C56E0">
      <w:pPr>
        <w:numPr>
          <w:ilvl w:val="0"/>
          <w:numId w:val="12"/>
        </w:numPr>
        <w:ind w:left="1573" w:right="0" w:hanging="569"/>
      </w:pPr>
      <w:r>
        <w:t xml:space="preserve">If the complainant is unhappy with the outcome, they have the right to have their complaint re-examined under Stage 2 of the Procedure. The complainant has 20 days after being informed of the outcome of Stage 1 to request a Stage 2 investigation. </w:t>
      </w:r>
    </w:p>
    <w:p w14:paraId="01341928" w14:textId="77777777" w:rsidR="00886C5A" w:rsidRDefault="007C56E0">
      <w:pPr>
        <w:spacing w:after="0" w:line="259" w:lineRule="auto"/>
        <w:ind w:left="720" w:right="0" w:firstLine="0"/>
        <w:jc w:val="left"/>
      </w:pPr>
      <w:r>
        <w:rPr>
          <w:b/>
        </w:rPr>
        <w:t xml:space="preserve"> </w:t>
      </w:r>
    </w:p>
    <w:p w14:paraId="46B5B387" w14:textId="77777777" w:rsidR="00886C5A" w:rsidRDefault="007C56E0">
      <w:pPr>
        <w:spacing w:after="10" w:line="268" w:lineRule="auto"/>
        <w:ind w:left="715" w:right="0"/>
      </w:pPr>
      <w:r>
        <w:rPr>
          <w:i/>
        </w:rPr>
        <w:t xml:space="preserve">Stage 2 - resolution, using someone independent of the service to investigate the complaint:  </w:t>
      </w:r>
    </w:p>
    <w:p w14:paraId="43B50B06" w14:textId="77777777" w:rsidR="00886C5A" w:rsidRDefault="007C56E0">
      <w:pPr>
        <w:spacing w:after="52" w:line="259" w:lineRule="auto"/>
        <w:ind w:left="720" w:right="0" w:firstLine="0"/>
        <w:jc w:val="left"/>
      </w:pPr>
      <w:r>
        <w:rPr>
          <w:b/>
        </w:rPr>
        <w:t xml:space="preserve"> </w:t>
      </w:r>
    </w:p>
    <w:p w14:paraId="1374C757" w14:textId="77777777" w:rsidR="00886C5A" w:rsidRDefault="007C56E0">
      <w:pPr>
        <w:numPr>
          <w:ilvl w:val="0"/>
          <w:numId w:val="12"/>
        </w:numPr>
        <w:spacing w:after="38"/>
        <w:ind w:left="1573" w:right="0" w:hanging="569"/>
      </w:pPr>
      <w:r>
        <w:lastRenderedPageBreak/>
        <w:t xml:space="preserve">A senior manager from Barnardo’s independent of the service and the Stage 1 is identified to undertake the Stage 2 investigation. </w:t>
      </w:r>
      <w:r>
        <w:rPr>
          <w:b/>
        </w:rPr>
        <w:t xml:space="preserve"> </w:t>
      </w:r>
    </w:p>
    <w:p w14:paraId="02100623" w14:textId="77777777" w:rsidR="00886C5A" w:rsidRDefault="007C56E0">
      <w:pPr>
        <w:numPr>
          <w:ilvl w:val="0"/>
          <w:numId w:val="12"/>
        </w:numPr>
        <w:spacing w:after="38"/>
        <w:ind w:left="1573" w:right="0" w:hanging="569"/>
      </w:pPr>
      <w:r>
        <w:t>An independent person not employed by Barnardo’s is appointed to work alongside the investigating senior from Barnardo's ensuring due process is followed according to the procedure and policy and is fair to the complainants.</w:t>
      </w:r>
      <w:r>
        <w:rPr>
          <w:b/>
        </w:rPr>
        <w:t xml:space="preserve"> </w:t>
      </w:r>
    </w:p>
    <w:p w14:paraId="3BC822AA" w14:textId="77777777" w:rsidR="00886C5A" w:rsidRDefault="007C56E0">
      <w:pPr>
        <w:numPr>
          <w:ilvl w:val="0"/>
          <w:numId w:val="12"/>
        </w:numPr>
        <w:spacing w:after="37"/>
        <w:ind w:left="1573" w:right="0" w:hanging="569"/>
      </w:pPr>
      <w:r>
        <w:t>They re-examine the complaint after speaking to the complainant.</w:t>
      </w:r>
      <w:r>
        <w:rPr>
          <w:b/>
        </w:rPr>
        <w:t xml:space="preserve"> </w:t>
      </w:r>
    </w:p>
    <w:p w14:paraId="07E6A536" w14:textId="77777777" w:rsidR="00886C5A" w:rsidRDefault="007C56E0">
      <w:pPr>
        <w:numPr>
          <w:ilvl w:val="0"/>
          <w:numId w:val="12"/>
        </w:numPr>
        <w:spacing w:after="38"/>
        <w:ind w:left="1573" w:right="0" w:hanging="569"/>
      </w:pPr>
      <w:r>
        <w:t>They produce reports for the Head of Business for Barnardo’s Family Placement services and the lead complaints manager/advisor for Family Placement Services who after considering them will contact the complainant to inform them of his/her decision concerning the outcome and any action if needed.</w:t>
      </w:r>
      <w:r>
        <w:rPr>
          <w:b/>
        </w:rPr>
        <w:t xml:space="preserve"> </w:t>
      </w:r>
    </w:p>
    <w:p w14:paraId="365CBDBE" w14:textId="77777777" w:rsidR="00886C5A" w:rsidRDefault="007C56E0">
      <w:pPr>
        <w:numPr>
          <w:ilvl w:val="0"/>
          <w:numId w:val="12"/>
        </w:numPr>
        <w:spacing w:after="48"/>
        <w:ind w:left="1573" w:right="0" w:hanging="569"/>
      </w:pPr>
      <w:r>
        <w:t>A stage 2 investigation is completed within 25 working days</w:t>
      </w:r>
      <w:r>
        <w:rPr>
          <w:b/>
        </w:rPr>
        <w:t xml:space="preserve"> </w:t>
      </w:r>
    </w:p>
    <w:p w14:paraId="1EE7F38C" w14:textId="77777777" w:rsidR="00886C5A" w:rsidRDefault="007C56E0">
      <w:pPr>
        <w:numPr>
          <w:ilvl w:val="0"/>
          <w:numId w:val="12"/>
        </w:numPr>
        <w:spacing w:after="38"/>
        <w:ind w:left="1573" w:right="0" w:hanging="569"/>
      </w:pPr>
      <w:r>
        <w:t xml:space="preserve">If a complainant remains unhappy with the outcome a request to progress to a Stage 3 can be made and this must be made within 20 working days of receipt of the outcome of the Stage 2 investigation.  </w:t>
      </w:r>
    </w:p>
    <w:p w14:paraId="43770D50" w14:textId="77777777" w:rsidR="00886C5A" w:rsidRDefault="007C56E0">
      <w:pPr>
        <w:numPr>
          <w:ilvl w:val="0"/>
          <w:numId w:val="12"/>
        </w:numPr>
        <w:spacing w:after="37"/>
        <w:ind w:left="1573" w:right="0" w:hanging="569"/>
      </w:pPr>
      <w:r>
        <w:t xml:space="preserve">A stage 3 is a review of the complaints process and can make recommendations for resolutions. </w:t>
      </w:r>
    </w:p>
    <w:p w14:paraId="49468C88" w14:textId="77777777" w:rsidR="00886C5A" w:rsidRDefault="007C56E0">
      <w:pPr>
        <w:numPr>
          <w:ilvl w:val="0"/>
          <w:numId w:val="12"/>
        </w:numPr>
        <w:spacing w:after="37"/>
        <w:ind w:left="1573" w:right="0" w:hanging="569"/>
      </w:pPr>
      <w:r>
        <w:t xml:space="preserve">A Stage 3 review is undertaken at director level, independent of the Barnardo’s Adoption Agency and will normally be completed within: </w:t>
      </w:r>
    </w:p>
    <w:p w14:paraId="328A0869" w14:textId="77777777" w:rsidR="00886C5A" w:rsidRDefault="007C56E0">
      <w:pPr>
        <w:numPr>
          <w:ilvl w:val="1"/>
          <w:numId w:val="12"/>
        </w:numPr>
        <w:spacing w:after="83" w:line="259" w:lineRule="auto"/>
        <w:ind w:left="2149" w:right="94" w:hanging="425"/>
      </w:pPr>
      <w:r>
        <w:t xml:space="preserve">45 working days of the request being made and agreed </w:t>
      </w:r>
    </w:p>
    <w:p w14:paraId="7471772A" w14:textId="77777777" w:rsidR="00886C5A" w:rsidRDefault="007C56E0">
      <w:pPr>
        <w:spacing w:after="22" w:line="259" w:lineRule="auto"/>
        <w:ind w:left="720" w:right="0" w:firstLine="0"/>
        <w:jc w:val="left"/>
      </w:pPr>
      <w:r>
        <w:rPr>
          <w:b/>
          <w:sz w:val="28"/>
        </w:rPr>
        <w:t xml:space="preserve"> </w:t>
      </w:r>
    </w:p>
    <w:p w14:paraId="3FF569FD" w14:textId="77777777" w:rsidR="00886C5A" w:rsidRDefault="007C56E0">
      <w:pPr>
        <w:pStyle w:val="Heading2"/>
        <w:ind w:left="715"/>
      </w:pPr>
      <w:r>
        <w:t>Other routes of complaint</w:t>
      </w:r>
      <w:r>
        <w:rPr>
          <w:u w:val="none"/>
        </w:rPr>
        <w:t xml:space="preserve"> </w:t>
      </w:r>
    </w:p>
    <w:p w14:paraId="44EFDFC2" w14:textId="77777777" w:rsidR="00886C5A" w:rsidRDefault="007C56E0">
      <w:pPr>
        <w:spacing w:after="0" w:line="259" w:lineRule="auto"/>
        <w:ind w:left="720" w:right="0" w:firstLine="0"/>
        <w:jc w:val="left"/>
      </w:pPr>
      <w:r>
        <w:rPr>
          <w:b/>
          <w:sz w:val="28"/>
        </w:rPr>
        <w:t xml:space="preserve"> </w:t>
      </w:r>
    </w:p>
    <w:p w14:paraId="4167EEF1" w14:textId="77777777" w:rsidR="00886C5A" w:rsidRDefault="007C56E0">
      <w:pPr>
        <w:ind w:left="715" w:right="0"/>
      </w:pPr>
      <w:r>
        <w:t>Complainants may directly approach the relevant regulatory body, Ofsted at any stage. Ofsted has the power to investigate the complaint itself or require Barnardo’s or the relevant local authority to do so.</w:t>
      </w:r>
      <w:r>
        <w:rPr>
          <w:b/>
          <w:color w:val="A7D040"/>
          <w:sz w:val="56"/>
        </w:rPr>
        <w:t xml:space="preserve"> </w:t>
      </w:r>
    </w:p>
    <w:p w14:paraId="4B4668BE" w14:textId="77777777" w:rsidR="00886C5A" w:rsidRDefault="007C56E0">
      <w:pPr>
        <w:spacing w:after="347" w:line="259" w:lineRule="auto"/>
        <w:ind w:left="720" w:right="0" w:firstLine="0"/>
        <w:jc w:val="left"/>
      </w:pPr>
      <w:r>
        <w:rPr>
          <w:b/>
          <w:sz w:val="28"/>
        </w:rPr>
        <w:t xml:space="preserve"> </w:t>
      </w:r>
    </w:p>
    <w:p w14:paraId="672D2F04" w14:textId="77777777" w:rsidR="00886C5A" w:rsidRDefault="007C56E0">
      <w:pPr>
        <w:spacing w:after="0" w:line="259" w:lineRule="auto"/>
        <w:ind w:left="720" w:right="0" w:firstLine="0"/>
        <w:jc w:val="left"/>
      </w:pPr>
      <w:r>
        <w:rPr>
          <w:rFonts w:ascii="Arial" w:eastAsia="Arial" w:hAnsi="Arial" w:cs="Arial"/>
          <w:b/>
          <w:color w:val="A7D040"/>
          <w:sz w:val="56"/>
        </w:rPr>
        <w:t xml:space="preserve"> </w:t>
      </w:r>
      <w:r>
        <w:rPr>
          <w:rFonts w:ascii="Arial" w:eastAsia="Arial" w:hAnsi="Arial" w:cs="Arial"/>
          <w:b/>
          <w:color w:val="A7D040"/>
          <w:sz w:val="56"/>
        </w:rPr>
        <w:tab/>
      </w:r>
      <w:r>
        <w:rPr>
          <w:b/>
          <w:color w:val="A7D040"/>
          <w:sz w:val="56"/>
        </w:rPr>
        <w:t xml:space="preserve"> </w:t>
      </w:r>
    </w:p>
    <w:p w14:paraId="4B719F2B" w14:textId="77777777" w:rsidR="00886C5A" w:rsidRDefault="007C56E0">
      <w:pPr>
        <w:pStyle w:val="Heading1"/>
        <w:numPr>
          <w:ilvl w:val="0"/>
          <w:numId w:val="0"/>
        </w:numPr>
        <w:ind w:left="715"/>
      </w:pPr>
      <w:r>
        <w:lastRenderedPageBreak/>
        <w:t xml:space="preserve">Registration Authority Details </w:t>
      </w:r>
    </w:p>
    <w:p w14:paraId="60F411FB" w14:textId="77777777" w:rsidR="00886C5A" w:rsidRDefault="007C56E0">
      <w:pPr>
        <w:spacing w:after="0" w:line="259" w:lineRule="auto"/>
        <w:ind w:left="720" w:right="0" w:firstLine="0"/>
        <w:jc w:val="left"/>
      </w:pPr>
      <w:r>
        <w:rPr>
          <w:b/>
          <w:color w:val="A7D040"/>
          <w:sz w:val="56"/>
        </w:rPr>
        <w:t xml:space="preserve">  </w:t>
      </w:r>
      <w:r>
        <w:t xml:space="preserve"> </w:t>
      </w:r>
    </w:p>
    <w:p w14:paraId="0E62B077" w14:textId="77777777" w:rsidR="00886C5A" w:rsidRDefault="007C56E0">
      <w:pPr>
        <w:pStyle w:val="Heading2"/>
        <w:spacing w:after="10" w:line="268" w:lineRule="auto"/>
        <w:ind w:left="715"/>
      </w:pPr>
      <w:r>
        <w:rPr>
          <w:sz w:val="24"/>
          <w:u w:val="none"/>
        </w:rPr>
        <w:t>Ofsted</w:t>
      </w:r>
      <w:r>
        <w:rPr>
          <w:b w:val="0"/>
          <w:sz w:val="24"/>
          <w:u w:val="none"/>
        </w:rPr>
        <w:t xml:space="preserve"> </w:t>
      </w:r>
    </w:p>
    <w:p w14:paraId="7B187661" w14:textId="77777777" w:rsidR="00886C5A" w:rsidRDefault="007C56E0">
      <w:pPr>
        <w:ind w:left="715" w:right="0"/>
      </w:pPr>
      <w:r>
        <w:t xml:space="preserve">Piccadilly Gate </w:t>
      </w:r>
    </w:p>
    <w:p w14:paraId="74826D6F" w14:textId="77777777" w:rsidR="00886C5A" w:rsidRDefault="007C56E0">
      <w:pPr>
        <w:ind w:left="715" w:right="0"/>
      </w:pPr>
      <w:r>
        <w:t xml:space="preserve">Store Street </w:t>
      </w:r>
    </w:p>
    <w:p w14:paraId="4AAD2173" w14:textId="77777777" w:rsidR="00886C5A" w:rsidRDefault="007C56E0">
      <w:pPr>
        <w:ind w:left="715" w:right="0"/>
      </w:pPr>
      <w:r>
        <w:t xml:space="preserve">Manchester </w:t>
      </w:r>
    </w:p>
    <w:p w14:paraId="6EE928CB" w14:textId="77777777" w:rsidR="00886C5A" w:rsidRDefault="007C56E0">
      <w:pPr>
        <w:ind w:left="715" w:right="0"/>
      </w:pPr>
      <w:r>
        <w:t xml:space="preserve">M1 2WD </w:t>
      </w:r>
    </w:p>
    <w:p w14:paraId="01CEE2CB" w14:textId="77777777" w:rsidR="00886C5A" w:rsidRDefault="007C56E0">
      <w:pPr>
        <w:spacing w:after="129"/>
        <w:ind w:left="715" w:right="0"/>
      </w:pPr>
      <w:r>
        <w:t xml:space="preserve">Ofsted Information Helpline: 0300 123 1231 </w:t>
      </w:r>
    </w:p>
    <w:p w14:paraId="78DF40B6" w14:textId="77777777" w:rsidR="00886C5A" w:rsidRDefault="007C56E0">
      <w:pPr>
        <w:spacing w:after="138" w:line="259" w:lineRule="auto"/>
        <w:ind w:left="715" w:right="0"/>
        <w:jc w:val="left"/>
      </w:pPr>
      <w:r>
        <w:t xml:space="preserve">Email: </w:t>
      </w:r>
      <w:r>
        <w:rPr>
          <w:color w:val="0000FF"/>
          <w:u w:val="single" w:color="0000FF"/>
        </w:rPr>
        <w:t>enquiries@ofsted.gov.uk</w:t>
      </w:r>
      <w:r>
        <w:t xml:space="preserve"> </w:t>
      </w:r>
    </w:p>
    <w:p w14:paraId="27C28473" w14:textId="77777777" w:rsidR="00886C5A" w:rsidRDefault="007C56E0">
      <w:pPr>
        <w:spacing w:after="141" w:line="259" w:lineRule="auto"/>
        <w:ind w:left="715" w:right="0"/>
        <w:jc w:val="left"/>
      </w:pPr>
      <w:r>
        <w:t xml:space="preserve">Website: </w:t>
      </w:r>
      <w:hyperlink r:id="rId13">
        <w:r>
          <w:rPr>
            <w:color w:val="0000FF"/>
            <w:u w:val="single" w:color="0000FF"/>
          </w:rPr>
          <w:t>www.gov.uk/government/organisations/ofsted</w:t>
        </w:r>
      </w:hyperlink>
      <w:hyperlink r:id="rId14">
        <w:r>
          <w:rPr>
            <w:b/>
          </w:rPr>
          <w:t xml:space="preserve"> </w:t>
        </w:r>
      </w:hyperlink>
      <w:r>
        <w:rPr>
          <w:b/>
        </w:rPr>
        <w:t xml:space="preserve"> </w:t>
      </w:r>
    </w:p>
    <w:p w14:paraId="6C6003C5" w14:textId="77777777" w:rsidR="00886C5A" w:rsidRDefault="007C56E0">
      <w:pPr>
        <w:spacing w:after="181" w:line="259" w:lineRule="auto"/>
        <w:ind w:left="720" w:right="0" w:firstLine="0"/>
        <w:jc w:val="left"/>
      </w:pPr>
      <w:r>
        <w:t xml:space="preserve"> </w:t>
      </w:r>
    </w:p>
    <w:p w14:paraId="3A7D8E29" w14:textId="77777777" w:rsidR="00886C5A" w:rsidRDefault="007C56E0">
      <w:pPr>
        <w:pStyle w:val="Heading2"/>
        <w:ind w:left="715"/>
      </w:pPr>
      <w:r>
        <w:t>Other relevant contact details</w:t>
      </w:r>
      <w:r>
        <w:rPr>
          <w:u w:val="none"/>
        </w:rPr>
        <w:t xml:space="preserve"> </w:t>
      </w:r>
    </w:p>
    <w:p w14:paraId="7DC37C74" w14:textId="77777777" w:rsidR="00886C5A" w:rsidRDefault="007C56E0">
      <w:pPr>
        <w:spacing w:after="21" w:line="259" w:lineRule="auto"/>
        <w:ind w:left="720" w:right="0" w:firstLine="0"/>
        <w:jc w:val="left"/>
      </w:pPr>
      <w:r>
        <w:rPr>
          <w:b/>
        </w:rPr>
        <w:t xml:space="preserve"> </w:t>
      </w:r>
    </w:p>
    <w:p w14:paraId="4F8A6BDF" w14:textId="77777777" w:rsidR="00886C5A" w:rsidRDefault="007C56E0">
      <w:pPr>
        <w:pStyle w:val="Heading3"/>
        <w:ind w:left="715"/>
      </w:pPr>
      <w:r>
        <w:t xml:space="preserve">Barnardo’s Registered Office </w:t>
      </w:r>
    </w:p>
    <w:p w14:paraId="0C591C10" w14:textId="77777777" w:rsidR="00886C5A" w:rsidRDefault="007C56E0">
      <w:pPr>
        <w:spacing w:after="7" w:line="270" w:lineRule="auto"/>
        <w:ind w:left="715" w:right="0"/>
      </w:pPr>
      <w:r>
        <w:t xml:space="preserve">Barnardo’s  </w:t>
      </w:r>
    </w:p>
    <w:p w14:paraId="51964151" w14:textId="77777777" w:rsidR="00886C5A" w:rsidRDefault="007C56E0">
      <w:pPr>
        <w:ind w:left="715" w:right="0"/>
      </w:pPr>
      <w:r>
        <w:t>Youth Village</w:t>
      </w:r>
      <w:r>
        <w:rPr>
          <w:color w:val="8DC63F"/>
        </w:rPr>
        <w:t xml:space="preserve">  </w:t>
      </w:r>
    </w:p>
    <w:p w14:paraId="0C54A06A" w14:textId="77777777" w:rsidR="00886C5A" w:rsidRDefault="007C56E0">
      <w:pPr>
        <w:ind w:left="715" w:right="0"/>
      </w:pPr>
      <w:r>
        <w:t xml:space="preserve">Hudson Street,  </w:t>
      </w:r>
    </w:p>
    <w:p w14:paraId="259AA9C6" w14:textId="77777777" w:rsidR="00886C5A" w:rsidRDefault="007C56E0">
      <w:pPr>
        <w:ind w:left="715" w:right="0"/>
      </w:pPr>
      <w:r>
        <w:t xml:space="preserve">North Shields,  </w:t>
      </w:r>
    </w:p>
    <w:p w14:paraId="396FCB4D" w14:textId="77777777" w:rsidR="00886C5A" w:rsidRDefault="007C56E0">
      <w:pPr>
        <w:ind w:left="715" w:right="0"/>
      </w:pPr>
      <w:r>
        <w:t xml:space="preserve">NE30 1DL </w:t>
      </w:r>
    </w:p>
    <w:p w14:paraId="10D70F8F" w14:textId="77777777" w:rsidR="00886C5A" w:rsidRDefault="007C56E0">
      <w:pPr>
        <w:spacing w:after="19" w:line="259" w:lineRule="auto"/>
        <w:ind w:left="715" w:right="0"/>
        <w:jc w:val="left"/>
      </w:pPr>
      <w:r>
        <w:t xml:space="preserve">Email: </w:t>
      </w:r>
      <w:r>
        <w:rPr>
          <w:color w:val="0000FF"/>
          <w:u w:val="single" w:color="0000FF"/>
        </w:rPr>
        <w:t>cs.complaints@barnardos.org.uk</w:t>
      </w:r>
      <w:r>
        <w:rPr>
          <w:color w:val="0000FF"/>
        </w:rPr>
        <w:t xml:space="preserve"> </w:t>
      </w:r>
    </w:p>
    <w:p w14:paraId="257C9879" w14:textId="77777777" w:rsidR="00886C5A" w:rsidRDefault="007C56E0">
      <w:pPr>
        <w:spacing w:after="21" w:line="259" w:lineRule="auto"/>
        <w:ind w:left="720" w:right="0" w:firstLine="0"/>
        <w:jc w:val="left"/>
      </w:pPr>
      <w:r>
        <w:t xml:space="preserve"> </w:t>
      </w:r>
    </w:p>
    <w:p w14:paraId="37F22449" w14:textId="77777777" w:rsidR="00886C5A" w:rsidRDefault="007C56E0">
      <w:pPr>
        <w:pStyle w:val="Heading3"/>
        <w:ind w:left="715"/>
      </w:pPr>
      <w:r>
        <w:t xml:space="preserve">The Ombudsman </w:t>
      </w:r>
    </w:p>
    <w:p w14:paraId="5F66E58D" w14:textId="77777777" w:rsidR="00886C5A" w:rsidRDefault="007C56E0">
      <w:pPr>
        <w:ind w:left="715" w:right="0"/>
      </w:pPr>
      <w:r>
        <w:t xml:space="preserve">Complainants have the right to contact the Inspecting body for adoption work Ofsted or the Local Government Ombudsman if they remain dissatisfied. The Ombudsman can be contacted at: </w:t>
      </w:r>
    </w:p>
    <w:p w14:paraId="098134AF" w14:textId="77777777" w:rsidR="00886C5A" w:rsidRDefault="007C56E0">
      <w:pPr>
        <w:spacing w:after="21" w:line="259" w:lineRule="auto"/>
        <w:ind w:left="720" w:right="0" w:firstLine="0"/>
        <w:jc w:val="left"/>
      </w:pPr>
      <w:r>
        <w:t xml:space="preserve"> </w:t>
      </w:r>
    </w:p>
    <w:p w14:paraId="3CCEC49D" w14:textId="77777777" w:rsidR="00886C5A" w:rsidRDefault="007C56E0">
      <w:pPr>
        <w:ind w:left="715" w:right="0"/>
      </w:pPr>
      <w:r>
        <w:t xml:space="preserve">Local Government Ombudsman </w:t>
      </w:r>
    </w:p>
    <w:p w14:paraId="635986DC" w14:textId="77777777" w:rsidR="00886C5A" w:rsidRDefault="007C56E0">
      <w:pPr>
        <w:ind w:left="715" w:right="0"/>
      </w:pPr>
      <w:r>
        <w:t xml:space="preserve">PO Box 4771 </w:t>
      </w:r>
    </w:p>
    <w:p w14:paraId="7C979F3A" w14:textId="77777777" w:rsidR="00886C5A" w:rsidRDefault="007C56E0">
      <w:pPr>
        <w:ind w:left="715" w:right="0"/>
      </w:pPr>
      <w:r>
        <w:t xml:space="preserve">COVENTRY </w:t>
      </w:r>
    </w:p>
    <w:p w14:paraId="5FC47731" w14:textId="77777777" w:rsidR="00886C5A" w:rsidRDefault="007C56E0">
      <w:pPr>
        <w:ind w:left="715" w:right="0"/>
      </w:pPr>
      <w:r>
        <w:t xml:space="preserve">CV4 0EH  </w:t>
      </w:r>
    </w:p>
    <w:p w14:paraId="0F1D8E36" w14:textId="77777777" w:rsidR="00886C5A" w:rsidRDefault="007C56E0">
      <w:pPr>
        <w:spacing w:after="0" w:line="259" w:lineRule="auto"/>
        <w:ind w:left="715" w:right="0"/>
        <w:jc w:val="left"/>
      </w:pPr>
      <w:r>
        <w:t xml:space="preserve">Email: </w:t>
      </w:r>
      <w:r>
        <w:rPr>
          <w:u w:val="single" w:color="000000"/>
        </w:rPr>
        <w:t>advice@lgo.org.uk</w:t>
      </w:r>
      <w:r>
        <w:t xml:space="preserve"> </w:t>
      </w:r>
    </w:p>
    <w:p w14:paraId="7BE5674F" w14:textId="77777777" w:rsidR="00886C5A" w:rsidRDefault="007C56E0">
      <w:pPr>
        <w:spacing w:after="10" w:line="268" w:lineRule="auto"/>
        <w:ind w:left="715" w:right="0"/>
      </w:pPr>
      <w:r>
        <w:t xml:space="preserve">Telephone: 0300 0610614 </w:t>
      </w:r>
      <w:r>
        <w:rPr>
          <w:i/>
        </w:rPr>
        <w:t>(Monday to Friday 8.30am to 5.00pm)</w:t>
      </w:r>
      <w:r>
        <w:t xml:space="preserve"> </w:t>
      </w:r>
      <w:r>
        <w:rPr>
          <w:b/>
        </w:rPr>
        <w:t xml:space="preserve">The Children’s Rights Director </w:t>
      </w:r>
    </w:p>
    <w:p w14:paraId="2AB93CA8" w14:textId="77777777" w:rsidR="00886C5A" w:rsidRDefault="007C56E0">
      <w:pPr>
        <w:ind w:left="715" w:right="0"/>
      </w:pPr>
      <w:r>
        <w:t xml:space="preserve">A further source of help for a child or young person may be found through the Children’s Rights Director. </w:t>
      </w:r>
    </w:p>
    <w:p w14:paraId="1F58D5B8" w14:textId="77777777" w:rsidR="00886C5A" w:rsidRDefault="007C56E0">
      <w:pPr>
        <w:spacing w:after="21" w:line="259" w:lineRule="auto"/>
        <w:ind w:left="720" w:right="0" w:firstLine="0"/>
        <w:jc w:val="left"/>
      </w:pPr>
      <w:r>
        <w:lastRenderedPageBreak/>
        <w:t xml:space="preserve"> </w:t>
      </w:r>
    </w:p>
    <w:p w14:paraId="2E0BC1C5" w14:textId="77777777" w:rsidR="00886C5A" w:rsidRDefault="007C56E0">
      <w:pPr>
        <w:ind w:left="715" w:right="0"/>
      </w:pPr>
      <w:r>
        <w:t xml:space="preserve">Ofsted </w:t>
      </w:r>
    </w:p>
    <w:p w14:paraId="141578D0" w14:textId="77777777" w:rsidR="00886C5A" w:rsidRDefault="007C56E0">
      <w:pPr>
        <w:ind w:left="715" w:right="0"/>
      </w:pPr>
      <w:r>
        <w:t xml:space="preserve">Alexandra House </w:t>
      </w:r>
    </w:p>
    <w:p w14:paraId="16C879AA" w14:textId="77777777" w:rsidR="00886C5A" w:rsidRDefault="007C56E0">
      <w:pPr>
        <w:ind w:left="715" w:right="0"/>
      </w:pPr>
      <w:r>
        <w:t xml:space="preserve">33 Kingsway </w:t>
      </w:r>
    </w:p>
    <w:p w14:paraId="23F027C8" w14:textId="77777777" w:rsidR="00886C5A" w:rsidRDefault="007C56E0">
      <w:pPr>
        <w:ind w:left="715" w:right="0"/>
      </w:pPr>
      <w:r>
        <w:t xml:space="preserve">LONDON </w:t>
      </w:r>
    </w:p>
    <w:p w14:paraId="4F32DFE6" w14:textId="77777777" w:rsidR="00886C5A" w:rsidRDefault="007C56E0">
      <w:pPr>
        <w:ind w:left="715" w:right="0"/>
      </w:pPr>
      <w:r>
        <w:t xml:space="preserve">WC2 6SE </w:t>
      </w:r>
    </w:p>
    <w:p w14:paraId="6DC455E4" w14:textId="77777777" w:rsidR="00886C5A" w:rsidRDefault="007C56E0">
      <w:pPr>
        <w:ind w:left="715" w:right="0"/>
      </w:pPr>
      <w:r>
        <w:t xml:space="preserve">Telephone: 08456 404040 </w:t>
      </w:r>
    </w:p>
    <w:p w14:paraId="201FF5C7" w14:textId="77777777" w:rsidR="00886C5A" w:rsidRDefault="007C56E0">
      <w:pPr>
        <w:spacing w:after="19" w:line="259" w:lineRule="auto"/>
        <w:ind w:left="715" w:right="0"/>
        <w:jc w:val="left"/>
      </w:pPr>
      <w:r>
        <w:t>Website:</w:t>
      </w:r>
      <w:hyperlink r:id="rId15">
        <w:r>
          <w:t xml:space="preserve"> </w:t>
        </w:r>
      </w:hyperlink>
      <w:hyperlink r:id="rId16">
        <w:r>
          <w:rPr>
            <w:color w:val="0000FF"/>
            <w:u w:val="single" w:color="0000FF"/>
          </w:rPr>
          <w:t>www.Rights4me.org.uk</w:t>
        </w:r>
      </w:hyperlink>
      <w:hyperlink r:id="rId17">
        <w:r>
          <w:t xml:space="preserve"> </w:t>
        </w:r>
      </w:hyperlink>
    </w:p>
    <w:p w14:paraId="0524A724" w14:textId="77777777" w:rsidR="00886C5A" w:rsidRDefault="007C56E0">
      <w:pPr>
        <w:spacing w:after="21" w:line="259" w:lineRule="auto"/>
        <w:ind w:left="720" w:right="0" w:firstLine="0"/>
        <w:jc w:val="left"/>
      </w:pPr>
      <w:r>
        <w:rPr>
          <w:color w:val="0000FF"/>
        </w:rPr>
        <w:t xml:space="preserve"> </w:t>
      </w:r>
    </w:p>
    <w:p w14:paraId="6A2CCD5E" w14:textId="77777777" w:rsidR="00886C5A" w:rsidRDefault="007C56E0">
      <w:pPr>
        <w:spacing w:after="21" w:line="259" w:lineRule="auto"/>
        <w:ind w:left="720" w:right="0" w:firstLine="0"/>
        <w:jc w:val="left"/>
      </w:pPr>
      <w:r>
        <w:t xml:space="preserve"> </w:t>
      </w:r>
    </w:p>
    <w:p w14:paraId="53CF7F51" w14:textId="77777777" w:rsidR="00886C5A" w:rsidRDefault="007C56E0">
      <w:pPr>
        <w:ind w:left="715" w:right="0"/>
      </w:pPr>
      <w:r>
        <w:t xml:space="preserve">Contract Manager </w:t>
      </w:r>
    </w:p>
    <w:p w14:paraId="5A541D0B" w14:textId="77777777" w:rsidR="00886C5A" w:rsidRDefault="007C56E0">
      <w:pPr>
        <w:ind w:left="715" w:right="0"/>
      </w:pPr>
      <w:r>
        <w:t xml:space="preserve">Independent Review Mechanism (IRM) </w:t>
      </w:r>
    </w:p>
    <w:p w14:paraId="67EB07EF" w14:textId="77777777" w:rsidR="00886C5A" w:rsidRDefault="007C56E0">
      <w:pPr>
        <w:ind w:left="715" w:right="0"/>
      </w:pPr>
      <w:r>
        <w:t xml:space="preserve">Unit 4, Pavilion Business Park, </w:t>
      </w:r>
    </w:p>
    <w:p w14:paraId="3E9C4CF7" w14:textId="77777777" w:rsidR="00886C5A" w:rsidRDefault="007C56E0">
      <w:pPr>
        <w:ind w:left="715" w:right="0"/>
      </w:pPr>
      <w:r>
        <w:t xml:space="preserve">Royds Hall Road, Wortley, </w:t>
      </w:r>
    </w:p>
    <w:p w14:paraId="0D418436" w14:textId="77777777" w:rsidR="00886C5A" w:rsidRDefault="007C56E0">
      <w:pPr>
        <w:spacing w:after="1" w:line="275" w:lineRule="auto"/>
        <w:ind w:left="715" w:right="5642"/>
        <w:jc w:val="left"/>
      </w:pPr>
      <w:r>
        <w:t xml:space="preserve">Leeds, LS12 6AJ 0845 450 3956 irm@irm.org.uk </w:t>
      </w:r>
    </w:p>
    <w:p w14:paraId="2579D559" w14:textId="77777777" w:rsidR="00886C5A" w:rsidRDefault="00000000">
      <w:pPr>
        <w:spacing w:after="100" w:line="259" w:lineRule="auto"/>
        <w:ind w:left="720" w:right="0" w:firstLine="0"/>
        <w:jc w:val="left"/>
      </w:pPr>
      <w:hyperlink r:id="rId18">
        <w:r w:rsidR="007C56E0">
          <w:rPr>
            <w:color w:val="A7D040"/>
            <w:u w:val="single" w:color="A7D040"/>
          </w:rPr>
          <w:t>www.independentreviewmechanism.org.uk</w:t>
        </w:r>
      </w:hyperlink>
      <w:hyperlink r:id="rId19">
        <w:r w:rsidR="007C56E0">
          <w:rPr>
            <w:color w:val="A7D040"/>
          </w:rPr>
          <w:t xml:space="preserve"> </w:t>
        </w:r>
      </w:hyperlink>
    </w:p>
    <w:p w14:paraId="4DFA86FB" w14:textId="77777777" w:rsidR="00886C5A" w:rsidRDefault="007C56E0">
      <w:pPr>
        <w:spacing w:after="27" w:line="259" w:lineRule="auto"/>
        <w:ind w:left="720" w:right="0" w:firstLine="0"/>
        <w:jc w:val="left"/>
      </w:pPr>
      <w:r>
        <w:rPr>
          <w:b/>
          <w:color w:val="FF0000"/>
          <w:sz w:val="32"/>
        </w:rPr>
        <w:t xml:space="preserve"> </w:t>
      </w:r>
    </w:p>
    <w:p w14:paraId="1F19283F" w14:textId="77777777" w:rsidR="00886C5A" w:rsidRDefault="007C56E0">
      <w:pPr>
        <w:spacing w:after="29" w:line="259" w:lineRule="auto"/>
        <w:ind w:left="720" w:right="0" w:firstLine="0"/>
        <w:jc w:val="left"/>
      </w:pPr>
      <w:r>
        <w:rPr>
          <w:b/>
          <w:color w:val="FF0000"/>
          <w:sz w:val="32"/>
        </w:rPr>
        <w:t xml:space="preserve"> </w:t>
      </w:r>
    </w:p>
    <w:p w14:paraId="2329C34B" w14:textId="77777777" w:rsidR="00886C5A" w:rsidRDefault="007C56E0">
      <w:pPr>
        <w:spacing w:after="27" w:line="259" w:lineRule="auto"/>
        <w:ind w:left="720" w:right="0" w:firstLine="0"/>
        <w:jc w:val="left"/>
      </w:pPr>
      <w:r>
        <w:rPr>
          <w:b/>
          <w:color w:val="FF0000"/>
          <w:sz w:val="32"/>
        </w:rPr>
        <w:t xml:space="preserve"> </w:t>
      </w:r>
    </w:p>
    <w:p w14:paraId="1435D5E3" w14:textId="77777777" w:rsidR="00886C5A" w:rsidRDefault="007C56E0">
      <w:pPr>
        <w:spacing w:after="27" w:line="259" w:lineRule="auto"/>
        <w:ind w:left="720" w:right="0" w:firstLine="0"/>
        <w:jc w:val="left"/>
      </w:pPr>
      <w:r>
        <w:rPr>
          <w:b/>
          <w:color w:val="FF0000"/>
          <w:sz w:val="32"/>
        </w:rPr>
        <w:t xml:space="preserve"> </w:t>
      </w:r>
    </w:p>
    <w:p w14:paraId="705B1D6F" w14:textId="77777777" w:rsidR="00886C5A" w:rsidRDefault="007C56E0">
      <w:pPr>
        <w:spacing w:after="30" w:line="259" w:lineRule="auto"/>
        <w:ind w:left="720" w:right="0" w:firstLine="0"/>
        <w:jc w:val="left"/>
      </w:pPr>
      <w:r>
        <w:rPr>
          <w:b/>
          <w:color w:val="FF0000"/>
          <w:sz w:val="32"/>
        </w:rPr>
        <w:t xml:space="preserve"> </w:t>
      </w:r>
    </w:p>
    <w:p w14:paraId="72851F76" w14:textId="77777777" w:rsidR="00886C5A" w:rsidRDefault="007C56E0">
      <w:pPr>
        <w:spacing w:after="27" w:line="259" w:lineRule="auto"/>
        <w:ind w:left="720" w:right="0" w:firstLine="0"/>
        <w:jc w:val="left"/>
      </w:pPr>
      <w:r>
        <w:rPr>
          <w:b/>
          <w:color w:val="FF0000"/>
          <w:sz w:val="32"/>
        </w:rPr>
        <w:t xml:space="preserve"> </w:t>
      </w:r>
    </w:p>
    <w:p w14:paraId="7814E0AF" w14:textId="77777777" w:rsidR="00886C5A" w:rsidRDefault="007C56E0">
      <w:pPr>
        <w:spacing w:after="27" w:line="259" w:lineRule="auto"/>
        <w:ind w:left="720" w:right="0" w:firstLine="0"/>
        <w:jc w:val="left"/>
      </w:pPr>
      <w:r>
        <w:rPr>
          <w:b/>
          <w:color w:val="FF0000"/>
          <w:sz w:val="32"/>
        </w:rPr>
        <w:t xml:space="preserve"> </w:t>
      </w:r>
    </w:p>
    <w:p w14:paraId="53FC8C4A" w14:textId="77777777" w:rsidR="00886C5A" w:rsidRDefault="007C56E0">
      <w:pPr>
        <w:spacing w:after="29" w:line="259" w:lineRule="auto"/>
        <w:ind w:left="720" w:right="0" w:firstLine="0"/>
        <w:jc w:val="left"/>
      </w:pPr>
      <w:r>
        <w:rPr>
          <w:b/>
          <w:color w:val="FF0000"/>
          <w:sz w:val="32"/>
        </w:rPr>
        <w:t xml:space="preserve"> </w:t>
      </w:r>
    </w:p>
    <w:p w14:paraId="1A9ED052" w14:textId="77777777" w:rsidR="00886C5A" w:rsidRDefault="007C56E0">
      <w:pPr>
        <w:spacing w:after="27" w:line="259" w:lineRule="auto"/>
        <w:ind w:left="720" w:right="0" w:firstLine="0"/>
        <w:jc w:val="left"/>
      </w:pPr>
      <w:r>
        <w:rPr>
          <w:b/>
          <w:color w:val="FF0000"/>
          <w:sz w:val="32"/>
        </w:rPr>
        <w:t xml:space="preserve"> </w:t>
      </w:r>
    </w:p>
    <w:p w14:paraId="59AAA0AC" w14:textId="77777777" w:rsidR="00886C5A" w:rsidRDefault="007C56E0">
      <w:pPr>
        <w:spacing w:after="29" w:line="259" w:lineRule="auto"/>
        <w:ind w:left="720" w:right="0" w:firstLine="0"/>
        <w:jc w:val="left"/>
      </w:pPr>
      <w:r>
        <w:rPr>
          <w:b/>
          <w:color w:val="FF0000"/>
          <w:sz w:val="32"/>
        </w:rPr>
        <w:t xml:space="preserve"> </w:t>
      </w:r>
    </w:p>
    <w:p w14:paraId="01E2B9E2" w14:textId="77777777" w:rsidR="00886C5A" w:rsidRDefault="007C56E0">
      <w:pPr>
        <w:spacing w:after="27" w:line="259" w:lineRule="auto"/>
        <w:ind w:left="720" w:right="0" w:firstLine="0"/>
        <w:jc w:val="left"/>
      </w:pPr>
      <w:r>
        <w:rPr>
          <w:b/>
          <w:color w:val="FF0000"/>
          <w:sz w:val="32"/>
        </w:rPr>
        <w:t xml:space="preserve"> </w:t>
      </w:r>
    </w:p>
    <w:p w14:paraId="7201CCF2" w14:textId="77777777" w:rsidR="00886C5A" w:rsidRDefault="007C56E0">
      <w:pPr>
        <w:spacing w:after="0" w:line="259" w:lineRule="auto"/>
        <w:ind w:left="720" w:right="0" w:firstLine="0"/>
        <w:jc w:val="left"/>
      </w:pPr>
      <w:r>
        <w:rPr>
          <w:b/>
          <w:color w:val="FF0000"/>
          <w:sz w:val="32"/>
        </w:rPr>
        <w:t xml:space="preserve"> </w:t>
      </w:r>
    </w:p>
    <w:sectPr w:rsidR="00886C5A">
      <w:headerReference w:type="even" r:id="rId20"/>
      <w:headerReference w:type="default" r:id="rId21"/>
      <w:footerReference w:type="even" r:id="rId22"/>
      <w:footerReference w:type="default" r:id="rId23"/>
      <w:headerReference w:type="first" r:id="rId24"/>
      <w:footerReference w:type="first" r:id="rId25"/>
      <w:pgSz w:w="11906" w:h="16841"/>
      <w:pgMar w:top="1499" w:right="1790" w:bottom="1745" w:left="107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6C1E" w14:textId="77777777" w:rsidR="006D5710" w:rsidRDefault="006D5710">
      <w:pPr>
        <w:spacing w:after="0" w:line="240" w:lineRule="auto"/>
      </w:pPr>
      <w:r>
        <w:separator/>
      </w:r>
    </w:p>
  </w:endnote>
  <w:endnote w:type="continuationSeparator" w:id="0">
    <w:p w14:paraId="326B0B83" w14:textId="77777777" w:rsidR="006D5710" w:rsidRDefault="006D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7B9" w14:textId="77777777" w:rsidR="00886C5A" w:rsidRDefault="007C56E0">
    <w:pPr>
      <w:spacing w:after="0" w:line="266" w:lineRule="auto"/>
      <w:ind w:left="720" w:right="2862" w:firstLine="4085"/>
      <w:jc w:val="left"/>
    </w:pPr>
    <w:r>
      <w:rPr>
        <w:noProof/>
      </w:rPr>
      <w:drawing>
        <wp:anchor distT="0" distB="0" distL="114300" distR="114300" simplePos="0" relativeHeight="251658240" behindDoc="0" locked="0" layoutInCell="1" allowOverlap="0" wp14:anchorId="05CD8BFE" wp14:editId="39803CFB">
          <wp:simplePos x="0" y="0"/>
          <wp:positionH relativeFrom="page">
            <wp:posOffset>5695950</wp:posOffset>
          </wp:positionH>
          <wp:positionV relativeFrom="page">
            <wp:posOffset>9667874</wp:posOffset>
          </wp:positionV>
          <wp:extent cx="1497965" cy="770890"/>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1497965" cy="770890"/>
                  </a:xfrm>
                  <a:prstGeom prst="rect">
                    <a:avLst/>
                  </a:prstGeom>
                </pic:spPr>
              </pic:pic>
            </a:graphicData>
          </a:graphic>
        </wp:anchor>
      </w:drawing>
    </w:r>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color w:val="A6A6A6"/>
        <w:sz w:val="22"/>
      </w:rPr>
      <w:t xml:space="preserve">Statement of Purpose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C4A4" w14:textId="77777777" w:rsidR="00886C5A" w:rsidRDefault="007C56E0">
    <w:pPr>
      <w:spacing w:after="0" w:line="266" w:lineRule="auto"/>
      <w:ind w:left="720" w:right="2862" w:firstLine="4085"/>
      <w:jc w:val="left"/>
    </w:pPr>
    <w:r>
      <w:rPr>
        <w:noProof/>
      </w:rPr>
      <w:drawing>
        <wp:anchor distT="0" distB="0" distL="114300" distR="114300" simplePos="0" relativeHeight="251659264" behindDoc="0" locked="0" layoutInCell="1" allowOverlap="0" wp14:anchorId="07B03B62" wp14:editId="0EE2DC0C">
          <wp:simplePos x="0" y="0"/>
          <wp:positionH relativeFrom="page">
            <wp:posOffset>5695950</wp:posOffset>
          </wp:positionH>
          <wp:positionV relativeFrom="page">
            <wp:posOffset>9667874</wp:posOffset>
          </wp:positionV>
          <wp:extent cx="1497965" cy="770890"/>
          <wp:effectExtent l="0" t="0" r="0" b="0"/>
          <wp:wrapSquare wrapText="bothSides"/>
          <wp:docPr id="1338305331" name="Picture 133830533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1"/>
                  <a:stretch>
                    <a:fillRect/>
                  </a:stretch>
                </pic:blipFill>
                <pic:spPr>
                  <a:xfrm>
                    <a:off x="0" y="0"/>
                    <a:ext cx="1497965" cy="770890"/>
                  </a:xfrm>
                  <a:prstGeom prst="rect">
                    <a:avLst/>
                  </a:prstGeom>
                </pic:spPr>
              </pic:pic>
            </a:graphicData>
          </a:graphic>
        </wp:anchor>
      </w:drawing>
    </w:r>
    <w:r>
      <w:fldChar w:fldCharType="begin"/>
    </w:r>
    <w:r>
      <w:instrText xml:space="preserve"> PAGE   \* MERGEFORMAT </w:instrText>
    </w:r>
    <w:r>
      <w:fldChar w:fldCharType="separate"/>
    </w:r>
    <w:r>
      <w:rPr>
        <w:b/>
        <w:color w:val="A6A6A6"/>
        <w:sz w:val="20"/>
      </w:rPr>
      <w:t>2</w:t>
    </w:r>
    <w:r>
      <w:rPr>
        <w:b/>
        <w:color w:val="A6A6A6"/>
        <w:sz w:val="20"/>
      </w:rPr>
      <w:fldChar w:fldCharType="end"/>
    </w:r>
    <w:r>
      <w:rPr>
        <w:b/>
        <w:color w:val="A6A6A6"/>
        <w:sz w:val="20"/>
      </w:rPr>
      <w:t xml:space="preserve"> </w:t>
    </w:r>
    <w:r>
      <w:rPr>
        <w:color w:val="A6A6A6"/>
        <w:sz w:val="22"/>
      </w:rPr>
      <w:t xml:space="preserve">Statement of Purpose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DFFB" w14:textId="77777777" w:rsidR="00886C5A" w:rsidRDefault="00886C5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6C2F" w14:textId="77777777" w:rsidR="006D5710" w:rsidRDefault="006D5710">
      <w:pPr>
        <w:spacing w:after="0" w:line="240" w:lineRule="auto"/>
      </w:pPr>
      <w:r>
        <w:separator/>
      </w:r>
    </w:p>
  </w:footnote>
  <w:footnote w:type="continuationSeparator" w:id="0">
    <w:p w14:paraId="03980545" w14:textId="77777777" w:rsidR="006D5710" w:rsidRDefault="006D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228D" w14:textId="77777777" w:rsidR="00886C5A" w:rsidRDefault="007C56E0">
    <w:pPr>
      <w:spacing w:after="41" w:line="259" w:lineRule="auto"/>
      <w:ind w:left="720" w:right="0" w:firstLine="0"/>
      <w:jc w:val="left"/>
    </w:pPr>
    <w:r>
      <w:rPr>
        <w:sz w:val="22"/>
      </w:rPr>
      <w:t xml:space="preserve">Barnardo’s Adoption London East &amp; </w:t>
    </w:r>
    <w:proofErr w:type="gramStart"/>
    <w:r>
      <w:rPr>
        <w:sz w:val="22"/>
      </w:rPr>
      <w:t>South East</w:t>
    </w:r>
    <w:proofErr w:type="gramEnd"/>
    <w:r>
      <w:rPr>
        <w:i/>
        <w:color w:val="FF0000"/>
        <w:sz w:val="22"/>
      </w:rPr>
      <w:t xml:space="preserve"> </w:t>
    </w:r>
  </w:p>
  <w:p w14:paraId="3F485523" w14:textId="77777777" w:rsidR="00886C5A" w:rsidRDefault="007C56E0">
    <w:pPr>
      <w:spacing w:after="0" w:line="259" w:lineRule="auto"/>
      <w:ind w:left="72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9054" w14:textId="77777777" w:rsidR="00886C5A" w:rsidRDefault="007C56E0">
    <w:pPr>
      <w:spacing w:after="41" w:line="259" w:lineRule="auto"/>
      <w:ind w:left="720" w:right="0" w:firstLine="0"/>
      <w:jc w:val="left"/>
    </w:pPr>
    <w:r>
      <w:rPr>
        <w:sz w:val="22"/>
      </w:rPr>
      <w:t xml:space="preserve">Barnardo’s Adoption London East &amp; </w:t>
    </w:r>
    <w:proofErr w:type="gramStart"/>
    <w:r>
      <w:rPr>
        <w:sz w:val="22"/>
      </w:rPr>
      <w:t>South East</w:t>
    </w:r>
    <w:proofErr w:type="gramEnd"/>
    <w:r>
      <w:rPr>
        <w:i/>
        <w:color w:val="FF0000"/>
        <w:sz w:val="22"/>
      </w:rPr>
      <w:t xml:space="preserve"> </w:t>
    </w:r>
  </w:p>
  <w:p w14:paraId="7487B51D" w14:textId="77777777" w:rsidR="00886C5A" w:rsidRDefault="007C56E0">
    <w:pPr>
      <w:spacing w:after="0" w:line="259" w:lineRule="auto"/>
      <w:ind w:left="720"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29F7" w14:textId="77777777" w:rsidR="00886C5A" w:rsidRDefault="00886C5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BB5"/>
    <w:multiLevelType w:val="hybridMultilevel"/>
    <w:tmpl w:val="61045C6A"/>
    <w:lvl w:ilvl="0" w:tplc="CA046F1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8859E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600BA2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2B0108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2EE1E3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DE9F4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B8857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18079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5E8FE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9F4306"/>
    <w:multiLevelType w:val="hybridMultilevel"/>
    <w:tmpl w:val="F29C059E"/>
    <w:lvl w:ilvl="0" w:tplc="BDDC59B4">
      <w:start w:val="100"/>
      <w:numFmt w:val="upperRoman"/>
      <w:pStyle w:val="Heading1"/>
      <w:lvlText w:val="%1"/>
      <w:lvlJc w:val="left"/>
      <w:pPr>
        <w:ind w:left="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1" w:tplc="CBE46C7A">
      <w:start w:val="1"/>
      <w:numFmt w:val="lowerLetter"/>
      <w:lvlText w:val="%2"/>
      <w:lvlJc w:val="left"/>
      <w:pPr>
        <w:ind w:left="108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2" w:tplc="256AA896">
      <w:start w:val="1"/>
      <w:numFmt w:val="lowerRoman"/>
      <w:lvlText w:val="%3"/>
      <w:lvlJc w:val="left"/>
      <w:pPr>
        <w:ind w:left="180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3" w:tplc="2E5CE6C8">
      <w:start w:val="1"/>
      <w:numFmt w:val="decimal"/>
      <w:lvlText w:val="%4"/>
      <w:lvlJc w:val="left"/>
      <w:pPr>
        <w:ind w:left="252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4" w:tplc="41306326">
      <w:start w:val="1"/>
      <w:numFmt w:val="lowerLetter"/>
      <w:lvlText w:val="%5"/>
      <w:lvlJc w:val="left"/>
      <w:pPr>
        <w:ind w:left="324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5" w:tplc="197ADF84">
      <w:start w:val="1"/>
      <w:numFmt w:val="lowerRoman"/>
      <w:lvlText w:val="%6"/>
      <w:lvlJc w:val="left"/>
      <w:pPr>
        <w:ind w:left="396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6" w:tplc="601EBDA6">
      <w:start w:val="1"/>
      <w:numFmt w:val="decimal"/>
      <w:lvlText w:val="%7"/>
      <w:lvlJc w:val="left"/>
      <w:pPr>
        <w:ind w:left="468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7" w:tplc="3EF0D13A">
      <w:start w:val="1"/>
      <w:numFmt w:val="lowerLetter"/>
      <w:lvlText w:val="%8"/>
      <w:lvlJc w:val="left"/>
      <w:pPr>
        <w:ind w:left="540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lvl w:ilvl="8" w:tplc="40DCB35A">
      <w:start w:val="1"/>
      <w:numFmt w:val="lowerRoman"/>
      <w:lvlText w:val="%9"/>
      <w:lvlJc w:val="left"/>
      <w:pPr>
        <w:ind w:left="6120"/>
      </w:pPr>
      <w:rPr>
        <w:rFonts w:ascii="Verdana" w:eastAsia="Verdana" w:hAnsi="Verdana" w:cs="Verdana"/>
        <w:b/>
        <w:bCs/>
        <w:i w:val="0"/>
        <w:strike w:val="0"/>
        <w:dstrike w:val="0"/>
        <w:color w:val="A7D040"/>
        <w:sz w:val="56"/>
        <w:szCs w:val="56"/>
        <w:u w:val="none" w:color="000000"/>
        <w:bdr w:val="none" w:sz="0" w:space="0" w:color="auto"/>
        <w:shd w:val="clear" w:color="auto" w:fill="auto"/>
        <w:vertAlign w:val="baseline"/>
      </w:rPr>
    </w:lvl>
  </w:abstractNum>
  <w:abstractNum w:abstractNumId="2" w15:restartNumberingAfterBreak="0">
    <w:nsid w:val="10CD4144"/>
    <w:multiLevelType w:val="hybridMultilevel"/>
    <w:tmpl w:val="02468396"/>
    <w:lvl w:ilvl="0" w:tplc="7400C3E4">
      <w:start w:val="1"/>
      <w:numFmt w:val="bullet"/>
      <w:lvlText w:val="▪"/>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252790E">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EC43150">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FF26FEE">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C9650B8">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4BA94F2">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2AEC2">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F8CB948">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9E0CECA">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423665"/>
    <w:multiLevelType w:val="hybridMultilevel"/>
    <w:tmpl w:val="181A19F8"/>
    <w:lvl w:ilvl="0" w:tplc="B9D22278">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C50A48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7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0741DD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678495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7C28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6C670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D5AA2F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9C975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2C3070"/>
    <w:multiLevelType w:val="hybridMultilevel"/>
    <w:tmpl w:val="D41CD944"/>
    <w:lvl w:ilvl="0" w:tplc="A91ABD6A">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2E21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948E9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AE409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02C92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9015C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E8FCC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B828E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4856B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3F704D"/>
    <w:multiLevelType w:val="hybridMultilevel"/>
    <w:tmpl w:val="25CC7A10"/>
    <w:lvl w:ilvl="0" w:tplc="3BAEFB88">
      <w:start w:val="1"/>
      <w:numFmt w:val="bullet"/>
      <w:lvlText w:val="▪"/>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67EADC4">
      <w:start w:val="1"/>
      <w:numFmt w:val="bullet"/>
      <w:lvlText w:val="o"/>
      <w:lvlJc w:val="left"/>
      <w:pPr>
        <w:ind w:left="1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BA8348">
      <w:start w:val="1"/>
      <w:numFmt w:val="bullet"/>
      <w:lvlText w:val="▪"/>
      <w:lvlJc w:val="left"/>
      <w:pPr>
        <w:ind w:left="2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D604AE">
      <w:start w:val="1"/>
      <w:numFmt w:val="bullet"/>
      <w:lvlText w:val="•"/>
      <w:lvlJc w:val="left"/>
      <w:pPr>
        <w:ind w:left="2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4EEFE5A">
      <w:start w:val="1"/>
      <w:numFmt w:val="bullet"/>
      <w:lvlText w:val="o"/>
      <w:lvlJc w:val="left"/>
      <w:pPr>
        <w:ind w:left="3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8C7EE4">
      <w:start w:val="1"/>
      <w:numFmt w:val="bullet"/>
      <w:lvlText w:val="▪"/>
      <w:lvlJc w:val="left"/>
      <w:pPr>
        <w:ind w:left="42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3E99E8">
      <w:start w:val="1"/>
      <w:numFmt w:val="bullet"/>
      <w:lvlText w:val="•"/>
      <w:lvlJc w:val="left"/>
      <w:pPr>
        <w:ind w:left="49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6E08EA">
      <w:start w:val="1"/>
      <w:numFmt w:val="bullet"/>
      <w:lvlText w:val="o"/>
      <w:lvlJc w:val="left"/>
      <w:pPr>
        <w:ind w:left="56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BEDBE0">
      <w:start w:val="1"/>
      <w:numFmt w:val="bullet"/>
      <w:lvlText w:val="▪"/>
      <w:lvlJc w:val="left"/>
      <w:pPr>
        <w:ind w:left="64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B46163"/>
    <w:multiLevelType w:val="hybridMultilevel"/>
    <w:tmpl w:val="9D7C21BC"/>
    <w:lvl w:ilvl="0" w:tplc="70F2624A">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7C0243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24FED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30636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51A4F8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F826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90204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7DE196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D4F5A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CF4488"/>
    <w:multiLevelType w:val="hybridMultilevel"/>
    <w:tmpl w:val="C338B378"/>
    <w:lvl w:ilvl="0" w:tplc="A648923E">
      <w:start w:val="1"/>
      <w:numFmt w:val="bullet"/>
      <w:lvlText w:val="▪"/>
      <w:lvlJc w:val="left"/>
      <w:pPr>
        <w:ind w:left="1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7C6A02E">
      <w:start w:val="1"/>
      <w:numFmt w:val="bullet"/>
      <w:lvlText w:val="o"/>
      <w:lvlJc w:val="left"/>
      <w:pPr>
        <w:ind w:left="1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3AB2B4">
      <w:start w:val="1"/>
      <w:numFmt w:val="bullet"/>
      <w:lvlText w:val="▪"/>
      <w:lvlJc w:val="left"/>
      <w:pPr>
        <w:ind w:left="2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33A8108">
      <w:start w:val="1"/>
      <w:numFmt w:val="bullet"/>
      <w:lvlText w:val="•"/>
      <w:lvlJc w:val="left"/>
      <w:pPr>
        <w:ind w:left="2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D058AA">
      <w:start w:val="1"/>
      <w:numFmt w:val="bullet"/>
      <w:lvlText w:val="o"/>
      <w:lvlJc w:val="left"/>
      <w:pPr>
        <w:ind w:left="3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A4284E8">
      <w:start w:val="1"/>
      <w:numFmt w:val="bullet"/>
      <w:lvlText w:val="▪"/>
      <w:lvlJc w:val="left"/>
      <w:pPr>
        <w:ind w:left="4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CAACE1C">
      <w:start w:val="1"/>
      <w:numFmt w:val="bullet"/>
      <w:lvlText w:val="•"/>
      <w:lvlJc w:val="left"/>
      <w:pPr>
        <w:ind w:left="4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8CE524">
      <w:start w:val="1"/>
      <w:numFmt w:val="bullet"/>
      <w:lvlText w:val="o"/>
      <w:lvlJc w:val="left"/>
      <w:pPr>
        <w:ind w:left="5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B6EB166">
      <w:start w:val="1"/>
      <w:numFmt w:val="bullet"/>
      <w:lvlText w:val="▪"/>
      <w:lvlJc w:val="left"/>
      <w:pPr>
        <w:ind w:left="6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7724E1"/>
    <w:multiLevelType w:val="hybridMultilevel"/>
    <w:tmpl w:val="27D8EC98"/>
    <w:lvl w:ilvl="0" w:tplc="0BCCF4F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367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B6C0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4624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08294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5C53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FACA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2E33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986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A9448D4"/>
    <w:multiLevelType w:val="hybridMultilevel"/>
    <w:tmpl w:val="40F43BE0"/>
    <w:lvl w:ilvl="0" w:tplc="4D54E0D0">
      <w:start w:val="1"/>
      <w:numFmt w:val="bullet"/>
      <w:lvlText w:val="•"/>
      <w:lvlJc w:val="left"/>
      <w:pPr>
        <w:ind w:left="157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4ECC579C">
      <w:start w:val="1"/>
      <w:numFmt w:val="bullet"/>
      <w:lvlText w:val="o"/>
      <w:lvlJc w:val="left"/>
      <w:pPr>
        <w:ind w:left="136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98B4D3A2">
      <w:start w:val="1"/>
      <w:numFmt w:val="bullet"/>
      <w:lvlText w:val="▪"/>
      <w:lvlJc w:val="left"/>
      <w:pPr>
        <w:ind w:left="20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F54AC5A">
      <w:start w:val="1"/>
      <w:numFmt w:val="bullet"/>
      <w:lvlText w:val="•"/>
      <w:lvlJc w:val="left"/>
      <w:pPr>
        <w:ind w:left="28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2447D5A">
      <w:start w:val="1"/>
      <w:numFmt w:val="bullet"/>
      <w:lvlText w:val="o"/>
      <w:lvlJc w:val="left"/>
      <w:pPr>
        <w:ind w:left="35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52A6CE6">
      <w:start w:val="1"/>
      <w:numFmt w:val="bullet"/>
      <w:lvlText w:val="▪"/>
      <w:lvlJc w:val="left"/>
      <w:pPr>
        <w:ind w:left="424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AB4F5A4">
      <w:start w:val="1"/>
      <w:numFmt w:val="bullet"/>
      <w:lvlText w:val="•"/>
      <w:lvlJc w:val="left"/>
      <w:pPr>
        <w:ind w:left="496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B06BD8C">
      <w:start w:val="1"/>
      <w:numFmt w:val="bullet"/>
      <w:lvlText w:val="o"/>
      <w:lvlJc w:val="left"/>
      <w:pPr>
        <w:ind w:left="56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2A16D7C4">
      <w:start w:val="1"/>
      <w:numFmt w:val="bullet"/>
      <w:lvlText w:val="▪"/>
      <w:lvlJc w:val="left"/>
      <w:pPr>
        <w:ind w:left="64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1F25ED"/>
    <w:multiLevelType w:val="hybridMultilevel"/>
    <w:tmpl w:val="463E2B12"/>
    <w:lvl w:ilvl="0" w:tplc="AB9ACB16">
      <w:start w:val="1"/>
      <w:numFmt w:val="bullet"/>
      <w:lvlText w:val="▪"/>
      <w:lvlJc w:val="left"/>
      <w:pPr>
        <w:ind w:left="15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54340A">
      <w:start w:val="1"/>
      <w:numFmt w:val="bullet"/>
      <w:lvlText w:val="o"/>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5EC9916">
      <w:start w:val="1"/>
      <w:numFmt w:val="bullet"/>
      <w:lvlText w:val="▪"/>
      <w:lvlJc w:val="left"/>
      <w:pPr>
        <w:ind w:left="20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BB2CF7E">
      <w:start w:val="1"/>
      <w:numFmt w:val="bullet"/>
      <w:lvlText w:val="•"/>
      <w:lvlJc w:val="left"/>
      <w:pPr>
        <w:ind w:left="27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454F9D2">
      <w:start w:val="1"/>
      <w:numFmt w:val="bullet"/>
      <w:lvlText w:val="o"/>
      <w:lvlJc w:val="left"/>
      <w:pPr>
        <w:ind w:left="35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B50C824">
      <w:start w:val="1"/>
      <w:numFmt w:val="bullet"/>
      <w:lvlText w:val="▪"/>
      <w:lvlJc w:val="left"/>
      <w:pPr>
        <w:ind w:left="42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71CDA6C">
      <w:start w:val="1"/>
      <w:numFmt w:val="bullet"/>
      <w:lvlText w:val="•"/>
      <w:lvlJc w:val="left"/>
      <w:pPr>
        <w:ind w:left="49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1D48A10">
      <w:start w:val="1"/>
      <w:numFmt w:val="bullet"/>
      <w:lvlText w:val="o"/>
      <w:lvlJc w:val="left"/>
      <w:pPr>
        <w:ind w:left="56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CFAA4CA">
      <w:start w:val="1"/>
      <w:numFmt w:val="bullet"/>
      <w:lvlText w:val="▪"/>
      <w:lvlJc w:val="left"/>
      <w:pPr>
        <w:ind w:left="63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3B0517"/>
    <w:multiLevelType w:val="hybridMultilevel"/>
    <w:tmpl w:val="DFA67F0E"/>
    <w:lvl w:ilvl="0" w:tplc="BDFCEE0C">
      <w:start w:val="1"/>
      <w:numFmt w:val="decimal"/>
      <w:lvlText w:val="%1."/>
      <w:lvlJc w:val="left"/>
      <w:pPr>
        <w:ind w:left="142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354E628">
      <w:start w:val="1"/>
      <w:numFmt w:val="lowerLetter"/>
      <w:lvlText w:val="%2"/>
      <w:lvlJc w:val="left"/>
      <w:pPr>
        <w:ind w:left="1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1B441A4">
      <w:start w:val="1"/>
      <w:numFmt w:val="lowerRoman"/>
      <w:lvlText w:val="%3"/>
      <w:lvlJc w:val="left"/>
      <w:pPr>
        <w:ind w:left="2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D448CF2">
      <w:start w:val="1"/>
      <w:numFmt w:val="decimal"/>
      <w:lvlText w:val="%4"/>
      <w:lvlJc w:val="left"/>
      <w:pPr>
        <w:ind w:left="3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03EC686">
      <w:start w:val="1"/>
      <w:numFmt w:val="lowerLetter"/>
      <w:lvlText w:val="%5"/>
      <w:lvlJc w:val="left"/>
      <w:pPr>
        <w:ind w:left="4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B527E14">
      <w:start w:val="1"/>
      <w:numFmt w:val="lowerRoman"/>
      <w:lvlText w:val="%6"/>
      <w:lvlJc w:val="left"/>
      <w:pPr>
        <w:ind w:left="4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40BE3162">
      <w:start w:val="1"/>
      <w:numFmt w:val="decimal"/>
      <w:lvlText w:val="%7"/>
      <w:lvlJc w:val="left"/>
      <w:pPr>
        <w:ind w:left="5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2127EA8">
      <w:start w:val="1"/>
      <w:numFmt w:val="lowerLetter"/>
      <w:lvlText w:val="%8"/>
      <w:lvlJc w:val="left"/>
      <w:pPr>
        <w:ind w:left="6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EAE94C2">
      <w:start w:val="1"/>
      <w:numFmt w:val="lowerRoman"/>
      <w:lvlText w:val="%9"/>
      <w:lvlJc w:val="left"/>
      <w:pPr>
        <w:ind w:left="6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9522158"/>
    <w:multiLevelType w:val="hybridMultilevel"/>
    <w:tmpl w:val="BCEE79F8"/>
    <w:lvl w:ilvl="0" w:tplc="7F92A37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D2FE8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66194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D4E56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648F4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3C901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02ED8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492920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946FF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759715453">
    <w:abstractNumId w:val="2"/>
  </w:num>
  <w:num w:numId="2" w16cid:durableId="791246557">
    <w:abstractNumId w:val="5"/>
  </w:num>
  <w:num w:numId="3" w16cid:durableId="680740329">
    <w:abstractNumId w:val="11"/>
  </w:num>
  <w:num w:numId="4" w16cid:durableId="1503162161">
    <w:abstractNumId w:val="4"/>
  </w:num>
  <w:num w:numId="5" w16cid:durableId="621960279">
    <w:abstractNumId w:val="6"/>
  </w:num>
  <w:num w:numId="6" w16cid:durableId="1035621524">
    <w:abstractNumId w:val="8"/>
  </w:num>
  <w:num w:numId="7" w16cid:durableId="1094204636">
    <w:abstractNumId w:val="12"/>
  </w:num>
  <w:num w:numId="8" w16cid:durableId="47338474">
    <w:abstractNumId w:val="3"/>
  </w:num>
  <w:num w:numId="9" w16cid:durableId="1294095289">
    <w:abstractNumId w:val="0"/>
  </w:num>
  <w:num w:numId="10" w16cid:durableId="295650616">
    <w:abstractNumId w:val="7"/>
  </w:num>
  <w:num w:numId="11" w16cid:durableId="1944611457">
    <w:abstractNumId w:val="9"/>
  </w:num>
  <w:num w:numId="12" w16cid:durableId="1250625895">
    <w:abstractNumId w:val="10"/>
  </w:num>
  <w:num w:numId="13" w16cid:durableId="2004235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5A"/>
    <w:rsid w:val="005E2138"/>
    <w:rsid w:val="006D5710"/>
    <w:rsid w:val="007C56E0"/>
    <w:rsid w:val="00886C5A"/>
    <w:rsid w:val="008D5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F7A5"/>
  <w15:docId w15:val="{5B25BC49-AB78-496C-9E4C-56EAF382C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730" w:right="3" w:hanging="10"/>
      <w:jc w:val="both"/>
    </w:pPr>
    <w:rPr>
      <w:rFonts w:ascii="Verdana" w:eastAsia="Verdana" w:hAnsi="Verdana" w:cs="Verdana"/>
      <w:color w:val="000000"/>
      <w:sz w:val="24"/>
    </w:rPr>
  </w:style>
  <w:style w:type="paragraph" w:styleId="Heading1">
    <w:name w:val="heading 1"/>
    <w:next w:val="Normal"/>
    <w:link w:val="Heading1Char"/>
    <w:uiPriority w:val="9"/>
    <w:qFormat/>
    <w:pPr>
      <w:keepNext/>
      <w:keepLines/>
      <w:numPr>
        <w:numId w:val="13"/>
      </w:numPr>
      <w:spacing w:after="0" w:line="268" w:lineRule="auto"/>
      <w:ind w:left="680" w:hanging="10"/>
      <w:outlineLvl w:val="0"/>
    </w:pPr>
    <w:rPr>
      <w:rFonts w:ascii="Verdana" w:eastAsia="Verdana" w:hAnsi="Verdana" w:cs="Verdana"/>
      <w:b/>
      <w:color w:val="A7D040"/>
      <w:sz w:val="56"/>
    </w:rPr>
  </w:style>
  <w:style w:type="paragraph" w:styleId="Heading2">
    <w:name w:val="heading 2"/>
    <w:next w:val="Normal"/>
    <w:link w:val="Heading2Char"/>
    <w:uiPriority w:val="9"/>
    <w:unhideWhenUsed/>
    <w:qFormat/>
    <w:pPr>
      <w:keepNext/>
      <w:keepLines/>
      <w:spacing w:after="0"/>
      <w:ind w:left="730" w:hanging="10"/>
      <w:outlineLvl w:val="1"/>
    </w:pPr>
    <w:rPr>
      <w:rFonts w:ascii="Verdana" w:eastAsia="Verdana" w:hAnsi="Verdana" w:cs="Verdana"/>
      <w:b/>
      <w:color w:val="000000"/>
      <w:sz w:val="28"/>
      <w:u w:val="single" w:color="000000"/>
    </w:rPr>
  </w:style>
  <w:style w:type="paragraph" w:styleId="Heading3">
    <w:name w:val="heading 3"/>
    <w:next w:val="Normal"/>
    <w:link w:val="Heading3Char"/>
    <w:uiPriority w:val="9"/>
    <w:unhideWhenUsed/>
    <w:qFormat/>
    <w:pPr>
      <w:keepNext/>
      <w:keepLines/>
      <w:spacing w:after="10" w:line="268" w:lineRule="auto"/>
      <w:ind w:left="730" w:hanging="10"/>
      <w:outlineLvl w:val="2"/>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8"/>
      <w:u w:val="single" w:color="000000"/>
    </w:rPr>
  </w:style>
  <w:style w:type="character" w:customStyle="1" w:styleId="Heading1Char">
    <w:name w:val="Heading 1 Char"/>
    <w:link w:val="Heading1"/>
    <w:rPr>
      <w:rFonts w:ascii="Verdana" w:eastAsia="Verdana" w:hAnsi="Verdana" w:cs="Verdana"/>
      <w:b/>
      <w:color w:val="A7D040"/>
      <w:sz w:val="56"/>
    </w:rPr>
  </w:style>
  <w:style w:type="character" w:customStyle="1" w:styleId="Heading3Char">
    <w:name w:val="Heading 3 Char"/>
    <w:link w:val="Heading3"/>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government/organisations/ofsted" TargetMode="External"/><Relationship Id="rId18" Type="http://schemas.openxmlformats.org/officeDocument/2006/relationships/hyperlink" Target="http://www.independentreviewmechanism.org.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yperlink" Target="http://www.rights4me.org.uk/"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rights4me.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rights4me.org.uk/" TargetMode="External"/><Relationship Id="rId23"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www.independentreviewmechanism.org.uk/"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gov.uk/government/organisations/ofste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5284</Words>
  <Characters>30119</Characters>
  <Application>Microsoft Office Word</Application>
  <DocSecurity>0</DocSecurity>
  <Lines>250</Lines>
  <Paragraphs>70</Paragraphs>
  <ScaleCrop>false</ScaleCrop>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Hassan</dc:creator>
  <cp:keywords/>
  <cp:lastModifiedBy>Lesley Singleton</cp:lastModifiedBy>
  <cp:revision>2</cp:revision>
  <dcterms:created xsi:type="dcterms:W3CDTF">2023-05-11T05:21:00Z</dcterms:created>
  <dcterms:modified xsi:type="dcterms:W3CDTF">2023-05-11T05:21:00Z</dcterms:modified>
</cp:coreProperties>
</file>